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1A" w:rsidRPr="00FC231A" w:rsidRDefault="00A760CD" w:rsidP="00F1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Козинец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Игоревич</w:t>
      </w:r>
    </w:p>
    <w:p w:rsidR="00F158A6" w:rsidRPr="00FC231A" w:rsidRDefault="00F158A6" w:rsidP="00F15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Ассистент, аспирант </w:t>
      </w:r>
      <w:r w:rsidRPr="00FC231A">
        <w:rPr>
          <w:rFonts w:ascii="Times New Roman" w:hAnsi="Times New Roman" w:cs="Times New Roman"/>
          <w:sz w:val="28"/>
          <w:szCs w:val="28"/>
        </w:rPr>
        <w:t>кафедры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8A6" w:rsidRPr="008438C9" w:rsidRDefault="00F158A6" w:rsidP="00F1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1A">
        <w:rPr>
          <w:rFonts w:ascii="Times New Roman" w:hAnsi="Times New Roman" w:cs="Times New Roman"/>
          <w:sz w:val="28"/>
          <w:szCs w:val="28"/>
        </w:rPr>
        <w:t>Восточного института - Школы региональных и международных исследований</w:t>
      </w:r>
    </w:p>
    <w:p w:rsidR="00FC231A" w:rsidRPr="00FC231A" w:rsidRDefault="00FC231A" w:rsidP="00F15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31A">
        <w:rPr>
          <w:rFonts w:ascii="Times New Roman" w:hAnsi="Times New Roman" w:cs="Times New Roman"/>
          <w:sz w:val="28"/>
          <w:szCs w:val="28"/>
        </w:rPr>
        <w:t>Дальневосточный федеральный университет</w:t>
      </w:r>
    </w:p>
    <w:p w:rsidR="00FC231A" w:rsidRPr="00744379" w:rsidRDefault="00FC231A" w:rsidP="00A76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AE8" w:rsidRDefault="006F1C9A" w:rsidP="00687CD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9A">
        <w:rPr>
          <w:rFonts w:ascii="Times New Roman" w:hAnsi="Times New Roman" w:cs="Times New Roman"/>
          <w:b/>
          <w:sz w:val="28"/>
          <w:szCs w:val="28"/>
        </w:rPr>
        <w:t>Отражение «поворота на Восток»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российском академическом сообществе</w:t>
      </w:r>
    </w:p>
    <w:p w:rsidR="00687CD8" w:rsidRPr="00687CD8" w:rsidRDefault="00687CD8" w:rsidP="00687C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7606" w:rsidRDefault="006F1C9A" w:rsidP="006F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«Поворот на Восток» является одной из основных, если не основной долгосрочной целью российской внешней политики. Анализ достигнутых успехов и оценка среднесрочных перспектив на этом направлении могут быть проведены путем обращения к торгово-экономической статистике, количеству и качеству культурных и образовательных обменов с азиатскими странами. Однако другим не менее важным аспектом представляется развитие качественной научной экспертизы для предпринимаемого «поворота». В свою очередь, это требует подготовки соответствующих специалистов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</w:t>
      </w:r>
      <w:r w:rsidR="00DA29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международных процессов в Азии, особенно в Азиатско-Тихоокеанском регионе. </w:t>
      </w:r>
    </w:p>
    <w:p w:rsidR="00EF4A45" w:rsidRDefault="006F1C9A" w:rsidP="00EF4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связи представляется актуальным рассмотреть вопрос об аналогичном «повороте на Восток» в среде российских ученых-международников.</w:t>
      </w:r>
      <w:r w:rsidR="00B97606">
        <w:rPr>
          <w:rFonts w:ascii="Times New Roman" w:hAnsi="Times New Roman" w:cs="Times New Roman"/>
          <w:sz w:val="28"/>
          <w:szCs w:val="28"/>
        </w:rPr>
        <w:t xml:space="preserve"> </w:t>
      </w:r>
      <w:r w:rsidR="00232556">
        <w:rPr>
          <w:rFonts w:ascii="Times New Roman" w:hAnsi="Times New Roman" w:cs="Times New Roman"/>
          <w:sz w:val="28"/>
          <w:szCs w:val="28"/>
        </w:rPr>
        <w:t>В качестве показателя</w:t>
      </w:r>
      <w:r w:rsidR="00B97606">
        <w:rPr>
          <w:rFonts w:ascii="Times New Roman" w:hAnsi="Times New Roman" w:cs="Times New Roman"/>
          <w:sz w:val="28"/>
          <w:szCs w:val="28"/>
        </w:rPr>
        <w:t xml:space="preserve"> наличия или отсутствия такого рода смещения научных и экспертно-аналитических приоритетов выступает анализ количества </w:t>
      </w:r>
      <w:r w:rsidR="00232556">
        <w:rPr>
          <w:rFonts w:ascii="Times New Roman" w:hAnsi="Times New Roman" w:cs="Times New Roman"/>
          <w:sz w:val="28"/>
          <w:szCs w:val="28"/>
        </w:rPr>
        <w:t>статей, посвященных АТР,</w:t>
      </w:r>
      <w:r w:rsidR="00B97606">
        <w:rPr>
          <w:rFonts w:ascii="Times New Roman" w:hAnsi="Times New Roman" w:cs="Times New Roman"/>
          <w:sz w:val="28"/>
          <w:szCs w:val="28"/>
        </w:rPr>
        <w:t xml:space="preserve"> в ведущих российских </w:t>
      </w:r>
      <w:r w:rsidR="00232556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B97606">
        <w:rPr>
          <w:rFonts w:ascii="Times New Roman" w:hAnsi="Times New Roman" w:cs="Times New Roman"/>
          <w:sz w:val="28"/>
          <w:szCs w:val="28"/>
        </w:rPr>
        <w:t>журналах</w:t>
      </w:r>
      <w:r w:rsidR="00232556">
        <w:rPr>
          <w:rFonts w:ascii="Times New Roman" w:hAnsi="Times New Roman" w:cs="Times New Roman"/>
          <w:sz w:val="28"/>
          <w:szCs w:val="28"/>
        </w:rPr>
        <w:t>, а также</w:t>
      </w:r>
      <w:r w:rsidR="00EF4A45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232556">
        <w:rPr>
          <w:rFonts w:ascii="Times New Roman" w:hAnsi="Times New Roman" w:cs="Times New Roman"/>
          <w:sz w:val="28"/>
          <w:szCs w:val="28"/>
        </w:rPr>
        <w:t xml:space="preserve"> кандидатских и докторских диссертаций по данной проблематике. Рост числа работ такого рода будет служить индикатором повышения значимости международных отношений в регионе для академического сообщества и его потенциальной готовности давать экспертную оценку и рекомендации для реализации внешнеполитических задач России в этом направлении.</w:t>
      </w:r>
      <w:r w:rsidR="00EF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0A4" w:rsidRDefault="00EF4A45" w:rsidP="006F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Смежным вопросом является </w:t>
      </w:r>
      <w:r w:rsidR="007B30A4">
        <w:rPr>
          <w:rFonts w:ascii="Times New Roman" w:hAnsi="Times New Roman" w:cs="Times New Roman"/>
          <w:sz w:val="28"/>
          <w:szCs w:val="28"/>
        </w:rPr>
        <w:t>скрупулезный анализ</w:t>
      </w:r>
      <w:r>
        <w:rPr>
          <w:rFonts w:ascii="Times New Roman" w:hAnsi="Times New Roman" w:cs="Times New Roman"/>
          <w:sz w:val="28"/>
          <w:szCs w:val="28"/>
        </w:rPr>
        <w:t xml:space="preserve"> азиатских концепций </w:t>
      </w:r>
      <w:r w:rsidR="007B30A4">
        <w:rPr>
          <w:rFonts w:ascii="Times New Roman" w:hAnsi="Times New Roman" w:cs="Times New Roman"/>
          <w:sz w:val="28"/>
          <w:szCs w:val="28"/>
        </w:rPr>
        <w:t>в области теории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отношений</w:t>
      </w:r>
      <w:r w:rsidR="007B30A4">
        <w:rPr>
          <w:rFonts w:ascii="Times New Roman" w:hAnsi="Times New Roman" w:cs="Times New Roman"/>
          <w:sz w:val="28"/>
          <w:szCs w:val="28"/>
        </w:rPr>
        <w:t xml:space="preserve"> (ТМО)</w:t>
      </w:r>
      <w:r>
        <w:rPr>
          <w:rFonts w:ascii="Times New Roman" w:hAnsi="Times New Roman" w:cs="Times New Roman"/>
          <w:sz w:val="28"/>
          <w:szCs w:val="28"/>
        </w:rPr>
        <w:t xml:space="preserve">. Особенных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успехов в этом направлении добились ученые</w:t>
      </w:r>
      <w:r w:rsidR="007B30A4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КНР, Тайваня и Индии.</w:t>
      </w:r>
      <w:r w:rsidR="007B30A4">
        <w:rPr>
          <w:rFonts w:ascii="Times New Roman" w:hAnsi="Times New Roman" w:cs="Times New Roman"/>
          <w:sz w:val="28"/>
          <w:szCs w:val="28"/>
        </w:rPr>
        <w:t xml:space="preserve"> Изучение теоретических новаций в азиатских странах позволит лучше понять </w:t>
      </w:r>
      <w:proofErr w:type="spellStart"/>
      <w:r w:rsidR="007B30A4">
        <w:rPr>
          <w:rFonts w:ascii="Times New Roman" w:hAnsi="Times New Roman" w:cs="Times New Roman"/>
          <w:sz w:val="28"/>
          <w:szCs w:val="28"/>
        </w:rPr>
        <w:t>не-западные</w:t>
      </w:r>
      <w:proofErr w:type="spellEnd"/>
      <w:r w:rsidR="007B30A4">
        <w:rPr>
          <w:rFonts w:ascii="Times New Roman" w:hAnsi="Times New Roman" w:cs="Times New Roman"/>
          <w:sz w:val="28"/>
          <w:szCs w:val="28"/>
        </w:rPr>
        <w:t xml:space="preserve"> вариа</w:t>
      </w:r>
      <w:r w:rsidR="00DA297C">
        <w:rPr>
          <w:rFonts w:ascii="Times New Roman" w:hAnsi="Times New Roman" w:cs="Times New Roman"/>
          <w:sz w:val="28"/>
          <w:szCs w:val="28"/>
        </w:rPr>
        <w:t xml:space="preserve">нты представления </w:t>
      </w:r>
      <w:r w:rsidR="007B30A4">
        <w:rPr>
          <w:rFonts w:ascii="Times New Roman" w:hAnsi="Times New Roman" w:cs="Times New Roman"/>
          <w:sz w:val="28"/>
          <w:szCs w:val="28"/>
        </w:rPr>
        <w:t>международного порядка, а также определить долгосрочные внешнеполитические цели и задачи этих стран. Качественный анализ международных процессов в АТР предполагает постепенный уход от использования преимущественно западных концептов и методологии, которыми так богата современная ТМО.</w:t>
      </w:r>
    </w:p>
    <w:p w:rsidR="00687CD8" w:rsidRDefault="00EF4A45" w:rsidP="006F1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способности российской высшей школы готовить соответствующих специалистов необходимо проанализировать </w:t>
      </w:r>
      <w:r w:rsidR="00687CD8">
        <w:rPr>
          <w:rFonts w:ascii="Times New Roman" w:hAnsi="Times New Roman" w:cs="Times New Roman"/>
          <w:sz w:val="28"/>
          <w:szCs w:val="28"/>
        </w:rPr>
        <w:t>учебные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03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следующих направлений подготовки: «международные отношения», «востоковедение», «политология»</w:t>
      </w:r>
      <w:r w:rsidR="000E03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0A4">
        <w:rPr>
          <w:rFonts w:ascii="Times New Roman" w:hAnsi="Times New Roman" w:cs="Times New Roman"/>
          <w:sz w:val="28"/>
          <w:szCs w:val="28"/>
        </w:rPr>
        <w:t>Непозволительно сохранение ситуации, при которой студенты политологи и международники обладают недостаточным знанием языка и культурных особенностей азиатских стран, с другой стороны – студенты востоковеды часто не обладают необходимыми компетенциями для проведения качественного анализа политических процессов. Введение программ «</w:t>
      </w:r>
      <w:proofErr w:type="spellStart"/>
      <w:r w:rsidR="007B30A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7B30A4">
        <w:rPr>
          <w:rFonts w:ascii="Times New Roman" w:hAnsi="Times New Roman" w:cs="Times New Roman"/>
          <w:sz w:val="28"/>
          <w:szCs w:val="28"/>
        </w:rPr>
        <w:t xml:space="preserve"> 2.0» при условии наличия возможностей студентам международникам выбирать элективные курсы из традиционной программы востоковедения и наоборот, мож</w:t>
      </w:r>
      <w:r w:rsidR="00687CD8">
        <w:rPr>
          <w:rFonts w:ascii="Times New Roman" w:hAnsi="Times New Roman" w:cs="Times New Roman"/>
          <w:sz w:val="28"/>
          <w:szCs w:val="28"/>
        </w:rPr>
        <w:t xml:space="preserve">ет стать эффективным шагом в сторону создания действительно актуальных и качественных программ подготовки специалистов, на плечи которых лягут задачи по имплементации российского «поворота на Восток».  </w:t>
      </w:r>
      <w:bookmarkStart w:id="0" w:name="_GoBack"/>
      <w:bookmarkEnd w:id="0"/>
    </w:p>
    <w:p w:rsidR="001D0CDB" w:rsidRPr="00981871" w:rsidRDefault="00EF4A45" w:rsidP="000D5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7CD8">
        <w:rPr>
          <w:rFonts w:ascii="Times New Roman" w:hAnsi="Times New Roman" w:cs="Times New Roman"/>
          <w:sz w:val="28"/>
          <w:szCs w:val="28"/>
        </w:rPr>
        <w:t>Промежуточные итоги исследования показывают, что не наблюдается существенного роста числа академических публикаций по заявленной проблематике. Азиатские  ТМО – в начальной стадии изучения. Активизация усилий на этом направлении предст</w:t>
      </w:r>
      <w:r w:rsidR="000E035F">
        <w:rPr>
          <w:rFonts w:ascii="Times New Roman" w:hAnsi="Times New Roman" w:cs="Times New Roman"/>
          <w:sz w:val="28"/>
          <w:szCs w:val="28"/>
        </w:rPr>
        <w:t xml:space="preserve">авляется абсолютно необходимой. </w:t>
      </w:r>
    </w:p>
    <w:sectPr w:rsidR="001D0CDB" w:rsidRPr="00981871" w:rsidSect="00DA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90" w:rsidRDefault="00015B90" w:rsidP="00B1633C">
      <w:pPr>
        <w:spacing w:after="0" w:line="240" w:lineRule="auto"/>
      </w:pPr>
      <w:r>
        <w:separator/>
      </w:r>
    </w:p>
  </w:endnote>
  <w:endnote w:type="continuationSeparator" w:id="0">
    <w:p w:rsidR="00015B90" w:rsidRDefault="00015B90" w:rsidP="00B1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90" w:rsidRDefault="00015B90" w:rsidP="00B1633C">
      <w:pPr>
        <w:spacing w:after="0" w:line="240" w:lineRule="auto"/>
      </w:pPr>
      <w:r>
        <w:separator/>
      </w:r>
    </w:p>
  </w:footnote>
  <w:footnote w:type="continuationSeparator" w:id="0">
    <w:p w:rsidR="00015B90" w:rsidRDefault="00015B90" w:rsidP="00B1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F74"/>
    <w:rsid w:val="00000A9E"/>
    <w:rsid w:val="00015B90"/>
    <w:rsid w:val="00040E17"/>
    <w:rsid w:val="0007484B"/>
    <w:rsid w:val="000B17CC"/>
    <w:rsid w:val="000D3D32"/>
    <w:rsid w:val="000D5F6B"/>
    <w:rsid w:val="000D633B"/>
    <w:rsid w:val="000E035F"/>
    <w:rsid w:val="000E0CD8"/>
    <w:rsid w:val="001215E4"/>
    <w:rsid w:val="00142131"/>
    <w:rsid w:val="00143EED"/>
    <w:rsid w:val="00153868"/>
    <w:rsid w:val="00154B24"/>
    <w:rsid w:val="001572B8"/>
    <w:rsid w:val="00161E3E"/>
    <w:rsid w:val="00194B94"/>
    <w:rsid w:val="001C7F26"/>
    <w:rsid w:val="001D0CDB"/>
    <w:rsid w:val="001D3448"/>
    <w:rsid w:val="00232556"/>
    <w:rsid w:val="00264360"/>
    <w:rsid w:val="002650F0"/>
    <w:rsid w:val="0028656E"/>
    <w:rsid w:val="002C3E10"/>
    <w:rsid w:val="003500DD"/>
    <w:rsid w:val="00356452"/>
    <w:rsid w:val="0039057B"/>
    <w:rsid w:val="00397189"/>
    <w:rsid w:val="003A4F74"/>
    <w:rsid w:val="003C04D3"/>
    <w:rsid w:val="003C2ADB"/>
    <w:rsid w:val="003F1489"/>
    <w:rsid w:val="00426AFE"/>
    <w:rsid w:val="004531D2"/>
    <w:rsid w:val="00470B22"/>
    <w:rsid w:val="00514997"/>
    <w:rsid w:val="005207B6"/>
    <w:rsid w:val="00534B5F"/>
    <w:rsid w:val="00561160"/>
    <w:rsid w:val="00574E6E"/>
    <w:rsid w:val="00585A3A"/>
    <w:rsid w:val="005E737F"/>
    <w:rsid w:val="006162EE"/>
    <w:rsid w:val="00616F60"/>
    <w:rsid w:val="00636664"/>
    <w:rsid w:val="006551E8"/>
    <w:rsid w:val="0065536C"/>
    <w:rsid w:val="00656847"/>
    <w:rsid w:val="00687CD8"/>
    <w:rsid w:val="006934D1"/>
    <w:rsid w:val="00695EB9"/>
    <w:rsid w:val="006C1E4A"/>
    <w:rsid w:val="006D770A"/>
    <w:rsid w:val="006E0045"/>
    <w:rsid w:val="006F1C9A"/>
    <w:rsid w:val="006F6EB0"/>
    <w:rsid w:val="00703703"/>
    <w:rsid w:val="0071276A"/>
    <w:rsid w:val="00722951"/>
    <w:rsid w:val="007261CB"/>
    <w:rsid w:val="00744379"/>
    <w:rsid w:val="0079349D"/>
    <w:rsid w:val="007B30A4"/>
    <w:rsid w:val="007D4A4D"/>
    <w:rsid w:val="007E7356"/>
    <w:rsid w:val="007F1D90"/>
    <w:rsid w:val="00816DD6"/>
    <w:rsid w:val="00824D44"/>
    <w:rsid w:val="008310F6"/>
    <w:rsid w:val="008365F9"/>
    <w:rsid w:val="008438C9"/>
    <w:rsid w:val="009018B1"/>
    <w:rsid w:val="00921F74"/>
    <w:rsid w:val="009306F1"/>
    <w:rsid w:val="009413F4"/>
    <w:rsid w:val="00981100"/>
    <w:rsid w:val="00981871"/>
    <w:rsid w:val="009C0115"/>
    <w:rsid w:val="009C68AB"/>
    <w:rsid w:val="009F0983"/>
    <w:rsid w:val="00A5177A"/>
    <w:rsid w:val="00A67438"/>
    <w:rsid w:val="00A70E38"/>
    <w:rsid w:val="00A760CD"/>
    <w:rsid w:val="00B1633C"/>
    <w:rsid w:val="00B16CAB"/>
    <w:rsid w:val="00B255C5"/>
    <w:rsid w:val="00B44CC1"/>
    <w:rsid w:val="00B45418"/>
    <w:rsid w:val="00B541C8"/>
    <w:rsid w:val="00B57138"/>
    <w:rsid w:val="00B82B9B"/>
    <w:rsid w:val="00B97606"/>
    <w:rsid w:val="00BD67AF"/>
    <w:rsid w:val="00C225C7"/>
    <w:rsid w:val="00C555F6"/>
    <w:rsid w:val="00C56C98"/>
    <w:rsid w:val="00C62ADF"/>
    <w:rsid w:val="00CA6EFF"/>
    <w:rsid w:val="00CA7759"/>
    <w:rsid w:val="00CE1CD8"/>
    <w:rsid w:val="00CE431B"/>
    <w:rsid w:val="00CF7A94"/>
    <w:rsid w:val="00D46AE8"/>
    <w:rsid w:val="00D90F10"/>
    <w:rsid w:val="00DA1C99"/>
    <w:rsid w:val="00DA297C"/>
    <w:rsid w:val="00DA6955"/>
    <w:rsid w:val="00DC75E4"/>
    <w:rsid w:val="00DF1DA7"/>
    <w:rsid w:val="00DF483F"/>
    <w:rsid w:val="00E10F56"/>
    <w:rsid w:val="00E353B1"/>
    <w:rsid w:val="00E54007"/>
    <w:rsid w:val="00E72B3C"/>
    <w:rsid w:val="00E875FB"/>
    <w:rsid w:val="00EA57C3"/>
    <w:rsid w:val="00ED01C1"/>
    <w:rsid w:val="00EF4A45"/>
    <w:rsid w:val="00F158A6"/>
    <w:rsid w:val="00F23D99"/>
    <w:rsid w:val="00F87CE2"/>
    <w:rsid w:val="00FB7B44"/>
    <w:rsid w:val="00FC231A"/>
    <w:rsid w:val="00FF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33C"/>
    <w:rPr>
      <w:vertAlign w:val="superscript"/>
    </w:rPr>
  </w:style>
  <w:style w:type="character" w:styleId="a6">
    <w:name w:val="Hyperlink"/>
    <w:basedOn w:val="a0"/>
    <w:uiPriority w:val="99"/>
    <w:unhideWhenUsed/>
    <w:rsid w:val="00FC23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163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63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633C"/>
    <w:rPr>
      <w:vertAlign w:val="superscript"/>
    </w:rPr>
  </w:style>
  <w:style w:type="character" w:styleId="a6">
    <w:name w:val="Hyperlink"/>
    <w:basedOn w:val="a0"/>
    <w:uiPriority w:val="99"/>
    <w:unhideWhenUsed/>
    <w:rsid w:val="00FC23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3D45-1A2C-42D2-81B1-96BA02A0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Semyon</dc:creator>
  <cp:lastModifiedBy>Perevertov_I_A</cp:lastModifiedBy>
  <cp:revision>2</cp:revision>
  <cp:lastPrinted>2015-09-21T04:29:00Z</cp:lastPrinted>
  <dcterms:created xsi:type="dcterms:W3CDTF">2016-11-30T14:51:00Z</dcterms:created>
  <dcterms:modified xsi:type="dcterms:W3CDTF">2016-11-30T14:51:00Z</dcterms:modified>
</cp:coreProperties>
</file>