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E8" w:rsidRDefault="00375CE3" w:rsidP="00375CE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Шибкова Мария Олеговна</w:t>
      </w:r>
    </w:p>
    <w:p w:rsidR="00375CE3" w:rsidRDefault="00375CE3" w:rsidP="00375CE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институт (университет) МИД России</w:t>
      </w:r>
    </w:p>
    <w:p w:rsidR="00375CE3" w:rsidRPr="00375CE3" w:rsidRDefault="00375CE3" w:rsidP="00211A15">
      <w:pPr>
        <w:ind w:left="-284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>Аспирант</w:t>
      </w:r>
      <w:r w:rsidR="003E17CC">
        <w:rPr>
          <w:rFonts w:ascii="Times New Roman" w:hAnsi="Times New Roman" w:cs="Times New Roman"/>
          <w:sz w:val="28"/>
          <w:szCs w:val="28"/>
        </w:rPr>
        <w:t xml:space="preserve"> кафедры интеграционных процессов</w:t>
      </w:r>
      <w:r w:rsidR="00D87950">
        <w:rPr>
          <w:rFonts w:ascii="Times New Roman" w:hAnsi="Times New Roman" w:cs="Times New Roman"/>
          <w:sz w:val="28"/>
          <w:szCs w:val="28"/>
        </w:rPr>
        <w:t>, преподаватель кафедры романских языков</w:t>
      </w:r>
      <w:r w:rsidR="00211A15" w:rsidRPr="00375CE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375CE3" w:rsidRDefault="00375CE3" w:rsidP="00375CE3">
      <w:pPr>
        <w:ind w:left="-284"/>
        <w:rPr>
          <w:rFonts w:ascii="Times New Roman" w:hAnsi="Times New Roman" w:cs="Times New Roman"/>
          <w:sz w:val="28"/>
          <w:szCs w:val="28"/>
          <w:lang w:val="it-IT"/>
        </w:rPr>
      </w:pPr>
    </w:p>
    <w:p w:rsidR="00375CE3" w:rsidRDefault="00211A15" w:rsidP="00375CE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РОССИИ В УКРЕПЛЕНИИ ПОЗИЦИЙ ЕВРОСКЕПТИЧЕСКИХ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СИЛ В ЕС</w:t>
      </w:r>
    </w:p>
    <w:p w:rsidR="002A3CC5" w:rsidRDefault="00D87950" w:rsidP="00B550DA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Отношения России с Западом, </w:t>
      </w:r>
      <w:r w:rsidR="003B35E3">
        <w:rPr>
          <w:rFonts w:ascii="Times New Roman" w:hAnsi="Times New Roman" w:cs="Times New Roman"/>
          <w:sz w:val="28"/>
          <w:szCs w:val="28"/>
        </w:rPr>
        <w:t>стремительно ухудшавшиеся</w:t>
      </w:r>
      <w:r>
        <w:rPr>
          <w:rFonts w:ascii="Times New Roman" w:hAnsi="Times New Roman" w:cs="Times New Roman"/>
          <w:sz w:val="28"/>
          <w:szCs w:val="28"/>
        </w:rPr>
        <w:t xml:space="preserve"> с м</w:t>
      </w:r>
      <w:r w:rsidR="0069281A">
        <w:rPr>
          <w:rFonts w:ascii="Times New Roman" w:hAnsi="Times New Roman" w:cs="Times New Roman"/>
          <w:sz w:val="28"/>
          <w:szCs w:val="28"/>
        </w:rPr>
        <w:t xml:space="preserve">омента вхождения в ее состав Крыма </w:t>
      </w:r>
      <w:r>
        <w:rPr>
          <w:rFonts w:ascii="Times New Roman" w:hAnsi="Times New Roman" w:cs="Times New Roman"/>
          <w:sz w:val="28"/>
          <w:szCs w:val="28"/>
        </w:rPr>
        <w:t>в марте 2014 г.</w:t>
      </w:r>
      <w:r w:rsidR="003B35E3">
        <w:rPr>
          <w:rFonts w:ascii="Times New Roman" w:hAnsi="Times New Roman" w:cs="Times New Roman"/>
          <w:sz w:val="28"/>
          <w:szCs w:val="28"/>
        </w:rPr>
        <w:t xml:space="preserve"> и пребывающие </w:t>
      </w:r>
      <w:r w:rsidR="00010413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3B35E3">
        <w:rPr>
          <w:rFonts w:ascii="Times New Roman" w:hAnsi="Times New Roman" w:cs="Times New Roman"/>
          <w:sz w:val="28"/>
          <w:szCs w:val="28"/>
        </w:rPr>
        <w:t>в стадии глубокого кризиса</w:t>
      </w:r>
      <w:r>
        <w:rPr>
          <w:rFonts w:ascii="Times New Roman" w:hAnsi="Times New Roman" w:cs="Times New Roman"/>
          <w:sz w:val="28"/>
          <w:szCs w:val="28"/>
        </w:rPr>
        <w:t>, осложня</w:t>
      </w:r>
      <w:r w:rsidR="003B35E3">
        <w:rPr>
          <w:rFonts w:ascii="Times New Roman" w:hAnsi="Times New Roman" w:cs="Times New Roman"/>
          <w:sz w:val="28"/>
          <w:szCs w:val="28"/>
        </w:rPr>
        <w:t>ются целым рядом проблем, сопряжен</w:t>
      </w:r>
      <w:r w:rsidR="00010413">
        <w:rPr>
          <w:rFonts w:ascii="Times New Roman" w:hAnsi="Times New Roman" w:cs="Times New Roman"/>
          <w:sz w:val="28"/>
          <w:szCs w:val="28"/>
        </w:rPr>
        <w:t>ных</w:t>
      </w:r>
      <w:r w:rsidR="003B35E3">
        <w:rPr>
          <w:rFonts w:ascii="Times New Roman" w:hAnsi="Times New Roman" w:cs="Times New Roman"/>
          <w:sz w:val="28"/>
          <w:szCs w:val="28"/>
        </w:rPr>
        <w:t xml:space="preserve"> с взаимными претензиями и обвинениями сторон. К ним относятся кризис н</w:t>
      </w:r>
      <w:r w:rsidR="00010413">
        <w:rPr>
          <w:rFonts w:ascii="Times New Roman" w:hAnsi="Times New Roman" w:cs="Times New Roman"/>
          <w:sz w:val="28"/>
          <w:szCs w:val="28"/>
        </w:rPr>
        <w:t>а востоке Украины,</w:t>
      </w:r>
      <w:r w:rsidR="003B35E3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862DBC">
        <w:rPr>
          <w:rFonts w:ascii="Times New Roman" w:hAnsi="Times New Roman" w:cs="Times New Roman"/>
          <w:sz w:val="28"/>
          <w:szCs w:val="28"/>
        </w:rPr>
        <w:t>взаимных санкций,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0BE">
        <w:rPr>
          <w:rFonts w:ascii="Times New Roman" w:hAnsi="Times New Roman" w:cs="Times New Roman"/>
          <w:sz w:val="28"/>
          <w:szCs w:val="28"/>
        </w:rPr>
        <w:t xml:space="preserve">сирийский конфликт, </w:t>
      </w:r>
      <w:r w:rsidR="00FC69BE">
        <w:rPr>
          <w:rFonts w:ascii="Times New Roman" w:hAnsi="Times New Roman" w:cs="Times New Roman"/>
          <w:sz w:val="28"/>
          <w:szCs w:val="28"/>
        </w:rPr>
        <w:t xml:space="preserve">подступ противоракетной инфраструктуры НАТО к границам России, показательные военные учения обеих сторон, частые </w:t>
      </w:r>
      <w:proofErr w:type="spellStart"/>
      <w:r w:rsidR="00FC69BE">
        <w:rPr>
          <w:rFonts w:ascii="Times New Roman" w:hAnsi="Times New Roman" w:cs="Times New Roman"/>
          <w:sz w:val="28"/>
          <w:szCs w:val="28"/>
        </w:rPr>
        <w:t>кибератаки</w:t>
      </w:r>
      <w:proofErr w:type="spellEnd"/>
      <w:r w:rsidR="00FC69BE">
        <w:rPr>
          <w:rFonts w:ascii="Times New Roman" w:hAnsi="Times New Roman" w:cs="Times New Roman"/>
          <w:sz w:val="28"/>
          <w:szCs w:val="28"/>
        </w:rPr>
        <w:t xml:space="preserve"> </w:t>
      </w:r>
      <w:r w:rsidR="002A3CC5"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BB042A" w:rsidRDefault="00BB042A" w:rsidP="00B550DA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Характерным э</w:t>
      </w:r>
      <w:r w:rsidR="0069281A">
        <w:rPr>
          <w:rFonts w:ascii="Times New Roman" w:hAnsi="Times New Roman" w:cs="Times New Roman"/>
          <w:sz w:val="28"/>
          <w:szCs w:val="28"/>
        </w:rPr>
        <w:t>лементом текущего противостояния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систематические обвинения Запада в прямом влиянии России на внутриполитическую ситуацию в США и странах-членах ЕС. В первом случае наиболее ярким свидетельством подобной практики стали заявления о «руке Москвы» в победе </w:t>
      </w:r>
      <w:r w:rsidR="00E67882">
        <w:rPr>
          <w:rFonts w:ascii="Times New Roman" w:hAnsi="Times New Roman" w:cs="Times New Roman"/>
          <w:sz w:val="28"/>
          <w:szCs w:val="28"/>
        </w:rPr>
        <w:t xml:space="preserve">Д. Трампа </w:t>
      </w:r>
      <w:r>
        <w:rPr>
          <w:rFonts w:ascii="Times New Roman" w:hAnsi="Times New Roman" w:cs="Times New Roman"/>
          <w:sz w:val="28"/>
          <w:szCs w:val="28"/>
        </w:rPr>
        <w:t xml:space="preserve">на президентских выборах, во втором речь идет о неоднократных спекуляциях на </w:t>
      </w:r>
      <w:r w:rsidR="00820784">
        <w:rPr>
          <w:rFonts w:ascii="Times New Roman" w:hAnsi="Times New Roman" w:cs="Times New Roman"/>
          <w:sz w:val="28"/>
          <w:szCs w:val="28"/>
        </w:rPr>
        <w:t xml:space="preserve">тему скрытого финансирования российскими властями европейских популистов, выступающих с </w:t>
      </w:r>
      <w:proofErr w:type="spellStart"/>
      <w:r w:rsidR="00820784">
        <w:rPr>
          <w:rFonts w:ascii="Times New Roman" w:hAnsi="Times New Roman" w:cs="Times New Roman"/>
          <w:sz w:val="28"/>
          <w:szCs w:val="28"/>
        </w:rPr>
        <w:t>евроскептических</w:t>
      </w:r>
      <w:proofErr w:type="spellEnd"/>
      <w:r w:rsidR="00820784">
        <w:rPr>
          <w:rFonts w:ascii="Times New Roman" w:hAnsi="Times New Roman" w:cs="Times New Roman"/>
          <w:sz w:val="28"/>
          <w:szCs w:val="28"/>
        </w:rPr>
        <w:t xml:space="preserve"> позиций и угрожающих будущему ЕС. </w:t>
      </w:r>
    </w:p>
    <w:p w:rsidR="00E67882" w:rsidRDefault="00E67882" w:rsidP="00B550DA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многие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антиЕСовские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227">
        <w:rPr>
          <w:rFonts w:ascii="Times New Roman" w:hAnsi="Times New Roman" w:cs="Times New Roman"/>
          <w:sz w:val="28"/>
          <w:szCs w:val="28"/>
        </w:rPr>
        <w:t>силы</w:t>
      </w:r>
      <w:r>
        <w:rPr>
          <w:rFonts w:ascii="Times New Roman" w:hAnsi="Times New Roman" w:cs="Times New Roman"/>
          <w:sz w:val="28"/>
          <w:szCs w:val="28"/>
        </w:rPr>
        <w:t>, приобретающие все большую популярность в Старом Свете, не скрывают своих симпатий к политике</w:t>
      </w:r>
      <w:r w:rsidR="002A3CC5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и лично ее президенту, выступая против антироссийских санкций, подрывающих благополучие стран-членов ЕС</w:t>
      </w:r>
      <w:r w:rsidR="0069281A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стремясь избавиться от диктата Брюсселя и Берлина, </w:t>
      </w:r>
      <w:r w:rsidR="002A3CC5">
        <w:rPr>
          <w:rFonts w:ascii="Times New Roman" w:hAnsi="Times New Roman" w:cs="Times New Roman"/>
          <w:sz w:val="28"/>
          <w:szCs w:val="28"/>
        </w:rPr>
        <w:t>нарушающего национальные интересы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446E">
        <w:rPr>
          <w:rFonts w:ascii="Times New Roman" w:hAnsi="Times New Roman" w:cs="Times New Roman"/>
          <w:sz w:val="28"/>
          <w:szCs w:val="28"/>
        </w:rPr>
        <w:t xml:space="preserve">В частности, к таким деятелям относятся небезызвестные </w:t>
      </w:r>
      <w:r w:rsidR="00363964">
        <w:rPr>
          <w:rFonts w:ascii="Times New Roman" w:hAnsi="Times New Roman" w:cs="Times New Roman"/>
          <w:sz w:val="28"/>
          <w:szCs w:val="28"/>
        </w:rPr>
        <w:t>М.</w:t>
      </w:r>
      <w:r w:rsidR="007E4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6E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7E446E">
        <w:rPr>
          <w:rFonts w:ascii="Times New Roman" w:hAnsi="Times New Roman" w:cs="Times New Roman"/>
          <w:sz w:val="28"/>
          <w:szCs w:val="28"/>
        </w:rPr>
        <w:t xml:space="preserve"> Пен, Н</w:t>
      </w:r>
      <w:r w:rsidR="00363964">
        <w:rPr>
          <w:rFonts w:ascii="Times New Roman" w:hAnsi="Times New Roman" w:cs="Times New Roman"/>
          <w:sz w:val="28"/>
          <w:szCs w:val="28"/>
        </w:rPr>
        <w:t>.</w:t>
      </w:r>
      <w:r w:rsidR="007E4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6E">
        <w:rPr>
          <w:rFonts w:ascii="Times New Roman" w:hAnsi="Times New Roman" w:cs="Times New Roman"/>
          <w:sz w:val="28"/>
          <w:szCs w:val="28"/>
        </w:rPr>
        <w:t>Фарадж</w:t>
      </w:r>
      <w:proofErr w:type="spellEnd"/>
      <w:r w:rsidR="007E446E">
        <w:rPr>
          <w:rFonts w:ascii="Times New Roman" w:hAnsi="Times New Roman" w:cs="Times New Roman"/>
          <w:sz w:val="28"/>
          <w:szCs w:val="28"/>
        </w:rPr>
        <w:t>, М</w:t>
      </w:r>
      <w:r w:rsidR="00363964">
        <w:rPr>
          <w:rFonts w:ascii="Times New Roman" w:hAnsi="Times New Roman" w:cs="Times New Roman"/>
          <w:sz w:val="28"/>
          <w:szCs w:val="28"/>
        </w:rPr>
        <w:t>.</w:t>
      </w:r>
      <w:r w:rsidR="007E4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6E">
        <w:rPr>
          <w:rFonts w:ascii="Times New Roman" w:hAnsi="Times New Roman" w:cs="Times New Roman"/>
          <w:sz w:val="28"/>
          <w:szCs w:val="28"/>
        </w:rPr>
        <w:t>Сальвини</w:t>
      </w:r>
      <w:proofErr w:type="spellEnd"/>
      <w:r w:rsidR="007E446E">
        <w:rPr>
          <w:rFonts w:ascii="Times New Roman" w:hAnsi="Times New Roman" w:cs="Times New Roman"/>
          <w:sz w:val="28"/>
          <w:szCs w:val="28"/>
        </w:rPr>
        <w:t xml:space="preserve">, </w:t>
      </w:r>
      <w:r w:rsidR="0036396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363964">
        <w:rPr>
          <w:rFonts w:ascii="Times New Roman" w:hAnsi="Times New Roman" w:cs="Times New Roman"/>
          <w:sz w:val="28"/>
          <w:szCs w:val="28"/>
        </w:rPr>
        <w:t>Грилло</w:t>
      </w:r>
      <w:proofErr w:type="spellEnd"/>
      <w:r w:rsidR="00363964">
        <w:rPr>
          <w:rFonts w:ascii="Times New Roman" w:hAnsi="Times New Roman" w:cs="Times New Roman"/>
          <w:sz w:val="28"/>
          <w:szCs w:val="28"/>
        </w:rPr>
        <w:t>, А.</w:t>
      </w:r>
      <w:r w:rsidR="007E4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46E">
        <w:rPr>
          <w:rFonts w:ascii="Times New Roman" w:hAnsi="Times New Roman" w:cs="Times New Roman"/>
          <w:sz w:val="28"/>
          <w:szCs w:val="28"/>
        </w:rPr>
        <w:t>Ципрас</w:t>
      </w:r>
      <w:proofErr w:type="spellEnd"/>
      <w:r w:rsidR="007E446E">
        <w:rPr>
          <w:rFonts w:ascii="Times New Roman" w:hAnsi="Times New Roman" w:cs="Times New Roman"/>
          <w:sz w:val="28"/>
          <w:szCs w:val="28"/>
        </w:rPr>
        <w:t>, Ф</w:t>
      </w:r>
      <w:r w:rsidR="00363964">
        <w:rPr>
          <w:rFonts w:ascii="Times New Roman" w:hAnsi="Times New Roman" w:cs="Times New Roman"/>
          <w:sz w:val="28"/>
          <w:szCs w:val="28"/>
        </w:rPr>
        <w:t>.</w:t>
      </w:r>
      <w:r w:rsidR="007E446E">
        <w:rPr>
          <w:rFonts w:ascii="Times New Roman" w:hAnsi="Times New Roman" w:cs="Times New Roman"/>
          <w:sz w:val="28"/>
          <w:szCs w:val="28"/>
        </w:rPr>
        <w:t xml:space="preserve"> Петри.   </w:t>
      </w:r>
    </w:p>
    <w:p w:rsidR="00E67882" w:rsidRDefault="00E67882" w:rsidP="00B550DA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Однако </w:t>
      </w:r>
      <w:r w:rsidR="004011FA">
        <w:rPr>
          <w:rFonts w:ascii="Times New Roman" w:hAnsi="Times New Roman" w:cs="Times New Roman"/>
          <w:sz w:val="28"/>
          <w:szCs w:val="28"/>
        </w:rPr>
        <w:t>важное значение в фиксировании это</w:t>
      </w:r>
      <w:r w:rsidR="007E446E">
        <w:rPr>
          <w:rFonts w:ascii="Times New Roman" w:hAnsi="Times New Roman" w:cs="Times New Roman"/>
          <w:sz w:val="28"/>
          <w:szCs w:val="28"/>
        </w:rPr>
        <w:t xml:space="preserve">го тренда приобретает правильное определение его причин и следствий. В то время, как большинство западных политиков </w:t>
      </w:r>
      <w:r w:rsidR="00363964">
        <w:rPr>
          <w:rFonts w:ascii="Times New Roman" w:hAnsi="Times New Roman" w:cs="Times New Roman"/>
          <w:sz w:val="28"/>
          <w:szCs w:val="28"/>
        </w:rPr>
        <w:t>винят в укреплении позиций евроскептиков Москву</w:t>
      </w:r>
      <w:r w:rsidR="007E446E">
        <w:rPr>
          <w:rFonts w:ascii="Times New Roman" w:hAnsi="Times New Roman" w:cs="Times New Roman"/>
          <w:sz w:val="28"/>
          <w:szCs w:val="28"/>
        </w:rPr>
        <w:t xml:space="preserve">, более детальный анализ текущего состояния ЕС, результатов многолетнего </w:t>
      </w:r>
      <w:r w:rsidR="00363964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7E446E">
        <w:rPr>
          <w:rFonts w:ascii="Times New Roman" w:hAnsi="Times New Roman" w:cs="Times New Roman"/>
          <w:sz w:val="28"/>
          <w:szCs w:val="28"/>
        </w:rPr>
        <w:t>наднациональных механизмов приятия решений и выявление нынешних</w:t>
      </w:r>
      <w:r w:rsidR="0024006D">
        <w:rPr>
          <w:rFonts w:ascii="Times New Roman" w:hAnsi="Times New Roman" w:cs="Times New Roman"/>
          <w:sz w:val="28"/>
          <w:szCs w:val="28"/>
        </w:rPr>
        <w:t xml:space="preserve"> политических, экономических и социальных</w:t>
      </w:r>
      <w:r w:rsidR="007E446E">
        <w:rPr>
          <w:rFonts w:ascii="Times New Roman" w:hAnsi="Times New Roman" w:cs="Times New Roman"/>
          <w:sz w:val="28"/>
          <w:szCs w:val="28"/>
        </w:rPr>
        <w:t xml:space="preserve"> слабостей </w:t>
      </w:r>
      <w:r w:rsidR="00363964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7E446E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413773">
        <w:rPr>
          <w:rFonts w:ascii="Times New Roman" w:hAnsi="Times New Roman" w:cs="Times New Roman"/>
          <w:sz w:val="28"/>
          <w:szCs w:val="28"/>
        </w:rPr>
        <w:t>сделать обратный вывод. Рост взаимных симпатий со стороны России и новых европейских сил является не причиной текущего кризиса доверия к европейски</w:t>
      </w:r>
      <w:r w:rsidR="0024006D">
        <w:rPr>
          <w:rFonts w:ascii="Times New Roman" w:hAnsi="Times New Roman" w:cs="Times New Roman"/>
          <w:sz w:val="28"/>
          <w:szCs w:val="28"/>
        </w:rPr>
        <w:t xml:space="preserve">м институтам и прогрессирующей нестабильности в ЕС, а их следствием. </w:t>
      </w:r>
    </w:p>
    <w:p w:rsidR="00820784" w:rsidRDefault="00010413" w:rsidP="00B550DA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006D">
        <w:rPr>
          <w:rFonts w:ascii="Times New Roman" w:hAnsi="Times New Roman" w:cs="Times New Roman"/>
          <w:sz w:val="28"/>
          <w:szCs w:val="28"/>
        </w:rPr>
        <w:t xml:space="preserve"> условиях, когда </w:t>
      </w:r>
      <w:proofErr w:type="spellStart"/>
      <w:r w:rsidR="001E2227">
        <w:rPr>
          <w:rFonts w:ascii="Times New Roman" w:hAnsi="Times New Roman" w:cs="Times New Roman"/>
          <w:sz w:val="28"/>
          <w:szCs w:val="28"/>
        </w:rPr>
        <w:t>мэйнстрим</w:t>
      </w:r>
      <w:proofErr w:type="spellEnd"/>
      <w:r w:rsidR="001E2227">
        <w:rPr>
          <w:rFonts w:ascii="Times New Roman" w:hAnsi="Times New Roman" w:cs="Times New Roman"/>
          <w:sz w:val="28"/>
          <w:szCs w:val="28"/>
        </w:rPr>
        <w:t xml:space="preserve"> ЕС слишком занят</w:t>
      </w:r>
      <w:r w:rsidR="0024006D">
        <w:rPr>
          <w:rFonts w:ascii="Times New Roman" w:hAnsi="Times New Roman" w:cs="Times New Roman"/>
          <w:sz w:val="28"/>
          <w:szCs w:val="28"/>
        </w:rPr>
        <w:t xml:space="preserve"> </w:t>
      </w:r>
      <w:r w:rsidR="001E2227">
        <w:rPr>
          <w:rFonts w:ascii="Times New Roman" w:hAnsi="Times New Roman" w:cs="Times New Roman"/>
          <w:sz w:val="28"/>
          <w:szCs w:val="28"/>
        </w:rPr>
        <w:t>вопросами</w:t>
      </w:r>
      <w:r w:rsidR="0024006D">
        <w:rPr>
          <w:rFonts w:ascii="Times New Roman" w:hAnsi="Times New Roman" w:cs="Times New Roman"/>
          <w:sz w:val="28"/>
          <w:szCs w:val="28"/>
        </w:rPr>
        <w:t xml:space="preserve"> толерантности, политкорректности, </w:t>
      </w:r>
      <w:proofErr w:type="spellStart"/>
      <w:r w:rsidR="001E2227">
        <w:rPr>
          <w:rFonts w:ascii="Times New Roman" w:hAnsi="Times New Roman" w:cs="Times New Roman"/>
          <w:sz w:val="28"/>
          <w:szCs w:val="28"/>
        </w:rPr>
        <w:t>мультикультурализма</w:t>
      </w:r>
      <w:proofErr w:type="spellEnd"/>
      <w:r w:rsidR="001E2227">
        <w:rPr>
          <w:rFonts w:ascii="Times New Roman" w:hAnsi="Times New Roman" w:cs="Times New Roman"/>
          <w:sz w:val="28"/>
          <w:szCs w:val="28"/>
        </w:rPr>
        <w:t xml:space="preserve"> и</w:t>
      </w:r>
      <w:r w:rsidR="0024006D">
        <w:rPr>
          <w:rFonts w:ascii="Times New Roman" w:hAnsi="Times New Roman" w:cs="Times New Roman"/>
          <w:sz w:val="28"/>
          <w:szCs w:val="28"/>
        </w:rPr>
        <w:t xml:space="preserve"> глобализации</w:t>
      </w:r>
      <w:r w:rsidR="001E2227">
        <w:rPr>
          <w:rFonts w:ascii="Times New Roman" w:hAnsi="Times New Roman" w:cs="Times New Roman"/>
          <w:sz w:val="28"/>
          <w:szCs w:val="28"/>
        </w:rPr>
        <w:t xml:space="preserve">, ультраправые «популисты» стремятся отстаивать исконные европейские (в том числе и христианские) ценности, такие как </w:t>
      </w:r>
      <w:r w:rsidR="001E2227" w:rsidRPr="00063FE8">
        <w:rPr>
          <w:rFonts w:ascii="Times New Roman" w:hAnsi="Times New Roman" w:cs="Times New Roman"/>
          <w:sz w:val="28"/>
          <w:szCs w:val="28"/>
        </w:rPr>
        <w:t xml:space="preserve">как семья, национальный и экономический суверенитет, </w:t>
      </w:r>
      <w:r w:rsidR="00363964">
        <w:rPr>
          <w:rFonts w:ascii="Times New Roman" w:hAnsi="Times New Roman" w:cs="Times New Roman"/>
          <w:sz w:val="28"/>
          <w:szCs w:val="28"/>
        </w:rPr>
        <w:t>культурная самобытность</w:t>
      </w:r>
      <w:r w:rsidR="001E2227">
        <w:rPr>
          <w:rFonts w:ascii="Times New Roman" w:hAnsi="Times New Roman" w:cs="Times New Roman"/>
          <w:sz w:val="28"/>
          <w:szCs w:val="28"/>
        </w:rPr>
        <w:t xml:space="preserve">, традиционные отношения мужчины и женщины, родителей и детей. И в этом смысле </w:t>
      </w:r>
      <w:r w:rsidRPr="00063FE8">
        <w:rPr>
          <w:rFonts w:ascii="Times New Roman" w:hAnsi="Times New Roman" w:cs="Times New Roman"/>
          <w:sz w:val="28"/>
          <w:szCs w:val="28"/>
        </w:rPr>
        <w:t>ценностные установки действу</w:t>
      </w:r>
      <w:r>
        <w:rPr>
          <w:rFonts w:ascii="Times New Roman" w:hAnsi="Times New Roman" w:cs="Times New Roman"/>
          <w:sz w:val="28"/>
          <w:szCs w:val="28"/>
        </w:rPr>
        <w:t xml:space="preserve">ющего российского правительства, столь яростно критикуемые «сверху» Брюсселем оказываются для евроскептиков и поддерживающих их народных масс более близкими, чем стратегия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еврочиновников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413" w:rsidRDefault="00010413" w:rsidP="00B550DA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Будучи глубоко ослабленным и размягчив стержень, на котором держалась европейская интеграция с момента ее запуска, ЕС не желает признать собственных промахов, предпочитая обвинять в своих неудачах «внешние силы», главной из которых в текущем международном контексте стала</w:t>
      </w:r>
      <w:r w:rsidR="0069281A">
        <w:rPr>
          <w:rFonts w:ascii="Times New Roman" w:hAnsi="Times New Roman" w:cs="Times New Roman"/>
          <w:sz w:val="28"/>
          <w:szCs w:val="28"/>
        </w:rPr>
        <w:t xml:space="preserve"> для него </w:t>
      </w:r>
      <w:r>
        <w:rPr>
          <w:rFonts w:ascii="Times New Roman" w:hAnsi="Times New Roman" w:cs="Times New Roman"/>
          <w:sz w:val="28"/>
          <w:szCs w:val="28"/>
        </w:rPr>
        <w:t xml:space="preserve">Россия. </w:t>
      </w:r>
    </w:p>
    <w:p w:rsidR="00375CE3" w:rsidRPr="00375CE3" w:rsidRDefault="00375CE3" w:rsidP="00B550DA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375CE3" w:rsidRPr="00375CE3" w:rsidSect="0085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E2C"/>
    <w:rsid w:val="00010413"/>
    <w:rsid w:val="0007622D"/>
    <w:rsid w:val="001A40BE"/>
    <w:rsid w:val="001E2227"/>
    <w:rsid w:val="00211A15"/>
    <w:rsid w:val="0024006D"/>
    <w:rsid w:val="002A3CC5"/>
    <w:rsid w:val="00363964"/>
    <w:rsid w:val="00375CE3"/>
    <w:rsid w:val="003B35E3"/>
    <w:rsid w:val="003E17CC"/>
    <w:rsid w:val="004011FA"/>
    <w:rsid w:val="00413773"/>
    <w:rsid w:val="005B46B1"/>
    <w:rsid w:val="005E6E2C"/>
    <w:rsid w:val="0069281A"/>
    <w:rsid w:val="007E446E"/>
    <w:rsid w:val="00820784"/>
    <w:rsid w:val="00857C38"/>
    <w:rsid w:val="00862DBC"/>
    <w:rsid w:val="00906B34"/>
    <w:rsid w:val="00974FE8"/>
    <w:rsid w:val="00B550DA"/>
    <w:rsid w:val="00BB042A"/>
    <w:rsid w:val="00D87950"/>
    <w:rsid w:val="00E67882"/>
    <w:rsid w:val="00FC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C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МГИМО-Университет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Шибкова</dc:creator>
  <cp:keywords/>
  <dc:description/>
  <cp:lastModifiedBy>lg-2168</cp:lastModifiedBy>
  <cp:revision>15</cp:revision>
  <dcterms:created xsi:type="dcterms:W3CDTF">2016-11-18T12:32:00Z</dcterms:created>
  <dcterms:modified xsi:type="dcterms:W3CDTF">2016-11-29T13:31:00Z</dcterms:modified>
</cp:coreProperties>
</file>