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DA" w:rsidRPr="00CE0ED8" w:rsidRDefault="00A76EDA" w:rsidP="00A76EDA">
      <w:pPr>
        <w:rPr>
          <w:rFonts w:ascii="Times New Roman" w:hAnsi="Times New Roman" w:cs="Times New Roman"/>
          <w:b/>
          <w:sz w:val="28"/>
          <w:szCs w:val="28"/>
        </w:rPr>
      </w:pPr>
      <w:r w:rsidRPr="00CE0ED8">
        <w:rPr>
          <w:rFonts w:ascii="Times New Roman" w:hAnsi="Times New Roman" w:cs="Times New Roman"/>
          <w:b/>
          <w:sz w:val="28"/>
          <w:szCs w:val="28"/>
        </w:rPr>
        <w:t xml:space="preserve">Фадеева Л.А., </w:t>
      </w:r>
      <w:proofErr w:type="spellStart"/>
      <w:r w:rsidRPr="00CE0ED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>ист</w:t>
      </w:r>
      <w:r w:rsidRPr="00CE0ED8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Pr="00CE0ED8">
        <w:rPr>
          <w:rFonts w:ascii="Times New Roman" w:hAnsi="Times New Roman" w:cs="Times New Roman"/>
          <w:b/>
          <w:sz w:val="28"/>
          <w:szCs w:val="28"/>
        </w:rPr>
        <w:t>., проф.</w:t>
      </w:r>
    </w:p>
    <w:p w:rsidR="00A76EDA" w:rsidRPr="00CE0ED8" w:rsidRDefault="00A76EDA" w:rsidP="00A76EDA">
      <w:pPr>
        <w:rPr>
          <w:rFonts w:ascii="Times New Roman" w:hAnsi="Times New Roman" w:cs="Times New Roman"/>
          <w:sz w:val="28"/>
          <w:szCs w:val="28"/>
        </w:rPr>
      </w:pPr>
      <w:r w:rsidRPr="00CE0ED8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университет, Россия</w:t>
      </w:r>
    </w:p>
    <w:p w:rsidR="00A76EDA" w:rsidRPr="00CE0ED8" w:rsidRDefault="00A76EDA" w:rsidP="00A76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D8">
        <w:rPr>
          <w:rFonts w:ascii="Times New Roman" w:hAnsi="Times New Roman" w:cs="Times New Roman"/>
          <w:b/>
          <w:sz w:val="28"/>
          <w:szCs w:val="28"/>
        </w:rPr>
        <w:t xml:space="preserve">ФАКТОР ГАГАУЗИИ В ИНТЕГРАЦИОННЫХ ДИЛЕММАХ МОЛДОВЫ: РОССИЯ </w:t>
      </w:r>
      <w:r w:rsidRPr="00CE0ED8">
        <w:rPr>
          <w:rFonts w:ascii="Times New Roman" w:hAnsi="Times New Roman" w:cs="Times New Roman"/>
          <w:b/>
          <w:sz w:val="28"/>
          <w:szCs w:val="28"/>
          <w:lang w:val="en-US"/>
        </w:rPr>
        <w:t>VS</w:t>
      </w:r>
      <w:r w:rsidRPr="00CE0ED8">
        <w:rPr>
          <w:rFonts w:ascii="Times New Roman" w:hAnsi="Times New Roman" w:cs="Times New Roman"/>
          <w:b/>
          <w:sz w:val="28"/>
          <w:szCs w:val="28"/>
        </w:rPr>
        <w:t>. ЕС.</w:t>
      </w:r>
      <w:r w:rsidR="000F184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A76EDA" w:rsidRPr="00CE0ED8" w:rsidRDefault="00A76EDA" w:rsidP="00A76EDA">
      <w:pPr>
        <w:rPr>
          <w:rFonts w:ascii="Times New Roman" w:hAnsi="Times New Roman" w:cs="Times New Roman"/>
          <w:sz w:val="28"/>
          <w:szCs w:val="28"/>
        </w:rPr>
      </w:pPr>
      <w:r w:rsidRPr="00CE0ED8">
        <w:rPr>
          <w:rFonts w:ascii="Times New Roman" w:hAnsi="Times New Roman" w:cs="Times New Roman"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0ED8">
        <w:rPr>
          <w:rFonts w:ascii="Times New Roman" w:hAnsi="Times New Roman" w:cs="Times New Roman"/>
          <w:sz w:val="28"/>
          <w:szCs w:val="28"/>
        </w:rPr>
        <w:t xml:space="preserve"> Россия, ЕС, интеграционные процессы, дилеммы, </w:t>
      </w:r>
      <w:proofErr w:type="spellStart"/>
      <w:r w:rsidRPr="00CE0ED8">
        <w:rPr>
          <w:rFonts w:ascii="Times New Roman" w:hAnsi="Times New Roman" w:cs="Times New Roman"/>
          <w:sz w:val="28"/>
          <w:szCs w:val="28"/>
        </w:rPr>
        <w:t>Гагаузия</w:t>
      </w:r>
      <w:proofErr w:type="spellEnd"/>
      <w:r w:rsidRPr="00CE0ED8">
        <w:rPr>
          <w:rFonts w:ascii="Times New Roman" w:hAnsi="Times New Roman" w:cs="Times New Roman"/>
          <w:sz w:val="28"/>
          <w:szCs w:val="28"/>
        </w:rPr>
        <w:t>.</w:t>
      </w:r>
    </w:p>
    <w:p w:rsidR="00BF0971" w:rsidRDefault="00DD3807" w:rsidP="00DE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российского фактора в президентской кампании в Молдове, рассматриваемого как противовес европейскому век</w:t>
      </w:r>
      <w:r w:rsidR="00612588">
        <w:rPr>
          <w:rFonts w:ascii="Times New Roman" w:hAnsi="Times New Roman" w:cs="Times New Roman"/>
          <w:sz w:val="28"/>
          <w:szCs w:val="28"/>
        </w:rPr>
        <w:t>тору,</w:t>
      </w:r>
      <w:r>
        <w:rPr>
          <w:rFonts w:ascii="Times New Roman" w:hAnsi="Times New Roman" w:cs="Times New Roman"/>
          <w:sz w:val="28"/>
          <w:szCs w:val="28"/>
        </w:rPr>
        <w:t xml:space="preserve"> обсуждается преимущественно в публицистическом, зачастую остро полемичном духе</w:t>
      </w:r>
      <w:r w:rsidR="00DE73B7">
        <w:rPr>
          <w:rFonts w:ascii="Times New Roman" w:hAnsi="Times New Roman" w:cs="Times New Roman"/>
          <w:sz w:val="28"/>
          <w:szCs w:val="28"/>
        </w:rPr>
        <w:t xml:space="preserve"> (победа Путина, «рука Кремля»)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588">
        <w:rPr>
          <w:rFonts w:ascii="Times New Roman" w:hAnsi="Times New Roman" w:cs="Times New Roman"/>
          <w:sz w:val="28"/>
          <w:szCs w:val="28"/>
        </w:rPr>
        <w:t xml:space="preserve">Представляет научный интерес анализ </w:t>
      </w:r>
      <w:r w:rsidR="000F184D">
        <w:rPr>
          <w:rFonts w:ascii="Times New Roman" w:hAnsi="Times New Roman" w:cs="Times New Roman"/>
          <w:sz w:val="28"/>
          <w:szCs w:val="28"/>
        </w:rPr>
        <w:t>разнообразия факторов, обусловивших выбор в качестве президента</w:t>
      </w:r>
      <w:r w:rsidR="00DE73B7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0F184D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E73B7">
        <w:rPr>
          <w:rFonts w:ascii="Times New Roman" w:hAnsi="Times New Roman" w:cs="Times New Roman"/>
          <w:sz w:val="28"/>
          <w:szCs w:val="28"/>
        </w:rPr>
        <w:t xml:space="preserve">активно демонстрировал пророссийскую ориентацию и </w:t>
      </w:r>
      <w:proofErr w:type="gramStart"/>
      <w:r w:rsidR="00DE73B7">
        <w:rPr>
          <w:rFonts w:ascii="Times New Roman" w:hAnsi="Times New Roman" w:cs="Times New Roman"/>
          <w:sz w:val="28"/>
          <w:szCs w:val="28"/>
        </w:rPr>
        <w:t>намерения  ввести</w:t>
      </w:r>
      <w:proofErr w:type="gramEnd"/>
      <w:r w:rsidR="00DE73B7">
        <w:rPr>
          <w:rFonts w:ascii="Times New Roman" w:hAnsi="Times New Roman" w:cs="Times New Roman"/>
          <w:sz w:val="28"/>
          <w:szCs w:val="28"/>
        </w:rPr>
        <w:t xml:space="preserve"> Молдову в </w:t>
      </w:r>
      <w:proofErr w:type="spellStart"/>
      <w:r w:rsidR="00DE73B7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="00DE73B7">
        <w:rPr>
          <w:rFonts w:ascii="Times New Roman" w:hAnsi="Times New Roman" w:cs="Times New Roman"/>
          <w:sz w:val="28"/>
          <w:szCs w:val="28"/>
        </w:rPr>
        <w:t xml:space="preserve">. Одним из таких факторов является </w:t>
      </w:r>
      <w:proofErr w:type="spellStart"/>
      <w:r w:rsidR="00DE73B7">
        <w:rPr>
          <w:rFonts w:ascii="Times New Roman" w:hAnsi="Times New Roman" w:cs="Times New Roman"/>
          <w:sz w:val="28"/>
          <w:szCs w:val="28"/>
        </w:rPr>
        <w:t>этнорегиональный</w:t>
      </w:r>
      <w:proofErr w:type="spellEnd"/>
      <w:r w:rsidR="00DE73B7">
        <w:rPr>
          <w:rFonts w:ascii="Times New Roman" w:hAnsi="Times New Roman" w:cs="Times New Roman"/>
          <w:sz w:val="28"/>
          <w:szCs w:val="28"/>
        </w:rPr>
        <w:t xml:space="preserve"> – в виде Гагауз – </w:t>
      </w:r>
      <w:proofErr w:type="spellStart"/>
      <w:r w:rsidR="00DE73B7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="00DE73B7">
        <w:rPr>
          <w:rFonts w:ascii="Times New Roman" w:hAnsi="Times New Roman" w:cs="Times New Roman"/>
          <w:sz w:val="28"/>
          <w:szCs w:val="28"/>
        </w:rPr>
        <w:t xml:space="preserve">, определяемой как автономное территориальное образование в составе Молдовы. Избранный президентом Игорь </w:t>
      </w:r>
      <w:proofErr w:type="spellStart"/>
      <w:r w:rsidR="00DE73B7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="00DE73B7">
        <w:rPr>
          <w:rFonts w:ascii="Times New Roman" w:hAnsi="Times New Roman" w:cs="Times New Roman"/>
          <w:sz w:val="28"/>
          <w:szCs w:val="28"/>
        </w:rPr>
        <w:t xml:space="preserve"> сразу после победы </w:t>
      </w:r>
      <w:r w:rsidR="000C150D">
        <w:rPr>
          <w:rFonts w:ascii="Times New Roman" w:hAnsi="Times New Roman" w:cs="Times New Roman"/>
          <w:sz w:val="28"/>
          <w:szCs w:val="28"/>
        </w:rPr>
        <w:t xml:space="preserve">приехал в Комрат, чтобы поблагодарить избирателей </w:t>
      </w:r>
      <w:proofErr w:type="spellStart"/>
      <w:r w:rsidR="000C150D"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 w:rsidR="000C150D">
        <w:rPr>
          <w:rFonts w:ascii="Times New Roman" w:hAnsi="Times New Roman" w:cs="Times New Roman"/>
          <w:sz w:val="28"/>
          <w:szCs w:val="28"/>
        </w:rPr>
        <w:t xml:space="preserve">, проголосовавших за него почти единогласно (за его соперницу в регионе проголосовал 1%). </w:t>
      </w:r>
    </w:p>
    <w:p w:rsidR="000C150D" w:rsidRDefault="000C150D" w:rsidP="00DE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Политические процессы в Молдове характеризуются в работах молдавских ученых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В.Жука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П.Негру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российских исследователей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А.Девяткова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В.Коробова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Однако, единственной работой, в которой дана попытка связать специфику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автономии с социальным и политическим выбором ее жителей, является книга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Н.Цвяткова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«Голос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Гагаузская автономия глазами ее жителей» (2015). Представляется актуальным развернуть такого рода анализ для понимания событий 2016 г. и значимости гагаузского фактора в интеграционных дилеммах Молдовы.</w:t>
      </w:r>
    </w:p>
    <w:p w:rsidR="00202B3E" w:rsidRDefault="000C150D" w:rsidP="00E8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исследования включают, помимо материалов СМИ и социальных медиа, тексты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полуструктурированных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экспертных интервью, проведенных </w:t>
      </w:r>
      <w:r w:rsidR="00202B3E">
        <w:rPr>
          <w:rFonts w:ascii="Times New Roman" w:hAnsi="Times New Roman" w:cs="Times New Roman"/>
          <w:sz w:val="28"/>
          <w:szCs w:val="28"/>
        </w:rPr>
        <w:t xml:space="preserve">автором </w:t>
      </w:r>
      <w:r>
        <w:rPr>
          <w:rFonts w:ascii="Times New Roman" w:hAnsi="Times New Roman" w:cs="Times New Roman"/>
          <w:sz w:val="28"/>
          <w:szCs w:val="28"/>
        </w:rPr>
        <w:t>в Кишиневе и Комрате в августе-сентябре 2016 г.</w:t>
      </w:r>
      <w:r w:rsidR="00202B3E">
        <w:rPr>
          <w:rFonts w:ascii="Times New Roman" w:hAnsi="Times New Roman" w:cs="Times New Roman"/>
          <w:sz w:val="28"/>
          <w:szCs w:val="28"/>
        </w:rPr>
        <w:t xml:space="preserve">, а также материалы референдума 2014 г. в </w:t>
      </w:r>
      <w:proofErr w:type="spellStart"/>
      <w:r w:rsidR="00202B3E"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 w:rsidR="00202B3E">
        <w:rPr>
          <w:rFonts w:ascii="Times New Roman" w:hAnsi="Times New Roman" w:cs="Times New Roman"/>
          <w:sz w:val="28"/>
          <w:szCs w:val="28"/>
        </w:rPr>
        <w:t xml:space="preserve"> по поводу внешнеполитического курса. </w:t>
      </w:r>
    </w:p>
    <w:p w:rsidR="00202B3E" w:rsidRDefault="00202B3E" w:rsidP="00E8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позиция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которых 82% - этнические гагаузы) обусловлена спецификой как социокультурного, так и экономического характера. </w:t>
      </w:r>
      <w:r w:rsidRPr="00202B3E">
        <w:rPr>
          <w:rFonts w:ascii="Times New Roman" w:hAnsi="Times New Roman" w:cs="Times New Roman"/>
          <w:sz w:val="28"/>
          <w:szCs w:val="28"/>
        </w:rPr>
        <w:t xml:space="preserve">Русский язык в регионе играет настолько значимую роль, что Россия часто выступает в качестве «неэтнического» </w:t>
      </w:r>
      <w:r w:rsidRPr="00202B3E">
        <w:rPr>
          <w:rFonts w:ascii="Times New Roman" w:hAnsi="Times New Roman" w:cs="Times New Roman"/>
          <w:sz w:val="28"/>
          <w:szCs w:val="28"/>
          <w:lang w:val="en-US"/>
        </w:rPr>
        <w:t>kin</w:t>
      </w:r>
      <w:r w:rsidRPr="00202B3E">
        <w:rPr>
          <w:rFonts w:ascii="Times New Roman" w:hAnsi="Times New Roman" w:cs="Times New Roman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202B3E">
        <w:rPr>
          <w:rFonts w:ascii="Times New Roman" w:hAnsi="Times New Roman" w:cs="Times New Roman"/>
          <w:sz w:val="28"/>
          <w:szCs w:val="28"/>
        </w:rPr>
        <w:t xml:space="preserve"> гагаузов. </w:t>
      </w:r>
      <w:r>
        <w:rPr>
          <w:rFonts w:ascii="Times New Roman" w:hAnsi="Times New Roman" w:cs="Times New Roman"/>
          <w:sz w:val="28"/>
          <w:szCs w:val="28"/>
        </w:rPr>
        <w:t xml:space="preserve">По социологическим данным, молдавский (румынский) язык является языком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общения для незначительной части гагаузов (4-5%). Это в значительной степени объясняет беспокойство гагаузов по поводу будущего страны и региона по мере возрастания заявлений Кишинева о планах воссоздания Великой Румынии и объясняет </w:t>
      </w:r>
      <w:r w:rsidR="00E82842">
        <w:rPr>
          <w:rFonts w:ascii="Times New Roman" w:hAnsi="Times New Roman" w:cs="Times New Roman"/>
          <w:sz w:val="28"/>
          <w:szCs w:val="28"/>
        </w:rPr>
        <w:t xml:space="preserve">их уверенность, что автономия имеет право участвовать в определении внешнеполитического курса. </w:t>
      </w:r>
      <w:r w:rsidR="00E82842" w:rsidRPr="00E72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 присоединение к </w:t>
      </w:r>
      <w:proofErr w:type="spellStart"/>
      <w:r w:rsidR="00E82842" w:rsidRPr="00E72057">
        <w:rPr>
          <w:rFonts w:ascii="Times New Roman" w:eastAsia="SimSun" w:hAnsi="Times New Roman" w:cs="Times New Roman"/>
          <w:sz w:val="28"/>
          <w:szCs w:val="28"/>
          <w:lang w:eastAsia="zh-CN"/>
        </w:rPr>
        <w:t>ЕвразЭС</w:t>
      </w:r>
      <w:proofErr w:type="spellEnd"/>
      <w:r w:rsidR="00E82842" w:rsidRPr="00E720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выступают по прагматическим соображениям.</w:t>
      </w:r>
      <w:r w:rsidR="00E828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Существенную роль играют соглашения с российскими регионами и соглашение о беспошлинной торговле. При этом очень популярен лозунг «</w:t>
      </w:r>
      <w:proofErr w:type="spellStart"/>
      <w:r w:rsidR="00E82842" w:rsidRPr="00A35CDA">
        <w:rPr>
          <w:rFonts w:ascii="Times New Roman" w:hAnsi="Times New Roman" w:cs="Times New Roman"/>
          <w:sz w:val="28"/>
          <w:szCs w:val="28"/>
        </w:rPr>
        <w:t>Гагаузия</w:t>
      </w:r>
      <w:proofErr w:type="spellEnd"/>
      <w:r w:rsidR="00E82842" w:rsidRPr="00A35CDA">
        <w:rPr>
          <w:rFonts w:ascii="Times New Roman" w:hAnsi="Times New Roman" w:cs="Times New Roman"/>
          <w:sz w:val="28"/>
          <w:szCs w:val="28"/>
        </w:rPr>
        <w:t xml:space="preserve"> – якорь молдавской государственности, против европейских и атлантических устремлений элит Молдовы</w:t>
      </w:r>
      <w:r w:rsidR="00E828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4E34" w:rsidRPr="00202B3E" w:rsidRDefault="00754E34" w:rsidP="00E8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фактора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Гагаузии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исчисляется сугубо статистически (67143 избирателя из 834081, поддержавших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но отражает </w:t>
      </w:r>
      <w:r w:rsidR="006F3896">
        <w:rPr>
          <w:rFonts w:ascii="Times New Roman" w:hAnsi="Times New Roman" w:cs="Times New Roman"/>
          <w:sz w:val="28"/>
          <w:szCs w:val="28"/>
        </w:rPr>
        <w:t xml:space="preserve">расколы в молдавском обществе как между </w:t>
      </w:r>
      <w:proofErr w:type="gramStart"/>
      <w:r w:rsidR="006F3896">
        <w:rPr>
          <w:rFonts w:ascii="Times New Roman" w:hAnsi="Times New Roman" w:cs="Times New Roman"/>
          <w:sz w:val="28"/>
          <w:szCs w:val="28"/>
        </w:rPr>
        <w:t>про-западными</w:t>
      </w:r>
      <w:proofErr w:type="gramEnd"/>
      <w:r w:rsidR="006F3896">
        <w:rPr>
          <w:rFonts w:ascii="Times New Roman" w:hAnsi="Times New Roman" w:cs="Times New Roman"/>
          <w:sz w:val="28"/>
          <w:szCs w:val="28"/>
        </w:rPr>
        <w:t xml:space="preserve"> элитами и про-российскими массами, так и между регионами страны</w:t>
      </w:r>
      <w:bookmarkStart w:id="0" w:name="_GoBack"/>
      <w:bookmarkEnd w:id="0"/>
      <w:r w:rsidR="006F3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B3E" w:rsidRPr="00DD3807" w:rsidRDefault="00202B3E" w:rsidP="00E828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B3E" w:rsidRPr="00DD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F9" w:rsidRDefault="009E77F9" w:rsidP="000F184D">
      <w:pPr>
        <w:spacing w:after="0" w:line="240" w:lineRule="auto"/>
      </w:pPr>
      <w:r>
        <w:separator/>
      </w:r>
    </w:p>
  </w:endnote>
  <w:endnote w:type="continuationSeparator" w:id="0">
    <w:p w:rsidR="009E77F9" w:rsidRDefault="009E77F9" w:rsidP="000F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F9" w:rsidRDefault="009E77F9" w:rsidP="000F184D">
      <w:pPr>
        <w:spacing w:after="0" w:line="240" w:lineRule="auto"/>
      </w:pPr>
      <w:r>
        <w:separator/>
      </w:r>
    </w:p>
  </w:footnote>
  <w:footnote w:type="continuationSeparator" w:id="0">
    <w:p w:rsidR="009E77F9" w:rsidRDefault="009E77F9" w:rsidP="000F184D">
      <w:pPr>
        <w:spacing w:after="0" w:line="240" w:lineRule="auto"/>
      </w:pPr>
      <w:r>
        <w:continuationSeparator/>
      </w:r>
    </w:p>
  </w:footnote>
  <w:footnote w:id="1">
    <w:p w:rsidR="000F184D" w:rsidRDefault="000F184D" w:rsidP="000F184D">
      <w:pPr>
        <w:pStyle w:val="a3"/>
      </w:pPr>
      <w:r>
        <w:rPr>
          <w:rStyle w:val="a5"/>
        </w:rPr>
        <w:footnoteRef/>
      </w:r>
      <w:r>
        <w:t xml:space="preserve"> </w:t>
      </w:r>
      <w:r>
        <w:t>Исследование выполне</w:t>
      </w:r>
      <w:r w:rsidRPr="0034079B">
        <w:t>н</w:t>
      </w:r>
      <w:r>
        <w:t>о</w:t>
      </w:r>
      <w:r w:rsidRPr="0034079B">
        <w:t xml:space="preserve"> в рамках проекта РНФ 15-18-00034 “Обеспечение баланса в межнациональных отношениях: региональные автономии, целостность государства и права этнических меньшинств”.</w:t>
      </w:r>
    </w:p>
    <w:p w:rsidR="000F184D" w:rsidRDefault="000F184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DA"/>
    <w:rsid w:val="00006192"/>
    <w:rsid w:val="000C150D"/>
    <w:rsid w:val="000F184D"/>
    <w:rsid w:val="00202B3E"/>
    <w:rsid w:val="00612588"/>
    <w:rsid w:val="006F3896"/>
    <w:rsid w:val="00754E34"/>
    <w:rsid w:val="009E77F9"/>
    <w:rsid w:val="00A76EDA"/>
    <w:rsid w:val="00BF0971"/>
    <w:rsid w:val="00DD3807"/>
    <w:rsid w:val="00DE73B7"/>
    <w:rsid w:val="00E82842"/>
    <w:rsid w:val="00F6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884E-23C6-4BA1-97BF-92B8388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18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18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1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CD0E-1AD6-40C7-B152-6B6DB273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2016-11-19T19:02:00Z</dcterms:created>
  <dcterms:modified xsi:type="dcterms:W3CDTF">2016-11-19T20:17:00Z</dcterms:modified>
</cp:coreProperties>
</file>