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73" w:rsidRDefault="003D1673" w:rsidP="003D16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Осколков Петр Викторович</w:t>
      </w:r>
    </w:p>
    <w:p w:rsidR="003D1673" w:rsidRPr="003D1673" w:rsidRDefault="003D1673" w:rsidP="003D16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государственный институт международных отношений (Университет) Министерства иностранных дел Российской Федерации</w:t>
      </w:r>
    </w:p>
    <w:p w:rsidR="003D1673" w:rsidRDefault="003D1673" w:rsidP="005B4A8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 кафедры интеграционных процессов</w:t>
      </w:r>
    </w:p>
    <w:p w:rsidR="003D1673" w:rsidRDefault="003D1673" w:rsidP="003D16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673" w:rsidRPr="005B4A8D" w:rsidRDefault="005B4A8D" w:rsidP="003D16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A8D">
        <w:rPr>
          <w:rFonts w:ascii="Times New Roman" w:hAnsi="Times New Roman" w:cs="Times New Roman"/>
          <w:b/>
          <w:bCs/>
          <w:sz w:val="28"/>
          <w:szCs w:val="28"/>
        </w:rPr>
        <w:t>«СОВЕТСКИЙ НАРОД» В ПОСТСОВЕТСКУЮ ЭПОХУ:</w:t>
      </w:r>
    </w:p>
    <w:p w:rsidR="003D1673" w:rsidRPr="005B4A8D" w:rsidRDefault="005B4A8D" w:rsidP="003D16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A8D">
        <w:rPr>
          <w:rFonts w:ascii="Times New Roman" w:hAnsi="Times New Roman" w:cs="Times New Roman"/>
          <w:b/>
          <w:bCs/>
          <w:sz w:val="28"/>
          <w:szCs w:val="28"/>
        </w:rPr>
        <w:t>НАДНАЦИОНАЛЬНАЯ ИДЕНТИЧНОСТЬ И ИНТЕГРАЦИОННЫЕ ПРОЕКТЫ</w:t>
      </w:r>
    </w:p>
    <w:p w:rsidR="003D1673" w:rsidRDefault="003D1673" w:rsidP="003D16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70A5" w:rsidRPr="007075CA" w:rsidRDefault="00EF70A5" w:rsidP="007075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5CA">
        <w:rPr>
          <w:rFonts w:ascii="Times New Roman" w:hAnsi="Times New Roman" w:cs="Times New Roman"/>
          <w:sz w:val="28"/>
          <w:szCs w:val="28"/>
        </w:rPr>
        <w:t>Без той или иной идентичности невозможно формирование не только государства, но и государственного объединения. Экономических показателей, как правило, недостаточно для долгосрочного сотрудничества</w:t>
      </w:r>
      <w:r w:rsidR="00521DCF">
        <w:rPr>
          <w:rFonts w:ascii="Times New Roman" w:hAnsi="Times New Roman" w:cs="Times New Roman"/>
          <w:sz w:val="28"/>
          <w:szCs w:val="28"/>
        </w:rPr>
        <w:t>, необход</w:t>
      </w:r>
      <w:r w:rsidR="00782F87">
        <w:rPr>
          <w:rFonts w:ascii="Times New Roman" w:hAnsi="Times New Roman" w:cs="Times New Roman"/>
          <w:sz w:val="28"/>
          <w:szCs w:val="28"/>
        </w:rPr>
        <w:t>имо наличие того или иного само</w:t>
      </w:r>
      <w:r w:rsidR="00521DCF">
        <w:rPr>
          <w:rFonts w:ascii="Times New Roman" w:hAnsi="Times New Roman" w:cs="Times New Roman"/>
          <w:sz w:val="28"/>
          <w:szCs w:val="28"/>
        </w:rPr>
        <w:t>сознания</w:t>
      </w:r>
      <w:r w:rsidRPr="007075CA">
        <w:rPr>
          <w:rFonts w:ascii="Times New Roman" w:hAnsi="Times New Roman" w:cs="Times New Roman"/>
          <w:sz w:val="28"/>
          <w:szCs w:val="28"/>
        </w:rPr>
        <w:t>.</w:t>
      </w:r>
    </w:p>
    <w:p w:rsidR="00EF70A5" w:rsidRPr="007075CA" w:rsidRDefault="00EF70A5" w:rsidP="007075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5CA">
        <w:rPr>
          <w:rFonts w:ascii="Times New Roman" w:hAnsi="Times New Roman" w:cs="Times New Roman"/>
          <w:sz w:val="28"/>
          <w:szCs w:val="28"/>
        </w:rPr>
        <w:t>В годы советской власти национальная идентичность народов, составляющи</w:t>
      </w:r>
      <w:r w:rsidR="00521DCF">
        <w:rPr>
          <w:rFonts w:ascii="Times New Roman" w:hAnsi="Times New Roman" w:cs="Times New Roman"/>
          <w:sz w:val="28"/>
          <w:szCs w:val="28"/>
        </w:rPr>
        <w:t>х СССР, не исчезала. Н</w:t>
      </w:r>
      <w:r w:rsidRPr="007075CA">
        <w:rPr>
          <w:rFonts w:ascii="Times New Roman" w:hAnsi="Times New Roman" w:cs="Times New Roman"/>
          <w:sz w:val="28"/>
          <w:szCs w:val="28"/>
        </w:rPr>
        <w:t xml:space="preserve">есмотря на это, </w:t>
      </w:r>
      <w:r w:rsidR="007075CA">
        <w:rPr>
          <w:rFonts w:ascii="Times New Roman" w:hAnsi="Times New Roman" w:cs="Times New Roman"/>
          <w:sz w:val="28"/>
          <w:szCs w:val="28"/>
        </w:rPr>
        <w:t xml:space="preserve">в последние десятилетия существования СССР речь шла о </w:t>
      </w:r>
      <w:r w:rsidRPr="007075CA">
        <w:rPr>
          <w:rFonts w:ascii="Times New Roman" w:hAnsi="Times New Roman" w:cs="Times New Roman"/>
          <w:sz w:val="28"/>
          <w:szCs w:val="28"/>
        </w:rPr>
        <w:t>форми</w:t>
      </w:r>
      <w:r w:rsidR="00521DCF">
        <w:rPr>
          <w:rFonts w:ascii="Times New Roman" w:hAnsi="Times New Roman" w:cs="Times New Roman"/>
          <w:sz w:val="28"/>
          <w:szCs w:val="28"/>
        </w:rPr>
        <w:t>ровании «</w:t>
      </w:r>
      <w:r w:rsidR="007075CA">
        <w:rPr>
          <w:rFonts w:ascii="Times New Roman" w:hAnsi="Times New Roman" w:cs="Times New Roman"/>
          <w:sz w:val="28"/>
          <w:szCs w:val="28"/>
        </w:rPr>
        <w:t>новой исторической общности –</w:t>
      </w:r>
      <w:r w:rsidRPr="007075CA">
        <w:rPr>
          <w:rFonts w:ascii="Times New Roman" w:hAnsi="Times New Roman" w:cs="Times New Roman"/>
          <w:sz w:val="28"/>
          <w:szCs w:val="28"/>
        </w:rPr>
        <w:t xml:space="preserve"> советского народа</w:t>
      </w:r>
      <w:r w:rsidR="00521DCF">
        <w:rPr>
          <w:rFonts w:ascii="Times New Roman" w:hAnsi="Times New Roman" w:cs="Times New Roman"/>
          <w:sz w:val="28"/>
          <w:szCs w:val="28"/>
        </w:rPr>
        <w:t>»</w:t>
      </w:r>
      <w:r w:rsidRPr="007075CA">
        <w:rPr>
          <w:rFonts w:ascii="Times New Roman" w:hAnsi="Times New Roman" w:cs="Times New Roman"/>
          <w:sz w:val="28"/>
          <w:szCs w:val="28"/>
        </w:rPr>
        <w:t xml:space="preserve">. Если мы понимаем народ/нацию в </w:t>
      </w:r>
      <w:proofErr w:type="spellStart"/>
      <w:r w:rsidRPr="007075CA">
        <w:rPr>
          <w:rFonts w:ascii="Times New Roman" w:hAnsi="Times New Roman" w:cs="Times New Roman"/>
          <w:sz w:val="28"/>
          <w:szCs w:val="28"/>
        </w:rPr>
        <w:t>приморди</w:t>
      </w:r>
      <w:r w:rsidR="00521DCF">
        <w:rPr>
          <w:rFonts w:ascii="Times New Roman" w:hAnsi="Times New Roman" w:cs="Times New Roman"/>
          <w:sz w:val="28"/>
          <w:szCs w:val="28"/>
        </w:rPr>
        <w:t>алистском</w:t>
      </w:r>
      <w:proofErr w:type="spellEnd"/>
      <w:r w:rsidR="00521DCF">
        <w:rPr>
          <w:rFonts w:ascii="Times New Roman" w:hAnsi="Times New Roman" w:cs="Times New Roman"/>
          <w:sz w:val="28"/>
          <w:szCs w:val="28"/>
        </w:rPr>
        <w:t xml:space="preserve"> ключе, </w:t>
      </w:r>
      <w:r w:rsidR="00782F87">
        <w:rPr>
          <w:rFonts w:ascii="Times New Roman" w:hAnsi="Times New Roman" w:cs="Times New Roman"/>
          <w:sz w:val="28"/>
          <w:szCs w:val="28"/>
        </w:rPr>
        <w:t>то оснований к этому не было</w:t>
      </w:r>
      <w:r w:rsidRPr="007075CA">
        <w:rPr>
          <w:rFonts w:ascii="Times New Roman" w:hAnsi="Times New Roman" w:cs="Times New Roman"/>
          <w:sz w:val="28"/>
          <w:szCs w:val="28"/>
        </w:rPr>
        <w:t xml:space="preserve">. Однако с точки зрения конструктивизма </w:t>
      </w:r>
      <w:r w:rsidR="00782F87">
        <w:rPr>
          <w:rFonts w:ascii="Times New Roman" w:hAnsi="Times New Roman" w:cs="Times New Roman"/>
          <w:sz w:val="28"/>
          <w:szCs w:val="28"/>
        </w:rPr>
        <w:t>основные элементы единой</w:t>
      </w:r>
      <w:r w:rsidRPr="007075CA">
        <w:rPr>
          <w:rFonts w:ascii="Times New Roman" w:hAnsi="Times New Roman" w:cs="Times New Roman"/>
          <w:sz w:val="28"/>
          <w:szCs w:val="28"/>
        </w:rPr>
        <w:t xml:space="preserve"> </w:t>
      </w:r>
      <w:r w:rsidR="00782F87">
        <w:rPr>
          <w:rFonts w:ascii="Times New Roman" w:hAnsi="Times New Roman" w:cs="Times New Roman"/>
          <w:sz w:val="28"/>
          <w:szCs w:val="28"/>
        </w:rPr>
        <w:t>конструируемой советской нации</w:t>
      </w:r>
      <w:r w:rsidRPr="007075CA">
        <w:rPr>
          <w:rFonts w:ascii="Times New Roman" w:hAnsi="Times New Roman" w:cs="Times New Roman"/>
          <w:sz w:val="28"/>
          <w:szCs w:val="28"/>
        </w:rPr>
        <w:t xml:space="preserve"> присутствовали.</w:t>
      </w:r>
    </w:p>
    <w:p w:rsidR="007075CA" w:rsidRDefault="00EF70A5" w:rsidP="007075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5CA">
        <w:rPr>
          <w:rFonts w:ascii="Times New Roman" w:hAnsi="Times New Roman" w:cs="Times New Roman"/>
          <w:sz w:val="28"/>
          <w:szCs w:val="28"/>
        </w:rPr>
        <w:t xml:space="preserve">С распадом СССР этот конструкт имел все шансы кануть в небытие, учитывая всплеск национальной идентичности в отдельных республиках. Однако же этого не случилось </w:t>
      </w:r>
      <w:r w:rsidR="007075CA">
        <w:rPr>
          <w:rFonts w:ascii="Times New Roman" w:hAnsi="Times New Roman" w:cs="Times New Roman"/>
          <w:sz w:val="28"/>
          <w:szCs w:val="28"/>
        </w:rPr>
        <w:t>–</w:t>
      </w:r>
      <w:r w:rsidR="00782F87">
        <w:rPr>
          <w:rFonts w:ascii="Times New Roman" w:hAnsi="Times New Roman" w:cs="Times New Roman"/>
          <w:sz w:val="28"/>
          <w:szCs w:val="28"/>
        </w:rPr>
        <w:t xml:space="preserve"> </w:t>
      </w:r>
      <w:r w:rsidRPr="007075CA">
        <w:rPr>
          <w:rFonts w:ascii="Times New Roman" w:hAnsi="Times New Roman" w:cs="Times New Roman"/>
          <w:sz w:val="28"/>
          <w:szCs w:val="28"/>
        </w:rPr>
        <w:t>из-за чрезвычайно устойчивого характера паттерн</w:t>
      </w:r>
      <w:r w:rsidR="00782F87">
        <w:rPr>
          <w:rFonts w:ascii="Times New Roman" w:hAnsi="Times New Roman" w:cs="Times New Roman"/>
          <w:sz w:val="28"/>
          <w:szCs w:val="28"/>
        </w:rPr>
        <w:t>ов, сформировавшихся за 70 лет «</w:t>
      </w:r>
      <w:r w:rsidRPr="007075CA">
        <w:rPr>
          <w:rFonts w:ascii="Times New Roman" w:hAnsi="Times New Roman" w:cs="Times New Roman"/>
          <w:sz w:val="28"/>
          <w:szCs w:val="28"/>
        </w:rPr>
        <w:t>общежития</w:t>
      </w:r>
      <w:r w:rsidR="00782F87">
        <w:rPr>
          <w:rFonts w:ascii="Times New Roman" w:hAnsi="Times New Roman" w:cs="Times New Roman"/>
          <w:sz w:val="28"/>
          <w:szCs w:val="28"/>
        </w:rPr>
        <w:t>»</w:t>
      </w:r>
      <w:r w:rsidRPr="007075CA">
        <w:rPr>
          <w:rFonts w:ascii="Times New Roman" w:hAnsi="Times New Roman" w:cs="Times New Roman"/>
          <w:sz w:val="28"/>
          <w:szCs w:val="28"/>
        </w:rPr>
        <w:t xml:space="preserve">. Наличие </w:t>
      </w:r>
      <w:r w:rsidR="00521DCF">
        <w:rPr>
          <w:rFonts w:ascii="Times New Roman" w:hAnsi="Times New Roman" w:cs="Times New Roman"/>
          <w:sz w:val="28"/>
          <w:szCs w:val="28"/>
        </w:rPr>
        <w:t xml:space="preserve">постсоветской общности </w:t>
      </w:r>
      <w:r w:rsidRPr="007075CA">
        <w:rPr>
          <w:rFonts w:ascii="Times New Roman" w:hAnsi="Times New Roman" w:cs="Times New Roman"/>
          <w:sz w:val="28"/>
          <w:szCs w:val="28"/>
        </w:rPr>
        <w:t>облегчает создание интеграционных группировок на постсоветском пространстве</w:t>
      </w:r>
      <w:r w:rsidR="007075CA">
        <w:rPr>
          <w:rFonts w:ascii="Times New Roman" w:hAnsi="Times New Roman" w:cs="Times New Roman"/>
          <w:sz w:val="28"/>
          <w:szCs w:val="28"/>
        </w:rPr>
        <w:t xml:space="preserve"> и дальнейшее к</w:t>
      </w:r>
      <w:r w:rsidR="007075CA" w:rsidRPr="007075CA">
        <w:rPr>
          <w:rFonts w:ascii="Times New Roman" w:hAnsi="Times New Roman" w:cs="Times New Roman"/>
          <w:sz w:val="28"/>
          <w:szCs w:val="28"/>
        </w:rPr>
        <w:t xml:space="preserve">онструирование </w:t>
      </w:r>
      <w:proofErr w:type="spellStart"/>
      <w:r w:rsidR="007075CA" w:rsidRPr="007075CA">
        <w:rPr>
          <w:rFonts w:ascii="Times New Roman" w:hAnsi="Times New Roman" w:cs="Times New Roman"/>
          <w:sz w:val="28"/>
          <w:szCs w:val="28"/>
        </w:rPr>
        <w:t>макрополитической</w:t>
      </w:r>
      <w:proofErr w:type="spellEnd"/>
      <w:r w:rsidR="007075CA" w:rsidRPr="007075CA">
        <w:rPr>
          <w:rFonts w:ascii="Times New Roman" w:hAnsi="Times New Roman" w:cs="Times New Roman"/>
          <w:sz w:val="28"/>
          <w:szCs w:val="28"/>
        </w:rPr>
        <w:t xml:space="preserve"> иденти</w:t>
      </w:r>
      <w:bookmarkStart w:id="0" w:name="_GoBack"/>
      <w:bookmarkEnd w:id="0"/>
      <w:r w:rsidR="007075CA" w:rsidRPr="007075CA">
        <w:rPr>
          <w:rFonts w:ascii="Times New Roman" w:hAnsi="Times New Roman" w:cs="Times New Roman"/>
          <w:sz w:val="28"/>
          <w:szCs w:val="28"/>
        </w:rPr>
        <w:t>чности</w:t>
      </w:r>
      <w:r w:rsidR="007075CA">
        <w:rPr>
          <w:rFonts w:ascii="Times New Roman" w:hAnsi="Times New Roman" w:cs="Times New Roman"/>
          <w:sz w:val="28"/>
          <w:szCs w:val="28"/>
        </w:rPr>
        <w:t xml:space="preserve">, дифференцированной как вертикально, так и горизонтально (по этническим, географическим, языковым границам). Указанная дифференциация делает неправомерным </w:t>
      </w:r>
      <w:r w:rsidR="007075CA" w:rsidRPr="007075CA">
        <w:rPr>
          <w:rFonts w:ascii="Times New Roman" w:hAnsi="Times New Roman" w:cs="Times New Roman"/>
          <w:sz w:val="28"/>
          <w:szCs w:val="28"/>
        </w:rPr>
        <w:t>выделение «постсоветского человека»</w:t>
      </w:r>
      <w:r w:rsidR="007075CA">
        <w:rPr>
          <w:rFonts w:ascii="Times New Roman" w:hAnsi="Times New Roman" w:cs="Times New Roman"/>
          <w:sz w:val="28"/>
          <w:szCs w:val="28"/>
        </w:rPr>
        <w:t xml:space="preserve">, </w:t>
      </w:r>
      <w:r w:rsidR="007075CA">
        <w:rPr>
          <w:rFonts w:ascii="Times New Roman" w:hAnsi="Times New Roman" w:cs="Times New Roman"/>
          <w:sz w:val="28"/>
          <w:szCs w:val="28"/>
          <w:lang w:val="et-EE"/>
        </w:rPr>
        <w:t>homo postsoveticus,</w:t>
      </w:r>
      <w:r w:rsidR="007075CA" w:rsidRPr="007075CA">
        <w:rPr>
          <w:rFonts w:ascii="Times New Roman" w:hAnsi="Times New Roman" w:cs="Times New Roman"/>
          <w:sz w:val="28"/>
          <w:szCs w:val="28"/>
        </w:rPr>
        <w:t xml:space="preserve"> </w:t>
      </w:r>
      <w:r w:rsidR="007075CA">
        <w:rPr>
          <w:rFonts w:ascii="Times New Roman" w:hAnsi="Times New Roman" w:cs="Times New Roman"/>
          <w:sz w:val="28"/>
          <w:szCs w:val="28"/>
        </w:rPr>
        <w:t xml:space="preserve">как </w:t>
      </w:r>
      <w:r w:rsidR="00521DCF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7075CA" w:rsidRPr="007075CA">
        <w:rPr>
          <w:rFonts w:ascii="Times New Roman" w:hAnsi="Times New Roman" w:cs="Times New Roman"/>
          <w:sz w:val="28"/>
          <w:szCs w:val="28"/>
        </w:rPr>
        <w:t>культурно-</w:t>
      </w:r>
      <w:r w:rsidR="007075CA" w:rsidRPr="007075CA">
        <w:rPr>
          <w:rFonts w:ascii="Times New Roman" w:hAnsi="Times New Roman" w:cs="Times New Roman"/>
          <w:sz w:val="28"/>
          <w:szCs w:val="28"/>
        </w:rPr>
        <w:lastRenderedPageBreak/>
        <w:t>исторического типа</w:t>
      </w:r>
      <w:r w:rsidR="007075CA">
        <w:rPr>
          <w:rFonts w:ascii="Times New Roman" w:hAnsi="Times New Roman" w:cs="Times New Roman"/>
          <w:sz w:val="28"/>
          <w:szCs w:val="28"/>
        </w:rPr>
        <w:t>, - слишком много культурно-исторических типов такой конструкт объединял бы под своей «крышей».</w:t>
      </w:r>
    </w:p>
    <w:p w:rsidR="00F47BA5" w:rsidRPr="007075CA" w:rsidRDefault="00EF70A5" w:rsidP="00F47B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5CA">
        <w:rPr>
          <w:rFonts w:ascii="Times New Roman" w:hAnsi="Times New Roman" w:cs="Times New Roman"/>
          <w:sz w:val="28"/>
          <w:szCs w:val="28"/>
        </w:rPr>
        <w:t>По данным ВЦИОМа, 27 % опрошенных россиян выступали в 2014 г. за ЕАЭС как «новую форму СССР» (в смысле объединения республик, а не политического строя)</w:t>
      </w:r>
      <w:r w:rsidR="00FE7187">
        <w:rPr>
          <w:rFonts w:ascii="Times New Roman" w:hAnsi="Times New Roman" w:cs="Times New Roman"/>
          <w:sz w:val="28"/>
          <w:szCs w:val="28"/>
        </w:rPr>
        <w:t>; однако поскольку один из ключевых участников – Казахстан – подверг критике возможные перспективы политической интеграции в ЕАЭС, объединение развивается лишь в экономической сфере</w:t>
      </w:r>
      <w:r w:rsidRPr="007075CA">
        <w:rPr>
          <w:rFonts w:ascii="Times New Roman" w:hAnsi="Times New Roman" w:cs="Times New Roman"/>
          <w:sz w:val="28"/>
          <w:szCs w:val="28"/>
        </w:rPr>
        <w:t xml:space="preserve">. </w:t>
      </w:r>
      <w:r w:rsidR="00F47BA5">
        <w:rPr>
          <w:rFonts w:ascii="Times New Roman" w:hAnsi="Times New Roman" w:cs="Times New Roman"/>
          <w:sz w:val="28"/>
          <w:szCs w:val="28"/>
        </w:rPr>
        <w:t>При этом С</w:t>
      </w:r>
      <w:r w:rsidR="00F47BA5" w:rsidRPr="007075CA">
        <w:rPr>
          <w:rFonts w:ascii="Times New Roman" w:hAnsi="Times New Roman" w:cs="Times New Roman"/>
          <w:sz w:val="28"/>
          <w:szCs w:val="28"/>
        </w:rPr>
        <w:t xml:space="preserve">НГ </w:t>
      </w:r>
      <w:r w:rsidR="00F47BA5">
        <w:rPr>
          <w:rFonts w:ascii="Times New Roman" w:hAnsi="Times New Roman" w:cs="Times New Roman"/>
          <w:sz w:val="28"/>
          <w:szCs w:val="28"/>
        </w:rPr>
        <w:t xml:space="preserve">сохраняет </w:t>
      </w:r>
      <w:r w:rsidR="00F47BA5" w:rsidRPr="007075CA">
        <w:rPr>
          <w:rFonts w:ascii="Times New Roman" w:hAnsi="Times New Roman" w:cs="Times New Roman"/>
          <w:sz w:val="28"/>
          <w:szCs w:val="28"/>
        </w:rPr>
        <w:t xml:space="preserve">символическое значение, все </w:t>
      </w:r>
      <w:r w:rsidR="00F47BA5">
        <w:rPr>
          <w:rFonts w:ascii="Times New Roman" w:hAnsi="Times New Roman" w:cs="Times New Roman"/>
          <w:sz w:val="28"/>
          <w:szCs w:val="28"/>
        </w:rPr>
        <w:t xml:space="preserve">эффективно </w:t>
      </w:r>
      <w:r w:rsidR="00F47BA5" w:rsidRPr="007075CA">
        <w:rPr>
          <w:rFonts w:ascii="Times New Roman" w:hAnsi="Times New Roman" w:cs="Times New Roman"/>
          <w:sz w:val="28"/>
          <w:szCs w:val="28"/>
        </w:rPr>
        <w:t xml:space="preserve">действующие </w:t>
      </w:r>
      <w:r w:rsidR="00F47BA5">
        <w:rPr>
          <w:rFonts w:ascii="Times New Roman" w:hAnsi="Times New Roman" w:cs="Times New Roman"/>
          <w:sz w:val="28"/>
          <w:szCs w:val="28"/>
        </w:rPr>
        <w:t xml:space="preserve">организации создавались и функционировали </w:t>
      </w:r>
      <w:r w:rsidR="00F47BA5" w:rsidRPr="007075CA">
        <w:rPr>
          <w:rFonts w:ascii="Times New Roman" w:hAnsi="Times New Roman" w:cs="Times New Roman"/>
          <w:sz w:val="28"/>
          <w:szCs w:val="28"/>
        </w:rPr>
        <w:t>вне его структуры</w:t>
      </w:r>
      <w:r w:rsidR="00F47BA5">
        <w:rPr>
          <w:rFonts w:ascii="Times New Roman" w:hAnsi="Times New Roman" w:cs="Times New Roman"/>
          <w:sz w:val="28"/>
          <w:szCs w:val="28"/>
        </w:rPr>
        <w:t>.</w:t>
      </w:r>
    </w:p>
    <w:p w:rsidR="00FE7187" w:rsidRDefault="00EF70A5" w:rsidP="00FE71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5CA">
        <w:rPr>
          <w:rFonts w:ascii="Times New Roman" w:hAnsi="Times New Roman" w:cs="Times New Roman"/>
          <w:sz w:val="28"/>
          <w:szCs w:val="28"/>
        </w:rPr>
        <w:t>ЕАЭС</w:t>
      </w:r>
      <w:r w:rsidR="00782F87">
        <w:rPr>
          <w:rFonts w:ascii="Times New Roman" w:hAnsi="Times New Roman" w:cs="Times New Roman"/>
          <w:sz w:val="28"/>
          <w:szCs w:val="28"/>
        </w:rPr>
        <w:t xml:space="preserve">, объединяющий страны, </w:t>
      </w:r>
      <w:r w:rsidR="00782F87" w:rsidRPr="007075CA">
        <w:rPr>
          <w:rFonts w:ascii="Times New Roman" w:hAnsi="Times New Roman" w:cs="Times New Roman"/>
          <w:sz w:val="28"/>
          <w:szCs w:val="28"/>
        </w:rPr>
        <w:t xml:space="preserve">географически и культурно </w:t>
      </w:r>
      <w:r w:rsidR="00782F87">
        <w:rPr>
          <w:rFonts w:ascii="Times New Roman" w:hAnsi="Times New Roman" w:cs="Times New Roman"/>
          <w:sz w:val="28"/>
          <w:szCs w:val="28"/>
        </w:rPr>
        <w:t xml:space="preserve">близкие, </w:t>
      </w:r>
      <w:r w:rsidRPr="007075CA">
        <w:rPr>
          <w:rFonts w:ascii="Times New Roman" w:hAnsi="Times New Roman" w:cs="Times New Roman"/>
          <w:sz w:val="28"/>
          <w:szCs w:val="28"/>
        </w:rPr>
        <w:t xml:space="preserve">на данный момент является наиболее конкурентоспособным интеграционным формированием в регионе, будучи основанным на базе </w:t>
      </w:r>
      <w:proofErr w:type="spellStart"/>
      <w:r w:rsidRPr="007075CA">
        <w:rPr>
          <w:rFonts w:ascii="Times New Roman" w:hAnsi="Times New Roman" w:cs="Times New Roman"/>
          <w:sz w:val="28"/>
          <w:szCs w:val="28"/>
        </w:rPr>
        <w:t>ЕврАзЭс</w:t>
      </w:r>
      <w:proofErr w:type="spellEnd"/>
      <w:r w:rsidRPr="007075CA">
        <w:rPr>
          <w:rFonts w:ascii="Times New Roman" w:hAnsi="Times New Roman" w:cs="Times New Roman"/>
          <w:sz w:val="28"/>
          <w:szCs w:val="28"/>
        </w:rPr>
        <w:t xml:space="preserve">, в то время как блок ГУАМ, объединяющий государства разных </w:t>
      </w:r>
      <w:proofErr w:type="spellStart"/>
      <w:r w:rsidRPr="007075CA">
        <w:rPr>
          <w:rFonts w:ascii="Times New Roman" w:hAnsi="Times New Roman" w:cs="Times New Roman"/>
          <w:sz w:val="28"/>
          <w:szCs w:val="28"/>
        </w:rPr>
        <w:t>субрегионов</w:t>
      </w:r>
      <w:proofErr w:type="spellEnd"/>
      <w:r w:rsidRPr="007075CA">
        <w:rPr>
          <w:rFonts w:ascii="Times New Roman" w:hAnsi="Times New Roman" w:cs="Times New Roman"/>
          <w:sz w:val="28"/>
          <w:szCs w:val="28"/>
        </w:rPr>
        <w:t xml:space="preserve"> и культур, с самого начала демонстрировал слабый потенциал.</w:t>
      </w:r>
      <w:proofErr w:type="gramEnd"/>
      <w:r w:rsidRPr="007075CA">
        <w:rPr>
          <w:rFonts w:ascii="Times New Roman" w:hAnsi="Times New Roman" w:cs="Times New Roman"/>
          <w:sz w:val="28"/>
          <w:szCs w:val="28"/>
        </w:rPr>
        <w:t xml:space="preserve"> На последнем примере также заметна неэффективность негативной идентичности в постсоветском случае: страны объединяло стремление создать противовес СНГ, без какой-либо </w:t>
      </w:r>
      <w:r w:rsidR="00FE7187">
        <w:rPr>
          <w:rFonts w:ascii="Times New Roman" w:hAnsi="Times New Roman" w:cs="Times New Roman"/>
          <w:sz w:val="28"/>
          <w:szCs w:val="28"/>
        </w:rPr>
        <w:t>мощной</w:t>
      </w:r>
      <w:r w:rsidRPr="007075CA">
        <w:rPr>
          <w:rFonts w:ascii="Times New Roman" w:hAnsi="Times New Roman" w:cs="Times New Roman"/>
          <w:sz w:val="28"/>
          <w:szCs w:val="28"/>
        </w:rPr>
        <w:t xml:space="preserve"> объединяющей идеи.</w:t>
      </w:r>
    </w:p>
    <w:p w:rsidR="00FE7187" w:rsidRPr="007075CA" w:rsidRDefault="00FE7187" w:rsidP="00FE71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5CA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исследования мы опросили 58</w:t>
      </w:r>
      <w:r w:rsidRPr="007075CA">
        <w:rPr>
          <w:rFonts w:ascii="Times New Roman" w:hAnsi="Times New Roman" w:cs="Times New Roman"/>
          <w:sz w:val="28"/>
          <w:szCs w:val="28"/>
        </w:rPr>
        <w:t xml:space="preserve"> человек из </w:t>
      </w:r>
      <w:r w:rsidR="00782F87">
        <w:rPr>
          <w:rFonts w:ascii="Times New Roman" w:hAnsi="Times New Roman" w:cs="Times New Roman"/>
          <w:sz w:val="28"/>
          <w:szCs w:val="28"/>
        </w:rPr>
        <w:t>10 стран бывшего СССР</w:t>
      </w:r>
      <w:r w:rsidRPr="007075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вопрос «</w:t>
      </w:r>
      <w:r w:rsidRPr="00F47BA5">
        <w:rPr>
          <w:rFonts w:ascii="Times New Roman" w:hAnsi="Times New Roman" w:cs="Times New Roman"/>
          <w:sz w:val="28"/>
          <w:szCs w:val="28"/>
        </w:rPr>
        <w:t>Ощущаете ли Вы наличие у себя "постсоветской" идентичности</w:t>
      </w:r>
      <w:r>
        <w:rPr>
          <w:rFonts w:ascii="Times New Roman" w:hAnsi="Times New Roman" w:cs="Times New Roman"/>
          <w:sz w:val="28"/>
          <w:szCs w:val="28"/>
        </w:rPr>
        <w:t>?» положительно ответили 48 % респондентов, отрицательно – 52 %. Хотя выборка и не отличается широким охватом, на её основании всё же можно сделать определённые выводы: в постсоветских обществах  наблюдается определённое равновесие точек зрения «за» и «против»</w:t>
      </w:r>
      <w:r w:rsidR="003D1673">
        <w:rPr>
          <w:rFonts w:ascii="Times New Roman" w:hAnsi="Times New Roman" w:cs="Times New Roman"/>
          <w:sz w:val="28"/>
          <w:szCs w:val="28"/>
        </w:rPr>
        <w:t xml:space="preserve"> общей идентичности. Это даёт нам возможность </w:t>
      </w:r>
      <w:r w:rsidR="00A65C74">
        <w:rPr>
          <w:rFonts w:ascii="Times New Roman" w:hAnsi="Times New Roman" w:cs="Times New Roman"/>
          <w:sz w:val="28"/>
          <w:szCs w:val="28"/>
        </w:rPr>
        <w:t xml:space="preserve">и далее рассматривать концепт подобной идентичности и возможные перспективы её </w:t>
      </w:r>
      <w:r>
        <w:rPr>
          <w:rFonts w:ascii="Times New Roman" w:hAnsi="Times New Roman" w:cs="Times New Roman"/>
          <w:sz w:val="28"/>
          <w:szCs w:val="28"/>
        </w:rPr>
        <w:t>институ</w:t>
      </w:r>
      <w:r w:rsidR="00A65C74">
        <w:rPr>
          <w:rFonts w:ascii="Times New Roman" w:hAnsi="Times New Roman" w:cs="Times New Roman"/>
          <w:sz w:val="28"/>
          <w:szCs w:val="28"/>
        </w:rPr>
        <w:t>ционализации.</w:t>
      </w:r>
    </w:p>
    <w:sectPr w:rsidR="00FE7187" w:rsidRPr="007075CA" w:rsidSect="0082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BD1" w:rsidRDefault="00EF0BD1" w:rsidP="007075CA">
      <w:pPr>
        <w:spacing w:after="0" w:line="240" w:lineRule="auto"/>
      </w:pPr>
      <w:r>
        <w:separator/>
      </w:r>
    </w:p>
  </w:endnote>
  <w:endnote w:type="continuationSeparator" w:id="0">
    <w:p w:rsidR="00EF0BD1" w:rsidRDefault="00EF0BD1" w:rsidP="0070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BD1" w:rsidRDefault="00EF0BD1" w:rsidP="007075CA">
      <w:pPr>
        <w:spacing w:after="0" w:line="240" w:lineRule="auto"/>
      </w:pPr>
      <w:r>
        <w:separator/>
      </w:r>
    </w:p>
  </w:footnote>
  <w:footnote w:type="continuationSeparator" w:id="0">
    <w:p w:rsidR="00EF0BD1" w:rsidRDefault="00EF0BD1" w:rsidP="00707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0A5"/>
    <w:rsid w:val="001702C8"/>
    <w:rsid w:val="003D1673"/>
    <w:rsid w:val="00485CC0"/>
    <w:rsid w:val="00521DCF"/>
    <w:rsid w:val="005655A7"/>
    <w:rsid w:val="005B4A8D"/>
    <w:rsid w:val="007075CA"/>
    <w:rsid w:val="00782F87"/>
    <w:rsid w:val="008209E3"/>
    <w:rsid w:val="00A65C74"/>
    <w:rsid w:val="00C81078"/>
    <w:rsid w:val="00EF0BD1"/>
    <w:rsid w:val="00EF70A5"/>
    <w:rsid w:val="00F47BA5"/>
    <w:rsid w:val="00FB5905"/>
    <w:rsid w:val="00FE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5CA"/>
  </w:style>
  <w:style w:type="paragraph" w:styleId="a5">
    <w:name w:val="footer"/>
    <w:basedOn w:val="a"/>
    <w:link w:val="a6"/>
    <w:uiPriority w:val="99"/>
    <w:unhideWhenUsed/>
    <w:rsid w:val="0070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5CA"/>
  </w:style>
  <w:style w:type="paragraph" w:styleId="a5">
    <w:name w:val="footer"/>
    <w:basedOn w:val="a"/>
    <w:link w:val="a6"/>
    <w:uiPriority w:val="99"/>
    <w:unhideWhenUsed/>
    <w:rsid w:val="0070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lg-2168</cp:lastModifiedBy>
  <cp:revision>9</cp:revision>
  <dcterms:created xsi:type="dcterms:W3CDTF">2016-11-12T14:20:00Z</dcterms:created>
  <dcterms:modified xsi:type="dcterms:W3CDTF">2016-11-29T13:30:00Z</dcterms:modified>
</cp:coreProperties>
</file>