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A6" w:rsidRDefault="000431A6" w:rsidP="00304F5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Мурадян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Айарпи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Андраниковна</w:t>
      </w:r>
      <w:proofErr w:type="spellEnd"/>
    </w:p>
    <w:p w:rsidR="000431A6" w:rsidRDefault="000431A6" w:rsidP="00304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Российский университет дружбы народов</w:t>
      </w:r>
    </w:p>
    <w:p w:rsidR="000431A6" w:rsidRPr="00910B8E" w:rsidRDefault="000431A6" w:rsidP="008124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Аспирант </w:t>
      </w:r>
    </w:p>
    <w:p w:rsidR="00B87FAA" w:rsidRPr="008124DB" w:rsidRDefault="00304F5C" w:rsidP="00304F5C">
      <w:pPr>
        <w:spacing w:before="36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0431A6">
        <w:rPr>
          <w:rFonts w:ascii="Times New Roman" w:hAnsi="Times New Roman" w:cs="Times New Roman"/>
          <w:b/>
          <w:sz w:val="28"/>
          <w:szCs w:val="28"/>
        </w:rPr>
        <w:t>УНКЦИОНАЛЬНЫ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431A6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bookmarkStart w:id="0" w:name="_GoBack"/>
      <w:bookmarkEnd w:id="0"/>
      <w:r w:rsidRPr="000431A6">
        <w:rPr>
          <w:rFonts w:ascii="Times New Roman" w:hAnsi="Times New Roman" w:cs="Times New Roman"/>
          <w:b/>
          <w:sz w:val="28"/>
          <w:szCs w:val="28"/>
        </w:rPr>
        <w:t>ИНАНТ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0431A6">
        <w:rPr>
          <w:rFonts w:ascii="Times New Roman" w:hAnsi="Times New Roman" w:cs="Times New Roman"/>
          <w:b/>
          <w:sz w:val="28"/>
          <w:szCs w:val="28"/>
        </w:rPr>
        <w:t xml:space="preserve"> ПОЛИТИЧЕСКОГО ДИСКУРСА КАК ВЫРАЖЕНИЕ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ЯЗЫКОВОЙ </w:t>
      </w:r>
      <w:r w:rsidR="008124DB">
        <w:rPr>
          <w:rFonts w:ascii="Times New Roman" w:hAnsi="Times New Roman" w:cs="Times New Roman"/>
          <w:b/>
          <w:sz w:val="28"/>
          <w:szCs w:val="28"/>
        </w:rPr>
        <w:t>КАРТИНЫ МИРА</w:t>
      </w:r>
    </w:p>
    <w:p w:rsidR="00FA695B" w:rsidRPr="000431A6" w:rsidRDefault="00FD1BD7" w:rsidP="0004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6">
        <w:rPr>
          <w:rFonts w:ascii="Times New Roman" w:hAnsi="Times New Roman" w:cs="Times New Roman"/>
          <w:sz w:val="28"/>
          <w:szCs w:val="28"/>
        </w:rPr>
        <w:t xml:space="preserve">Межкультурная коммуникация уже давно стала неотъемлемой частью современного мира. Глобализация, постепенное стирание географических и каких бы то </w:t>
      </w:r>
      <w:proofErr w:type="gramStart"/>
      <w:r w:rsidRPr="000431A6">
        <w:rPr>
          <w:rFonts w:ascii="Times New Roman" w:hAnsi="Times New Roman" w:cs="Times New Roman"/>
          <w:sz w:val="28"/>
          <w:szCs w:val="28"/>
        </w:rPr>
        <w:t>ни было иных границ дикту</w:t>
      </w:r>
      <w:r w:rsidR="00910B8E">
        <w:rPr>
          <w:rFonts w:ascii="Times New Roman" w:hAnsi="Times New Roman" w:cs="Times New Roman"/>
          <w:sz w:val="28"/>
          <w:szCs w:val="28"/>
        </w:rPr>
        <w:t>ю</w:t>
      </w:r>
      <w:r w:rsidRPr="000431A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431A6">
        <w:rPr>
          <w:rFonts w:ascii="Times New Roman" w:hAnsi="Times New Roman" w:cs="Times New Roman"/>
          <w:sz w:val="28"/>
          <w:szCs w:val="28"/>
        </w:rPr>
        <w:t xml:space="preserve"> свои правила существования в поликультурном мире. </w:t>
      </w:r>
    </w:p>
    <w:p w:rsidR="002A3240" w:rsidRPr="000431A6" w:rsidRDefault="0004525F" w:rsidP="0004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A6">
        <w:rPr>
          <w:rFonts w:ascii="Times New Roman" w:hAnsi="Times New Roman" w:cs="Times New Roman"/>
          <w:sz w:val="28"/>
          <w:szCs w:val="28"/>
        </w:rPr>
        <w:t>Языковая картина мира –</w:t>
      </w:r>
      <w:r w:rsidR="00A817BA" w:rsidRPr="000431A6">
        <w:rPr>
          <w:rFonts w:ascii="Times New Roman" w:hAnsi="Times New Roman" w:cs="Times New Roman"/>
          <w:sz w:val="28"/>
          <w:szCs w:val="28"/>
        </w:rPr>
        <w:t xml:space="preserve"> феномен, который является отражением сущности мировоззрения сформированной общности людей, актуализирующийся в каждом индивидууме отдельно. </w:t>
      </w:r>
    </w:p>
    <w:p w:rsidR="005D711C" w:rsidRPr="007D6C27" w:rsidRDefault="001C028E" w:rsidP="00B315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коммуникативный акт имеет определенный набор составляющих, которые соотносятся с рядом функций языка. В данной работе мы будем основываться на классической модели ко</w:t>
      </w:r>
      <w:r w:rsidR="00B31580">
        <w:rPr>
          <w:rFonts w:ascii="Times New Roman" w:hAnsi="Times New Roman" w:cs="Times New Roman"/>
          <w:sz w:val="28"/>
          <w:szCs w:val="28"/>
        </w:rPr>
        <w:t>ммуникации Р. Якобсона, с</w:t>
      </w:r>
      <w:r w:rsidR="005D711C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B31580">
        <w:rPr>
          <w:rFonts w:ascii="Times New Roman" w:hAnsi="Times New Roman" w:cs="Times New Roman"/>
          <w:sz w:val="28"/>
          <w:szCs w:val="28"/>
        </w:rPr>
        <w:t>которой</w:t>
      </w:r>
      <w:r w:rsidR="005D711C">
        <w:rPr>
          <w:rFonts w:ascii="Times New Roman" w:hAnsi="Times New Roman" w:cs="Times New Roman"/>
          <w:sz w:val="28"/>
          <w:szCs w:val="28"/>
        </w:rPr>
        <w:t xml:space="preserve"> язык имеет </w:t>
      </w:r>
      <w:r w:rsidR="00C26218">
        <w:rPr>
          <w:rFonts w:ascii="Times New Roman" w:hAnsi="Times New Roman" w:cs="Times New Roman"/>
          <w:sz w:val="28"/>
          <w:szCs w:val="28"/>
        </w:rPr>
        <w:t>ряд</w:t>
      </w:r>
      <w:r w:rsidR="005D711C">
        <w:rPr>
          <w:rFonts w:ascii="Times New Roman" w:hAnsi="Times New Roman" w:cs="Times New Roman"/>
          <w:sz w:val="28"/>
          <w:szCs w:val="28"/>
        </w:rPr>
        <w:t xml:space="preserve"> основных функций, которые мы рассмотрим в контексте политических выступлений глав государств России и США для выявления доминантных черт, определяющих и языковую картину мира. </w:t>
      </w:r>
    </w:p>
    <w:p w:rsidR="00910B8E" w:rsidRDefault="00910B8E" w:rsidP="0001340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Будучи одной из центральных функций языка</w:t>
      </w:r>
      <w:r w:rsidR="007D6C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C27" w:rsidRPr="007D6C27">
        <w:rPr>
          <w:rFonts w:ascii="Times New Roman" w:hAnsi="Times New Roman" w:cs="Times New Roman"/>
          <w:b/>
          <w:i/>
          <w:sz w:val="28"/>
          <w:szCs w:val="28"/>
        </w:rPr>
        <w:t>коммуникативная (</w:t>
      </w:r>
      <w:proofErr w:type="spellStart"/>
      <w:r w:rsidR="007D6C27" w:rsidRPr="007D6C27">
        <w:rPr>
          <w:rFonts w:ascii="Times New Roman" w:hAnsi="Times New Roman" w:cs="Times New Roman"/>
          <w:b/>
          <w:i/>
          <w:sz w:val="28"/>
          <w:szCs w:val="28"/>
        </w:rPr>
        <w:t>референтивная</w:t>
      </w:r>
      <w:proofErr w:type="spellEnd"/>
      <w:r w:rsidR="007D6C27" w:rsidRPr="007D6C27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7D6C27">
        <w:rPr>
          <w:rFonts w:ascii="Times New Roman" w:hAnsi="Times New Roman" w:cs="Times New Roman"/>
          <w:sz w:val="28"/>
          <w:szCs w:val="28"/>
        </w:rPr>
        <w:t xml:space="preserve"> функция</w:t>
      </w:r>
      <w:r>
        <w:rPr>
          <w:rFonts w:ascii="Times New Roman" w:hAnsi="Times New Roman" w:cs="Times New Roman"/>
          <w:sz w:val="28"/>
          <w:szCs w:val="28"/>
        </w:rPr>
        <w:t xml:space="preserve"> отвечает за контекст – некоторое количество информации, которую слушатель получает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говорящего. </w:t>
      </w:r>
    </w:p>
    <w:p w:rsidR="00910B8E" w:rsidRDefault="00910B8E" w:rsidP="0001340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Особенностью политического выступления можно считать «расширенный» и «рассеянный» адресат, т.к. слушателем в данном случае является не конкретная личность, а некоторая общность людей (делегаты, коллеги, </w:t>
      </w:r>
      <w:r w:rsidR="00BD6784">
        <w:rPr>
          <w:rFonts w:ascii="Times New Roman" w:hAnsi="Times New Roman" w:cs="Times New Roman"/>
          <w:sz w:val="28"/>
          <w:szCs w:val="28"/>
        </w:rPr>
        <w:t>нация и т.д.).</w:t>
      </w:r>
      <w:proofErr w:type="gramEnd"/>
    </w:p>
    <w:p w:rsidR="00BD6784" w:rsidRPr="007D6C27" w:rsidRDefault="00055A5F" w:rsidP="007D6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Фатическая</w:t>
      </w:r>
      <w:proofErr w:type="spellEnd"/>
      <w:r w:rsidR="007D6C27">
        <w:rPr>
          <w:rFonts w:ascii="Times New Roman" w:hAnsi="Times New Roman" w:cs="Times New Roman"/>
          <w:sz w:val="28"/>
          <w:szCs w:val="28"/>
        </w:rPr>
        <w:t xml:space="preserve"> функция </w:t>
      </w:r>
      <w:r w:rsidR="00BD6784" w:rsidRPr="007D6C27">
        <w:rPr>
          <w:rFonts w:ascii="Times New Roman" w:hAnsi="Times New Roman" w:cs="Times New Roman"/>
          <w:sz w:val="28"/>
          <w:szCs w:val="28"/>
        </w:rPr>
        <w:t>отвечает за привлечение внимания слушающего. В текстах речей мы видим следующие примеры:</w:t>
      </w:r>
    </w:p>
    <w:p w:rsidR="00BD6784" w:rsidRDefault="00BD6784" w:rsidP="00304F5C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русском языке</w:t>
      </w:r>
    </w:p>
    <w:p w:rsidR="00BD6784" w:rsidRPr="00F61EB0" w:rsidRDefault="00BD6784" w:rsidP="00304F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1EB0">
        <w:rPr>
          <w:rFonts w:ascii="Times New Roman" w:hAnsi="Times New Roman" w:cs="Times New Roman"/>
          <w:i/>
          <w:sz w:val="24"/>
          <w:szCs w:val="24"/>
        </w:rPr>
        <w:t>Уважаемый господин Председатель! Уважаемый господин Генеральный секретарь! Уважаемые главы государств и правительств! Дамы и господа!</w:t>
      </w:r>
    </w:p>
    <w:p w:rsidR="00BD6784" w:rsidRPr="00F61EB0" w:rsidRDefault="00BD6784" w:rsidP="00304F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1EB0">
        <w:rPr>
          <w:rFonts w:ascii="Times New Roman" w:hAnsi="Times New Roman" w:cs="Times New Roman"/>
          <w:i/>
          <w:sz w:val="24"/>
          <w:szCs w:val="24"/>
        </w:rPr>
        <w:t>Уважаемые коллеги!</w:t>
      </w:r>
    </w:p>
    <w:p w:rsidR="00034F6E" w:rsidRPr="00F61EB0" w:rsidRDefault="00034F6E" w:rsidP="00304F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1EB0">
        <w:rPr>
          <w:rFonts w:ascii="Times New Roman" w:hAnsi="Times New Roman" w:cs="Times New Roman"/>
          <w:i/>
          <w:sz w:val="24"/>
          <w:szCs w:val="24"/>
        </w:rPr>
        <w:lastRenderedPageBreak/>
        <w:t>Дамы и господа, не случайно сказал сейчас об общем пространстве экономического сотрудничества.</w:t>
      </w:r>
      <w:r w:rsidR="00013407">
        <w:rPr>
          <w:rFonts w:ascii="Times New Roman" w:hAnsi="Times New Roman" w:cs="Times New Roman"/>
          <w:i/>
          <w:sz w:val="24"/>
          <w:szCs w:val="24"/>
        </w:rPr>
        <w:t>...</w:t>
      </w:r>
    </w:p>
    <w:p w:rsidR="00BD6784" w:rsidRDefault="00BD6784" w:rsidP="00BD678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английском языке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034F6E" w:rsidRPr="00F2010F" w:rsidTr="00F2010F">
        <w:tc>
          <w:tcPr>
            <w:tcW w:w="4927" w:type="dxa"/>
          </w:tcPr>
          <w:p w:rsidR="00034F6E" w:rsidRPr="00013407" w:rsidRDefault="00034F6E" w:rsidP="00304F5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61E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Mr. President, Mr. Secretary General, fellow delegates, ladies and gentlemen</w:t>
            </w:r>
            <w:r w:rsidR="00013407" w:rsidRPr="000134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...</w:t>
            </w:r>
          </w:p>
        </w:tc>
        <w:tc>
          <w:tcPr>
            <w:tcW w:w="4927" w:type="dxa"/>
          </w:tcPr>
          <w:p w:rsidR="00034F6E" w:rsidRPr="00F2010F" w:rsidRDefault="00F2010F" w:rsidP="00304F5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Господин Председатель! Господин Генеральный секретарь! Уважаемые коллеги, дамы и господа...</w:t>
            </w:r>
            <w:r>
              <w:rPr>
                <w:rStyle w:val="a8"/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footnoteReference w:id="1"/>
            </w:r>
          </w:p>
        </w:tc>
      </w:tr>
    </w:tbl>
    <w:p w:rsidR="00034F6E" w:rsidRPr="00F61EB0" w:rsidRDefault="00034F6E" w:rsidP="0001340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примеры показывают схожесть приветственного слова, т.е. формальную сторон</w:t>
      </w:r>
      <w:r w:rsidR="007D6C2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построения политического выступления. Однако с другой стороны </w:t>
      </w:r>
      <w:r w:rsidR="00F61EB0">
        <w:rPr>
          <w:rFonts w:ascii="Times New Roman" w:hAnsi="Times New Roman" w:cs="Times New Roman"/>
          <w:sz w:val="28"/>
          <w:szCs w:val="28"/>
        </w:rPr>
        <w:t xml:space="preserve">следует отметить дальнейшее отсутствие в речи главы США прямого обращения к присутствующим в отличие от президента РФ В. Путина. Такая тенденция может свидетельствовать о стремлении установления более </w:t>
      </w:r>
      <w:r w:rsidR="00415772">
        <w:rPr>
          <w:rFonts w:ascii="Times New Roman" w:hAnsi="Times New Roman" w:cs="Times New Roman"/>
          <w:sz w:val="28"/>
          <w:szCs w:val="28"/>
        </w:rPr>
        <w:t>устойчивого</w:t>
      </w:r>
      <w:r w:rsidR="00F61EB0">
        <w:rPr>
          <w:rFonts w:ascii="Times New Roman" w:hAnsi="Times New Roman" w:cs="Times New Roman"/>
          <w:sz w:val="28"/>
          <w:szCs w:val="28"/>
        </w:rPr>
        <w:t xml:space="preserve"> контакта с аудиторией, и тем самым сокращении дистанции. </w:t>
      </w:r>
    </w:p>
    <w:p w:rsidR="00013407" w:rsidRPr="00013407" w:rsidRDefault="00F61EB0" w:rsidP="0001340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C27">
        <w:rPr>
          <w:rFonts w:ascii="Times New Roman" w:hAnsi="Times New Roman" w:cs="Times New Roman"/>
          <w:b/>
          <w:i/>
          <w:sz w:val="28"/>
          <w:szCs w:val="28"/>
        </w:rPr>
        <w:t xml:space="preserve">Экспрессивная </w:t>
      </w:r>
      <w:r w:rsidR="00013407" w:rsidRPr="007D6C27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7D6C27">
        <w:rPr>
          <w:rFonts w:ascii="Times New Roman" w:hAnsi="Times New Roman" w:cs="Times New Roman"/>
          <w:b/>
          <w:i/>
          <w:sz w:val="28"/>
          <w:szCs w:val="28"/>
        </w:rPr>
        <w:t>эмотивная</w:t>
      </w:r>
      <w:r w:rsidR="00013407" w:rsidRPr="007D6C27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функция в языке представлена выражением отношения к сказанному. Данная функция, как правило, сведена к минимуму в формальной речи политиков. Однако и здесь мы находим ее примеры:</w:t>
      </w:r>
    </w:p>
    <w:p w:rsidR="00F61EB0" w:rsidRDefault="00F61EB0" w:rsidP="00F61EB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русском языке</w:t>
      </w:r>
    </w:p>
    <w:p w:rsidR="00013407" w:rsidRPr="00055A5F" w:rsidRDefault="007A428C" w:rsidP="000134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55A5F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055A5F">
        <w:rPr>
          <w:rFonts w:ascii="Times New Roman" w:hAnsi="Times New Roman" w:cs="Times New Roman"/>
          <w:i/>
          <w:sz w:val="24"/>
          <w:szCs w:val="24"/>
        </w:rPr>
        <w:t xml:space="preserve"> следовательно, не нужно считаться и с ООН, которая зачастую, &lt;...&gt; только </w:t>
      </w:r>
      <w:r w:rsidRPr="00055A5F">
        <w:rPr>
          <w:rFonts w:ascii="Times New Roman" w:hAnsi="Times New Roman" w:cs="Times New Roman"/>
          <w:i/>
          <w:sz w:val="24"/>
          <w:szCs w:val="24"/>
          <w:u w:val="single"/>
        </w:rPr>
        <w:t>мешает</w:t>
      </w:r>
      <w:r w:rsidRPr="00055A5F">
        <w:rPr>
          <w:rFonts w:ascii="Times New Roman" w:hAnsi="Times New Roman" w:cs="Times New Roman"/>
          <w:i/>
          <w:sz w:val="24"/>
          <w:szCs w:val="24"/>
        </w:rPr>
        <w:t xml:space="preserve">, как у нас говорят, </w:t>
      </w:r>
      <w:r w:rsidRPr="00055A5F">
        <w:rPr>
          <w:rFonts w:ascii="Times New Roman" w:hAnsi="Times New Roman" w:cs="Times New Roman"/>
          <w:i/>
          <w:sz w:val="24"/>
          <w:szCs w:val="24"/>
          <w:u w:val="single"/>
        </w:rPr>
        <w:t>«путается под ногами»</w:t>
      </w:r>
      <w:r w:rsidRPr="00055A5F">
        <w:rPr>
          <w:rFonts w:ascii="Times New Roman" w:hAnsi="Times New Roman" w:cs="Times New Roman"/>
          <w:i/>
          <w:sz w:val="24"/>
          <w:szCs w:val="24"/>
        </w:rPr>
        <w:t>.</w:t>
      </w:r>
    </w:p>
    <w:p w:rsidR="00F61EB0" w:rsidRDefault="00F61EB0" w:rsidP="00F61EB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английском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013407" w:rsidRPr="00055A5F" w:rsidTr="00055A5F">
        <w:tc>
          <w:tcPr>
            <w:tcW w:w="4927" w:type="dxa"/>
          </w:tcPr>
          <w:p w:rsidR="00013407" w:rsidRPr="00055A5F" w:rsidRDefault="00013407" w:rsidP="00304F5C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A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That is the work of seven decades.  That is the ideal that this body, at its best, has pursued.</w:t>
            </w:r>
          </w:p>
        </w:tc>
        <w:tc>
          <w:tcPr>
            <w:tcW w:w="4927" w:type="dxa"/>
          </w:tcPr>
          <w:p w:rsidR="00013407" w:rsidRPr="00055A5F" w:rsidRDefault="00055A5F" w:rsidP="00304F5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A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Это работа семи десятилетий. Это идеал, которого достигла эта организация. </w:t>
            </w:r>
          </w:p>
        </w:tc>
      </w:tr>
    </w:tbl>
    <w:p w:rsidR="00013407" w:rsidRDefault="00AA57FA" w:rsidP="00304F5C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Приведенные примеры выявляют и другие функции. Так слова В. Путина демонстрируют </w:t>
      </w:r>
      <w:r w:rsidRPr="00AA57FA">
        <w:rPr>
          <w:rFonts w:ascii="Times New Roman" w:hAnsi="Times New Roman" w:cs="Times New Roman"/>
          <w:b/>
          <w:i/>
          <w:sz w:val="28"/>
          <w:szCs w:val="28"/>
        </w:rPr>
        <w:t>метаязыковую функцию</w:t>
      </w:r>
      <w:r>
        <w:rPr>
          <w:rFonts w:ascii="Times New Roman" w:hAnsi="Times New Roman" w:cs="Times New Roman"/>
          <w:sz w:val="28"/>
          <w:szCs w:val="28"/>
        </w:rPr>
        <w:t xml:space="preserve">, а второй пример является прекрасным свидетельством </w:t>
      </w:r>
      <w:r w:rsidR="00055A5F">
        <w:rPr>
          <w:rFonts w:ascii="Times New Roman" w:hAnsi="Times New Roman" w:cs="Times New Roman"/>
          <w:sz w:val="28"/>
          <w:szCs w:val="28"/>
        </w:rPr>
        <w:t>употребления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7FA">
        <w:rPr>
          <w:rFonts w:ascii="Times New Roman" w:hAnsi="Times New Roman" w:cs="Times New Roman"/>
          <w:b/>
          <w:i/>
          <w:sz w:val="28"/>
          <w:szCs w:val="28"/>
        </w:rPr>
        <w:t>поэтической функции</w:t>
      </w:r>
      <w:r>
        <w:rPr>
          <w:rFonts w:ascii="Times New Roman" w:hAnsi="Times New Roman" w:cs="Times New Roman"/>
          <w:sz w:val="28"/>
          <w:szCs w:val="28"/>
        </w:rPr>
        <w:t xml:space="preserve"> (применение повтора).  </w:t>
      </w:r>
    </w:p>
    <w:p w:rsidR="00824BB0" w:rsidRDefault="00824BB0" w:rsidP="00AA57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политический дискурс становится ярким показателем основных доминантных черт языковой картины мира. Русский язык в данном случае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образным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нем преобладает использование большего количества фразеологизмов и обращений. Речь американского политика отличается меньшей экспрессивностью, но большей поэтической составляющей. </w:t>
      </w:r>
    </w:p>
    <w:sectPr w:rsidR="00824BB0" w:rsidSect="00FA695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689" w:rsidRDefault="00AA2689" w:rsidP="00F2010F">
      <w:pPr>
        <w:spacing w:after="0" w:line="240" w:lineRule="auto"/>
      </w:pPr>
      <w:r>
        <w:separator/>
      </w:r>
    </w:p>
  </w:endnote>
  <w:endnote w:type="continuationSeparator" w:id="0">
    <w:p w:rsidR="00AA2689" w:rsidRDefault="00AA2689" w:rsidP="00F20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689" w:rsidRDefault="00AA2689" w:rsidP="00F2010F">
      <w:pPr>
        <w:spacing w:after="0" w:line="240" w:lineRule="auto"/>
      </w:pPr>
      <w:r>
        <w:separator/>
      </w:r>
    </w:p>
  </w:footnote>
  <w:footnote w:type="continuationSeparator" w:id="0">
    <w:p w:rsidR="00AA2689" w:rsidRDefault="00AA2689" w:rsidP="00F2010F">
      <w:pPr>
        <w:spacing w:after="0" w:line="240" w:lineRule="auto"/>
      </w:pPr>
      <w:r>
        <w:continuationSeparator/>
      </w:r>
    </w:p>
  </w:footnote>
  <w:footnote w:id="1">
    <w:p w:rsidR="00F2010F" w:rsidRPr="00304F5C" w:rsidRDefault="00F2010F">
      <w:pPr>
        <w:pStyle w:val="a6"/>
        <w:rPr>
          <w:rFonts w:ascii="Times New Roman" w:hAnsi="Times New Roman" w:cs="Times New Roman"/>
          <w:sz w:val="24"/>
          <w:szCs w:val="24"/>
        </w:rPr>
      </w:pPr>
      <w:r w:rsidRPr="00304F5C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304F5C">
        <w:rPr>
          <w:rFonts w:ascii="Times New Roman" w:hAnsi="Times New Roman" w:cs="Times New Roman"/>
          <w:sz w:val="24"/>
          <w:szCs w:val="24"/>
        </w:rPr>
        <w:t xml:space="preserve"> Здесь и далее перевод наш</w:t>
      </w:r>
      <w:r w:rsidRPr="00304F5C">
        <w:rPr>
          <w:rFonts w:ascii="Times New Roman" w:hAnsi="Times New Roman" w:cs="Times New Roman"/>
          <w:i/>
          <w:sz w:val="24"/>
          <w:szCs w:val="24"/>
        </w:rPr>
        <w:t xml:space="preserve"> – А. 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45AE6"/>
    <w:multiLevelType w:val="hybridMultilevel"/>
    <w:tmpl w:val="1C369854"/>
    <w:lvl w:ilvl="0" w:tplc="5B2AB5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306D90"/>
    <w:multiLevelType w:val="hybridMultilevel"/>
    <w:tmpl w:val="DD20D7B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20213785"/>
    <w:multiLevelType w:val="hybridMultilevel"/>
    <w:tmpl w:val="4A5897F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420F092F"/>
    <w:multiLevelType w:val="hybridMultilevel"/>
    <w:tmpl w:val="0FA468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7F4B0D"/>
    <w:multiLevelType w:val="hybridMultilevel"/>
    <w:tmpl w:val="FB9C13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95B"/>
    <w:rsid w:val="00013407"/>
    <w:rsid w:val="00034F6E"/>
    <w:rsid w:val="000431A6"/>
    <w:rsid w:val="0004525F"/>
    <w:rsid w:val="00055A5F"/>
    <w:rsid w:val="00166480"/>
    <w:rsid w:val="00177AEE"/>
    <w:rsid w:val="001C028E"/>
    <w:rsid w:val="00257DD7"/>
    <w:rsid w:val="002A3240"/>
    <w:rsid w:val="002C46B8"/>
    <w:rsid w:val="00304F5C"/>
    <w:rsid w:val="00415772"/>
    <w:rsid w:val="005351E1"/>
    <w:rsid w:val="0055699B"/>
    <w:rsid w:val="005D711C"/>
    <w:rsid w:val="00620EA9"/>
    <w:rsid w:val="007A428C"/>
    <w:rsid w:val="007C1B7F"/>
    <w:rsid w:val="007D6C27"/>
    <w:rsid w:val="008124DB"/>
    <w:rsid w:val="00824BB0"/>
    <w:rsid w:val="008F1A9C"/>
    <w:rsid w:val="00910B8E"/>
    <w:rsid w:val="00A817BA"/>
    <w:rsid w:val="00AA2689"/>
    <w:rsid w:val="00AA57FA"/>
    <w:rsid w:val="00B31580"/>
    <w:rsid w:val="00B36CF5"/>
    <w:rsid w:val="00B700F4"/>
    <w:rsid w:val="00BC06BD"/>
    <w:rsid w:val="00BD6784"/>
    <w:rsid w:val="00C26218"/>
    <w:rsid w:val="00F2010F"/>
    <w:rsid w:val="00F61EB0"/>
    <w:rsid w:val="00FA695B"/>
    <w:rsid w:val="00FD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1A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D711C"/>
    <w:pPr>
      <w:ind w:left="720"/>
      <w:contextualSpacing/>
    </w:pPr>
  </w:style>
  <w:style w:type="table" w:styleId="a5">
    <w:name w:val="Table Grid"/>
    <w:basedOn w:val="a1"/>
    <w:uiPriority w:val="59"/>
    <w:rsid w:val="00034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F2010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2010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201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3477A-89EF-4B72-BC7A-A9A73926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Perevertov_I_A</cp:lastModifiedBy>
  <cp:revision>4</cp:revision>
  <dcterms:created xsi:type="dcterms:W3CDTF">2016-10-31T17:23:00Z</dcterms:created>
  <dcterms:modified xsi:type="dcterms:W3CDTF">2016-12-02T11:57:00Z</dcterms:modified>
</cp:coreProperties>
</file>