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7E18A2" w:rsidRDefault="00592FFE" w:rsidP="00F73FE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A2">
        <w:rPr>
          <w:rFonts w:ascii="Times New Roman" w:hAnsi="Times New Roman" w:cs="Times New Roman"/>
          <w:b/>
          <w:sz w:val="28"/>
          <w:szCs w:val="28"/>
        </w:rPr>
        <w:t>Фролов С.С.</w:t>
      </w:r>
    </w:p>
    <w:p w:rsidR="002B3392" w:rsidRDefault="002B3392" w:rsidP="00F73FE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д.с.н., профессор</w:t>
      </w:r>
      <w:r w:rsidR="00F73FE0">
        <w:rPr>
          <w:rFonts w:ascii="Times New Roman" w:hAnsi="Times New Roman" w:cs="Times New Roman"/>
          <w:sz w:val="28"/>
          <w:szCs w:val="28"/>
        </w:rPr>
        <w:br/>
      </w:r>
      <w:r w:rsidR="007051B1">
        <w:rPr>
          <w:rFonts w:ascii="Times New Roman" w:hAnsi="Times New Roman" w:cs="Times New Roman"/>
          <w:sz w:val="28"/>
          <w:szCs w:val="28"/>
        </w:rPr>
        <w:t xml:space="preserve">кафедры социологии МГИМО </w:t>
      </w:r>
      <w:r>
        <w:rPr>
          <w:rFonts w:ascii="Times New Roman" w:hAnsi="Times New Roman" w:cs="Times New Roman"/>
          <w:sz w:val="28"/>
          <w:szCs w:val="28"/>
        </w:rPr>
        <w:t>МИД Р</w:t>
      </w:r>
      <w:r w:rsidR="00F73FE0">
        <w:rPr>
          <w:rFonts w:ascii="Times New Roman" w:hAnsi="Times New Roman" w:cs="Times New Roman"/>
          <w:sz w:val="28"/>
          <w:szCs w:val="28"/>
        </w:rPr>
        <w:t>оссии</w:t>
      </w:r>
    </w:p>
    <w:p w:rsidR="00124A40" w:rsidRPr="003D16FD" w:rsidRDefault="00AC26E3" w:rsidP="00F73FE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16FD">
        <w:rPr>
          <w:rFonts w:ascii="Times New Roman" w:hAnsi="Times New Roman" w:cs="Times New Roman"/>
          <w:b/>
          <w:sz w:val="32"/>
          <w:szCs w:val="32"/>
        </w:rPr>
        <w:t>ФАКТОР</w:t>
      </w:r>
      <w:r>
        <w:rPr>
          <w:rFonts w:ascii="Times New Roman" w:hAnsi="Times New Roman" w:cs="Times New Roman"/>
          <w:b/>
          <w:sz w:val="32"/>
          <w:szCs w:val="32"/>
        </w:rPr>
        <w:t xml:space="preserve"> НЕОПРЕДЕЛЕННОСТИ В ОЦЕНКЕ</w:t>
      </w:r>
      <w:r w:rsidRPr="003D16FD">
        <w:rPr>
          <w:rFonts w:ascii="Times New Roman" w:hAnsi="Times New Roman" w:cs="Times New Roman"/>
          <w:b/>
          <w:sz w:val="32"/>
          <w:szCs w:val="32"/>
        </w:rPr>
        <w:t xml:space="preserve"> СОСТОЯНИЯ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3D16FD">
        <w:rPr>
          <w:rFonts w:ascii="Times New Roman" w:hAnsi="Times New Roman" w:cs="Times New Roman"/>
          <w:b/>
          <w:sz w:val="32"/>
          <w:szCs w:val="32"/>
        </w:rPr>
        <w:t>МЕЖДУНАРОДНЫХ КОММУНИКАЦИЙ</w:t>
      </w:r>
    </w:p>
    <w:p w:rsidR="00592FFE" w:rsidRDefault="00592FFE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592FFE">
        <w:rPr>
          <w:rFonts w:ascii="Times New Roman" w:hAnsi="Times New Roman" w:cs="Times New Roman"/>
          <w:sz w:val="28"/>
          <w:szCs w:val="28"/>
        </w:rPr>
        <w:t>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во многом связ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с фактор</w:t>
      </w:r>
      <w:r w:rsidR="002106E7">
        <w:rPr>
          <w:rFonts w:ascii="Times New Roman" w:hAnsi="Times New Roman" w:cs="Times New Roman"/>
          <w:sz w:val="28"/>
          <w:szCs w:val="28"/>
        </w:rPr>
        <w:t>ом неопределенности, определяющи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D16FD">
        <w:rPr>
          <w:rFonts w:ascii="Times New Roman" w:hAnsi="Times New Roman" w:cs="Times New Roman"/>
          <w:sz w:val="28"/>
          <w:szCs w:val="28"/>
        </w:rPr>
        <w:t>не только протекание пр</w:t>
      </w:r>
      <w:r w:rsidR="003D16FD">
        <w:rPr>
          <w:rFonts w:ascii="Times New Roman" w:hAnsi="Times New Roman" w:cs="Times New Roman"/>
          <w:sz w:val="28"/>
          <w:szCs w:val="28"/>
        </w:rPr>
        <w:t>о</w:t>
      </w:r>
      <w:r w:rsidR="003D16FD">
        <w:rPr>
          <w:rFonts w:ascii="Times New Roman" w:hAnsi="Times New Roman" w:cs="Times New Roman"/>
          <w:sz w:val="28"/>
          <w:szCs w:val="28"/>
        </w:rPr>
        <w:t xml:space="preserve">цесса взаимодействия между представителями различных </w:t>
      </w:r>
      <w:r w:rsidR="002106E7">
        <w:rPr>
          <w:rFonts w:ascii="Times New Roman" w:hAnsi="Times New Roman" w:cs="Times New Roman"/>
          <w:sz w:val="28"/>
          <w:szCs w:val="28"/>
        </w:rPr>
        <w:t>представителей международных объединений, но и определение результатов международных контактов и взаимодействий.</w:t>
      </w:r>
    </w:p>
    <w:p w:rsidR="002106E7" w:rsidRDefault="002106E7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сама природа международных отношений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вана на создании и развитии практик неопределенности. Намеренное дозир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предлагаемой информации</w:t>
      </w:r>
      <w:r w:rsidR="00785678">
        <w:rPr>
          <w:rFonts w:ascii="Times New Roman" w:hAnsi="Times New Roman" w:cs="Times New Roman"/>
          <w:sz w:val="28"/>
          <w:szCs w:val="28"/>
        </w:rPr>
        <w:t>, создание системы половинчатых и двойс</w:t>
      </w:r>
      <w:r w:rsidR="00785678">
        <w:rPr>
          <w:rFonts w:ascii="Times New Roman" w:hAnsi="Times New Roman" w:cs="Times New Roman"/>
          <w:sz w:val="28"/>
          <w:szCs w:val="28"/>
        </w:rPr>
        <w:t>т</w:t>
      </w:r>
      <w:r w:rsidR="00785678">
        <w:rPr>
          <w:rFonts w:ascii="Times New Roman" w:hAnsi="Times New Roman" w:cs="Times New Roman"/>
          <w:sz w:val="28"/>
          <w:szCs w:val="28"/>
        </w:rPr>
        <w:t>венных стандартов взаимодействия</w:t>
      </w:r>
      <w:r w:rsidR="001A0C92">
        <w:rPr>
          <w:rFonts w:ascii="Times New Roman" w:hAnsi="Times New Roman" w:cs="Times New Roman"/>
          <w:sz w:val="28"/>
          <w:szCs w:val="28"/>
        </w:rPr>
        <w:t xml:space="preserve"> представляется как обычная практика в отношении субъектов международных отношений. </w:t>
      </w:r>
      <w:r w:rsidR="00B5496F">
        <w:rPr>
          <w:rFonts w:ascii="Times New Roman" w:hAnsi="Times New Roman" w:cs="Times New Roman"/>
          <w:sz w:val="28"/>
          <w:szCs w:val="28"/>
        </w:rPr>
        <w:t>Большинство исследов</w:t>
      </w:r>
      <w:r w:rsidR="00B5496F">
        <w:rPr>
          <w:rFonts w:ascii="Times New Roman" w:hAnsi="Times New Roman" w:cs="Times New Roman"/>
          <w:sz w:val="28"/>
          <w:szCs w:val="28"/>
        </w:rPr>
        <w:t>а</w:t>
      </w:r>
      <w:r w:rsidR="00B5496F">
        <w:rPr>
          <w:rFonts w:ascii="Times New Roman" w:hAnsi="Times New Roman" w:cs="Times New Roman"/>
          <w:sz w:val="28"/>
          <w:szCs w:val="28"/>
        </w:rPr>
        <w:t xml:space="preserve">телей состояния неопределенности </w:t>
      </w:r>
      <w:r w:rsidR="00F94A36">
        <w:rPr>
          <w:rFonts w:ascii="Times New Roman" w:hAnsi="Times New Roman" w:cs="Times New Roman"/>
          <w:sz w:val="28"/>
          <w:szCs w:val="28"/>
        </w:rPr>
        <w:t>полагают, что неопределенность играет двойственную роль в осуществлении международной деятельности. Неопр</w:t>
      </w:r>
      <w:r w:rsidR="00F94A36">
        <w:rPr>
          <w:rFonts w:ascii="Times New Roman" w:hAnsi="Times New Roman" w:cs="Times New Roman"/>
          <w:sz w:val="28"/>
          <w:szCs w:val="28"/>
        </w:rPr>
        <w:t>е</w:t>
      </w:r>
      <w:r w:rsidR="00F94A36">
        <w:rPr>
          <w:rFonts w:ascii="Times New Roman" w:hAnsi="Times New Roman" w:cs="Times New Roman"/>
          <w:sz w:val="28"/>
          <w:szCs w:val="28"/>
        </w:rPr>
        <w:t>деленность может заслуживать как положительной, так и отрицательной оценки в завис</w:t>
      </w:r>
      <w:r w:rsidR="002B3392">
        <w:rPr>
          <w:rFonts w:ascii="Times New Roman" w:hAnsi="Times New Roman" w:cs="Times New Roman"/>
          <w:sz w:val="28"/>
          <w:szCs w:val="28"/>
        </w:rPr>
        <w:t>и</w:t>
      </w:r>
      <w:r w:rsidR="00F94A36">
        <w:rPr>
          <w:rFonts w:ascii="Times New Roman" w:hAnsi="Times New Roman" w:cs="Times New Roman"/>
          <w:sz w:val="28"/>
          <w:szCs w:val="28"/>
        </w:rPr>
        <w:t>мости от типа ситуации</w:t>
      </w:r>
      <w:r w:rsidR="002B3392">
        <w:rPr>
          <w:rFonts w:ascii="Times New Roman" w:hAnsi="Times New Roman" w:cs="Times New Roman"/>
          <w:sz w:val="28"/>
          <w:szCs w:val="28"/>
        </w:rPr>
        <w:t>, возникающей в ходе междунаро</w:t>
      </w:r>
      <w:r w:rsidR="002B3392">
        <w:rPr>
          <w:rFonts w:ascii="Times New Roman" w:hAnsi="Times New Roman" w:cs="Times New Roman"/>
          <w:sz w:val="28"/>
          <w:szCs w:val="28"/>
        </w:rPr>
        <w:t>д</w:t>
      </w:r>
      <w:r w:rsidR="002B3392">
        <w:rPr>
          <w:rFonts w:ascii="Times New Roman" w:hAnsi="Times New Roman" w:cs="Times New Roman"/>
          <w:sz w:val="28"/>
          <w:szCs w:val="28"/>
        </w:rPr>
        <w:t xml:space="preserve">ных взаимодействий. </w:t>
      </w:r>
      <w:r w:rsidR="001A0C92">
        <w:rPr>
          <w:rFonts w:ascii="Times New Roman" w:hAnsi="Times New Roman" w:cs="Times New Roman"/>
          <w:sz w:val="28"/>
          <w:szCs w:val="28"/>
        </w:rPr>
        <w:t>В этой связи представляется весьма актуальным ра</w:t>
      </w:r>
      <w:r w:rsidR="001A0C92">
        <w:rPr>
          <w:rFonts w:ascii="Times New Roman" w:hAnsi="Times New Roman" w:cs="Times New Roman"/>
          <w:sz w:val="28"/>
          <w:szCs w:val="28"/>
        </w:rPr>
        <w:t>с</w:t>
      </w:r>
      <w:r w:rsidR="001A0C92">
        <w:rPr>
          <w:rFonts w:ascii="Times New Roman" w:hAnsi="Times New Roman" w:cs="Times New Roman"/>
          <w:sz w:val="28"/>
          <w:szCs w:val="28"/>
        </w:rPr>
        <w:t>смо</w:t>
      </w:r>
      <w:r w:rsidR="00EF7467">
        <w:rPr>
          <w:rFonts w:ascii="Times New Roman" w:hAnsi="Times New Roman" w:cs="Times New Roman"/>
          <w:sz w:val="28"/>
          <w:szCs w:val="28"/>
        </w:rPr>
        <w:t xml:space="preserve">трение сущности возникновения, </w:t>
      </w:r>
      <w:r w:rsidR="001A0C9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F7467">
        <w:rPr>
          <w:rFonts w:ascii="Times New Roman" w:hAnsi="Times New Roman" w:cs="Times New Roman"/>
          <w:sz w:val="28"/>
          <w:szCs w:val="28"/>
        </w:rPr>
        <w:t xml:space="preserve">и снятия состояния </w:t>
      </w:r>
      <w:r w:rsidR="001A0C92">
        <w:rPr>
          <w:rFonts w:ascii="Times New Roman" w:hAnsi="Times New Roman" w:cs="Times New Roman"/>
          <w:sz w:val="28"/>
          <w:szCs w:val="28"/>
        </w:rPr>
        <w:t>неопред</w:t>
      </w:r>
      <w:r w:rsidR="001A0C92">
        <w:rPr>
          <w:rFonts w:ascii="Times New Roman" w:hAnsi="Times New Roman" w:cs="Times New Roman"/>
          <w:sz w:val="28"/>
          <w:szCs w:val="28"/>
        </w:rPr>
        <w:t>е</w:t>
      </w:r>
      <w:r w:rsidR="001A0C92">
        <w:rPr>
          <w:rFonts w:ascii="Times New Roman" w:hAnsi="Times New Roman" w:cs="Times New Roman"/>
          <w:sz w:val="28"/>
          <w:szCs w:val="28"/>
        </w:rPr>
        <w:t xml:space="preserve">ленности в </w:t>
      </w:r>
      <w:r w:rsidR="00EF7467">
        <w:rPr>
          <w:rFonts w:ascii="Times New Roman" w:hAnsi="Times New Roman" w:cs="Times New Roman"/>
          <w:sz w:val="28"/>
          <w:szCs w:val="28"/>
        </w:rPr>
        <w:t>практике международных отношений.</w:t>
      </w:r>
    </w:p>
    <w:p w:rsidR="00B5496F" w:rsidRDefault="00EF7467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 значение фактора неопределенности в международной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тельности, следует, прежде всего, отметить </w:t>
      </w:r>
      <w:r w:rsidR="00B5496F">
        <w:rPr>
          <w:rFonts w:ascii="Times New Roman" w:hAnsi="Times New Roman" w:cs="Times New Roman"/>
          <w:sz w:val="28"/>
          <w:szCs w:val="28"/>
        </w:rPr>
        <w:t>некоторые особенн</w:t>
      </w:r>
      <w:r w:rsidR="00D27CEB">
        <w:rPr>
          <w:rFonts w:ascii="Times New Roman" w:hAnsi="Times New Roman" w:cs="Times New Roman"/>
          <w:sz w:val="28"/>
          <w:szCs w:val="28"/>
        </w:rPr>
        <w:t>ости</w:t>
      </w:r>
      <w:r w:rsidR="00B5496F">
        <w:rPr>
          <w:rFonts w:ascii="Times New Roman" w:hAnsi="Times New Roman" w:cs="Times New Roman"/>
          <w:sz w:val="28"/>
          <w:szCs w:val="28"/>
        </w:rPr>
        <w:t xml:space="preserve"> возни</w:t>
      </w:r>
      <w:r w:rsidR="00B5496F">
        <w:rPr>
          <w:rFonts w:ascii="Times New Roman" w:hAnsi="Times New Roman" w:cs="Times New Roman"/>
          <w:sz w:val="28"/>
          <w:szCs w:val="28"/>
        </w:rPr>
        <w:t>к</w:t>
      </w:r>
      <w:r w:rsidR="00B5496F">
        <w:rPr>
          <w:rFonts w:ascii="Times New Roman" w:hAnsi="Times New Roman" w:cs="Times New Roman"/>
          <w:sz w:val="28"/>
          <w:szCs w:val="28"/>
        </w:rPr>
        <w:t>новения и развития состояния неопределенности в социальных отношениях. К таковым следует отнести:</w:t>
      </w:r>
    </w:p>
    <w:p w:rsidR="00B5496F" w:rsidRDefault="00B5496F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Субъекты международных отношений всегда, практически  во всех ситуациях,  снимают состояние неопределенности, в том случае, если они полагают его для себя значимым.</w:t>
      </w:r>
    </w:p>
    <w:p w:rsidR="007E18A2" w:rsidRDefault="00B5496F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Снятие неопределенности в международных отношениях в 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от ситуации может принимать</w:t>
      </w:r>
      <w:r w:rsidR="00D2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разные формы: </w:t>
      </w:r>
      <w:r w:rsidR="002B3392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7E18A2">
        <w:rPr>
          <w:rFonts w:ascii="Times New Roman" w:hAnsi="Times New Roman" w:cs="Times New Roman"/>
          <w:sz w:val="28"/>
          <w:szCs w:val="28"/>
        </w:rPr>
        <w:t>вера, агрессия, апатия и т.д.</w:t>
      </w:r>
    </w:p>
    <w:p w:rsidR="007E18A2" w:rsidRDefault="007E18A2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Неопределенность в отношениях некогда не снимается полностью, т.к. полное снятие неопределенности не соответствует потребностям ролев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взаимодействия в ходе осуществления </w:t>
      </w:r>
      <w:r w:rsidR="00983EC9">
        <w:rPr>
          <w:rFonts w:ascii="Times New Roman" w:hAnsi="Times New Roman" w:cs="Times New Roman"/>
          <w:sz w:val="28"/>
          <w:szCs w:val="28"/>
        </w:rPr>
        <w:t>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C9" w:rsidRDefault="00983EC9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важно, что неопределенность в рамках международных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 может принимать следующие формы:</w:t>
      </w:r>
    </w:p>
    <w:p w:rsidR="00983EC9" w:rsidRDefault="00983EC9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3B11">
        <w:rPr>
          <w:rFonts w:ascii="Times New Roman" w:hAnsi="Times New Roman" w:cs="Times New Roman"/>
          <w:i/>
          <w:sz w:val="28"/>
          <w:szCs w:val="28"/>
        </w:rPr>
        <w:t>Культурная неопределенность</w:t>
      </w:r>
      <w:r>
        <w:rPr>
          <w:rFonts w:ascii="Times New Roman" w:hAnsi="Times New Roman" w:cs="Times New Roman"/>
          <w:sz w:val="28"/>
          <w:szCs w:val="28"/>
        </w:rPr>
        <w:t>, когда существует неясное или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ное непонимание совместимости норм и ценностей разных сообществ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коммуникативных международных взаимодействий.</w:t>
      </w:r>
    </w:p>
    <w:p w:rsidR="008D1F0F" w:rsidRDefault="00983EC9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3B11">
        <w:rPr>
          <w:rFonts w:ascii="Times New Roman" w:hAnsi="Times New Roman" w:cs="Times New Roman"/>
          <w:i/>
          <w:sz w:val="28"/>
          <w:szCs w:val="28"/>
        </w:rPr>
        <w:t xml:space="preserve">Ролевая </w:t>
      </w:r>
      <w:r w:rsidR="00213B11" w:rsidRPr="00213B11">
        <w:rPr>
          <w:rFonts w:ascii="Times New Roman" w:hAnsi="Times New Roman" w:cs="Times New Roman"/>
          <w:i/>
          <w:sz w:val="28"/>
          <w:szCs w:val="28"/>
        </w:rPr>
        <w:t>неопределенность</w:t>
      </w:r>
      <w:r w:rsidR="0021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13B11">
        <w:rPr>
          <w:rFonts w:ascii="Times New Roman" w:hAnsi="Times New Roman" w:cs="Times New Roman"/>
          <w:sz w:val="28"/>
          <w:szCs w:val="28"/>
        </w:rPr>
        <w:t>оявляется в тех ситуациях</w:t>
      </w:r>
      <w:r>
        <w:rPr>
          <w:rFonts w:ascii="Times New Roman" w:hAnsi="Times New Roman" w:cs="Times New Roman"/>
          <w:sz w:val="28"/>
          <w:szCs w:val="28"/>
        </w:rPr>
        <w:t>, когда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ставители разных сторон в рамках международных взаимодействий</w:t>
      </w:r>
      <w:r w:rsidR="00213B11">
        <w:rPr>
          <w:rFonts w:ascii="Times New Roman" w:hAnsi="Times New Roman" w:cs="Times New Roman"/>
          <w:sz w:val="28"/>
          <w:szCs w:val="28"/>
        </w:rPr>
        <w:t xml:space="preserve"> не могут определить основных направлений в системе ожиданий со стороны разли</w:t>
      </w:r>
      <w:r w:rsidR="00213B11">
        <w:rPr>
          <w:rFonts w:ascii="Times New Roman" w:hAnsi="Times New Roman" w:cs="Times New Roman"/>
          <w:sz w:val="28"/>
          <w:szCs w:val="28"/>
        </w:rPr>
        <w:t>ч</w:t>
      </w:r>
      <w:r w:rsidR="00213B11">
        <w:rPr>
          <w:rFonts w:ascii="Times New Roman" w:hAnsi="Times New Roman" w:cs="Times New Roman"/>
          <w:sz w:val="28"/>
          <w:szCs w:val="28"/>
        </w:rPr>
        <w:t>ных субъектов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C9" w:rsidRDefault="008D1F0F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3B11">
        <w:rPr>
          <w:rFonts w:ascii="Times New Roman" w:hAnsi="Times New Roman" w:cs="Times New Roman"/>
          <w:i/>
          <w:sz w:val="28"/>
          <w:szCs w:val="28"/>
        </w:rPr>
        <w:t>Политическая неопределенность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, которая определяется наличием существенных коммуникативных </w:t>
      </w:r>
      <w:r w:rsidR="00213B11">
        <w:rPr>
          <w:rFonts w:ascii="Times New Roman" w:hAnsi="Times New Roman" w:cs="Times New Roman"/>
          <w:sz w:val="28"/>
          <w:szCs w:val="28"/>
        </w:rPr>
        <w:t>неясностей в отношени</w:t>
      </w:r>
      <w:r w:rsidR="00F657BF">
        <w:rPr>
          <w:rFonts w:ascii="Times New Roman" w:hAnsi="Times New Roman" w:cs="Times New Roman"/>
          <w:sz w:val="28"/>
          <w:szCs w:val="28"/>
        </w:rPr>
        <w:t>и</w:t>
      </w:r>
      <w:r w:rsidR="00213B11">
        <w:rPr>
          <w:rFonts w:ascii="Times New Roman" w:hAnsi="Times New Roman" w:cs="Times New Roman"/>
          <w:sz w:val="28"/>
          <w:szCs w:val="28"/>
        </w:rPr>
        <w:t xml:space="preserve"> позиций завис</w:t>
      </w:r>
      <w:r w:rsidR="00213B11">
        <w:rPr>
          <w:rFonts w:ascii="Times New Roman" w:hAnsi="Times New Roman" w:cs="Times New Roman"/>
          <w:sz w:val="28"/>
          <w:szCs w:val="28"/>
        </w:rPr>
        <w:t>и</w:t>
      </w:r>
      <w:r w:rsidR="00213B11">
        <w:rPr>
          <w:rFonts w:ascii="Times New Roman" w:hAnsi="Times New Roman" w:cs="Times New Roman"/>
          <w:sz w:val="28"/>
          <w:szCs w:val="28"/>
        </w:rPr>
        <w:t>мости и власти в рамках международных отношений.</w:t>
      </w:r>
      <w:r w:rsidR="00983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467" w:rsidRPr="00592FFE" w:rsidRDefault="00213B11" w:rsidP="00F73F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социальной и психологической неопределенности дае</w:t>
      </w:r>
      <w:r w:rsidR="007E18A2">
        <w:rPr>
          <w:rFonts w:ascii="Times New Roman" w:hAnsi="Times New Roman" w:cs="Times New Roman"/>
          <w:sz w:val="28"/>
          <w:szCs w:val="28"/>
        </w:rPr>
        <w:t xml:space="preserve">т нам возможность прогнозировать </w:t>
      </w:r>
      <w:r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="00F657BF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силу международных коммуникаций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мире.</w:t>
      </w:r>
      <w:r w:rsidR="007E18A2">
        <w:rPr>
          <w:rFonts w:ascii="Times New Roman" w:hAnsi="Times New Roman" w:cs="Times New Roman"/>
          <w:sz w:val="28"/>
          <w:szCs w:val="28"/>
        </w:rPr>
        <w:t xml:space="preserve"> </w:t>
      </w:r>
      <w:r w:rsidR="00EF74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7467" w:rsidRPr="00592FFE" w:rsidSect="00124A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3D" w:rsidRDefault="00511C3D" w:rsidP="002B3392">
      <w:pPr>
        <w:spacing w:after="0" w:line="240" w:lineRule="auto"/>
      </w:pPr>
      <w:r>
        <w:separator/>
      </w:r>
    </w:p>
  </w:endnote>
  <w:endnote w:type="continuationSeparator" w:id="0">
    <w:p w:rsidR="00511C3D" w:rsidRDefault="00511C3D" w:rsidP="002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3D" w:rsidRDefault="00511C3D" w:rsidP="002B3392">
      <w:pPr>
        <w:spacing w:after="0" w:line="240" w:lineRule="auto"/>
      </w:pPr>
      <w:r>
        <w:separator/>
      </w:r>
    </w:p>
  </w:footnote>
  <w:footnote w:type="continuationSeparator" w:id="0">
    <w:p w:rsidR="00511C3D" w:rsidRDefault="00511C3D" w:rsidP="002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9851"/>
      <w:docPartObj>
        <w:docPartGallery w:val="Page Numbers (Top of Page)"/>
        <w:docPartUnique/>
      </w:docPartObj>
    </w:sdtPr>
    <w:sdtContent>
      <w:p w:rsidR="00983EC9" w:rsidRDefault="003028ED">
        <w:pPr>
          <w:pStyle w:val="a3"/>
          <w:jc w:val="right"/>
        </w:pPr>
        <w:r>
          <w:fldChar w:fldCharType="begin"/>
        </w:r>
        <w:r w:rsidR="00AF515E">
          <w:instrText xml:space="preserve"> PAGE   \* MERGEFORMAT </w:instrText>
        </w:r>
        <w:r>
          <w:fldChar w:fldCharType="separate"/>
        </w:r>
        <w:r w:rsidR="00AC2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EC9" w:rsidRDefault="00983E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2D"/>
    <w:rsid w:val="00124A40"/>
    <w:rsid w:val="00175133"/>
    <w:rsid w:val="001934E6"/>
    <w:rsid w:val="001A0C92"/>
    <w:rsid w:val="001F22C6"/>
    <w:rsid w:val="002106E7"/>
    <w:rsid w:val="00213B11"/>
    <w:rsid w:val="002B3392"/>
    <w:rsid w:val="003028ED"/>
    <w:rsid w:val="00321E96"/>
    <w:rsid w:val="00365A8B"/>
    <w:rsid w:val="003D16FD"/>
    <w:rsid w:val="003F3EA2"/>
    <w:rsid w:val="004A5907"/>
    <w:rsid w:val="00511C3D"/>
    <w:rsid w:val="00592FFE"/>
    <w:rsid w:val="005C5744"/>
    <w:rsid w:val="0060088E"/>
    <w:rsid w:val="007051B1"/>
    <w:rsid w:val="00785678"/>
    <w:rsid w:val="007E18A2"/>
    <w:rsid w:val="007E662D"/>
    <w:rsid w:val="00885A91"/>
    <w:rsid w:val="008D1F0F"/>
    <w:rsid w:val="009366F3"/>
    <w:rsid w:val="00983EC9"/>
    <w:rsid w:val="00AC26E3"/>
    <w:rsid w:val="00AF515E"/>
    <w:rsid w:val="00B5496F"/>
    <w:rsid w:val="00B63949"/>
    <w:rsid w:val="00CC5C1A"/>
    <w:rsid w:val="00D27CEB"/>
    <w:rsid w:val="00EF7467"/>
    <w:rsid w:val="00F47AFA"/>
    <w:rsid w:val="00F657BF"/>
    <w:rsid w:val="00F73FE0"/>
    <w:rsid w:val="00F9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40"/>
  </w:style>
  <w:style w:type="paragraph" w:styleId="2">
    <w:name w:val="heading 2"/>
    <w:basedOn w:val="a"/>
    <w:next w:val="a"/>
    <w:link w:val="20"/>
    <w:uiPriority w:val="9"/>
    <w:unhideWhenUsed/>
    <w:qFormat/>
    <w:rsid w:val="00B63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392"/>
  </w:style>
  <w:style w:type="paragraph" w:styleId="a5">
    <w:name w:val="footer"/>
    <w:basedOn w:val="a"/>
    <w:link w:val="a6"/>
    <w:uiPriority w:val="99"/>
    <w:semiHidden/>
    <w:unhideWhenUsed/>
    <w:rsid w:val="002B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392"/>
  </w:style>
  <w:style w:type="character" w:customStyle="1" w:styleId="20">
    <w:name w:val="Заголовок 2 Знак"/>
    <w:basedOn w:val="a0"/>
    <w:link w:val="2"/>
    <w:uiPriority w:val="9"/>
    <w:rsid w:val="00B63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F852-7AD2-4607-80F1-AFBCC5F5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Perevertov_I_A</cp:lastModifiedBy>
  <cp:revision>4</cp:revision>
  <dcterms:created xsi:type="dcterms:W3CDTF">2016-11-26T17:27:00Z</dcterms:created>
  <dcterms:modified xsi:type="dcterms:W3CDTF">2016-12-02T11:59:00Z</dcterms:modified>
</cp:coreProperties>
</file>