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F7" w:rsidRPr="008F3DC6" w:rsidRDefault="00B614F7" w:rsidP="008F3DC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F3DC6">
        <w:rPr>
          <w:rFonts w:ascii="Times New Roman" w:hAnsi="Times New Roman"/>
          <w:b/>
          <w:sz w:val="28"/>
          <w:szCs w:val="28"/>
        </w:rPr>
        <w:t>Павлов Павел Викторович</w:t>
      </w:r>
    </w:p>
    <w:p w:rsidR="00B614F7" w:rsidRPr="008F3DC6" w:rsidRDefault="00B614F7" w:rsidP="008F3DC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F3DC6">
        <w:rPr>
          <w:rFonts w:ascii="Times New Roman" w:hAnsi="Times New Roman"/>
          <w:sz w:val="28"/>
          <w:szCs w:val="28"/>
        </w:rPr>
        <w:t xml:space="preserve">Магистрант 2 курса кафедры теории английского языка </w:t>
      </w:r>
    </w:p>
    <w:p w:rsidR="00B614F7" w:rsidRPr="008F3DC6" w:rsidRDefault="00B614F7" w:rsidP="008F3DC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F3DC6">
        <w:rPr>
          <w:rFonts w:ascii="Times New Roman" w:hAnsi="Times New Roman"/>
          <w:sz w:val="28"/>
          <w:szCs w:val="28"/>
        </w:rPr>
        <w:t xml:space="preserve">ИИЯ ФГБОУ ВПО "ВГСПУ", </w:t>
      </w:r>
    </w:p>
    <w:p w:rsidR="00B614F7" w:rsidRPr="008F3DC6" w:rsidRDefault="00B614F7" w:rsidP="008F3DC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F3DC6">
        <w:rPr>
          <w:rFonts w:ascii="Times New Roman" w:hAnsi="Times New Roman"/>
          <w:sz w:val="28"/>
          <w:szCs w:val="28"/>
        </w:rPr>
        <w:t xml:space="preserve">учитель английского языка </w:t>
      </w:r>
    </w:p>
    <w:p w:rsidR="00B614F7" w:rsidRPr="008F3DC6" w:rsidRDefault="00B614F7" w:rsidP="008F3DC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F3DC6">
        <w:rPr>
          <w:rFonts w:ascii="Times New Roman" w:hAnsi="Times New Roman"/>
          <w:sz w:val="28"/>
          <w:szCs w:val="28"/>
        </w:rPr>
        <w:t>МОУ "Гимназия №3 Центрального района Волгограда"</w:t>
      </w:r>
    </w:p>
    <w:p w:rsidR="00B614F7" w:rsidRDefault="00B614F7" w:rsidP="000461D8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691E" w:rsidRPr="00D84045" w:rsidRDefault="00D5691E" w:rsidP="000461D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84045">
        <w:rPr>
          <w:rFonts w:ascii="Times New Roman" w:hAnsi="Times New Roman"/>
          <w:b/>
          <w:bCs/>
          <w:sz w:val="28"/>
          <w:szCs w:val="28"/>
        </w:rPr>
        <w:t>Политические посты соц</w:t>
      </w:r>
      <w:r w:rsidR="008F5A17">
        <w:rPr>
          <w:rFonts w:ascii="Times New Roman" w:hAnsi="Times New Roman"/>
          <w:b/>
          <w:bCs/>
          <w:sz w:val="28"/>
          <w:szCs w:val="28"/>
        </w:rPr>
        <w:t xml:space="preserve">иальной </w:t>
      </w:r>
      <w:r w:rsidRPr="00D84045">
        <w:rPr>
          <w:rFonts w:ascii="Times New Roman" w:hAnsi="Times New Roman"/>
          <w:b/>
          <w:bCs/>
          <w:sz w:val="28"/>
          <w:szCs w:val="28"/>
        </w:rPr>
        <w:t xml:space="preserve">сети </w:t>
      </w:r>
      <w:proofErr w:type="spellStart"/>
      <w:r w:rsidR="005C13FC" w:rsidRPr="00D84045">
        <w:rPr>
          <w:rFonts w:ascii="Times New Roman" w:hAnsi="Times New Roman"/>
          <w:b/>
          <w:bCs/>
          <w:sz w:val="28"/>
          <w:szCs w:val="28"/>
        </w:rPr>
        <w:t>Facebook</w:t>
      </w:r>
      <w:proofErr w:type="spellEnd"/>
      <w:r w:rsidRPr="00D84045">
        <w:rPr>
          <w:rFonts w:ascii="Times New Roman" w:hAnsi="Times New Roman"/>
          <w:b/>
          <w:bCs/>
          <w:sz w:val="28"/>
          <w:szCs w:val="28"/>
        </w:rPr>
        <w:t xml:space="preserve"> с использованием вербальных и невербальных идеологических символов в </w:t>
      </w:r>
      <w:proofErr w:type="spellStart"/>
      <w:r w:rsidR="00D47DDF">
        <w:rPr>
          <w:rFonts w:ascii="Times New Roman" w:hAnsi="Times New Roman"/>
          <w:b/>
          <w:bCs/>
          <w:sz w:val="28"/>
          <w:szCs w:val="28"/>
        </w:rPr>
        <w:t>медиа</w:t>
      </w:r>
      <w:r w:rsidRPr="00D84045">
        <w:rPr>
          <w:rFonts w:ascii="Times New Roman" w:hAnsi="Times New Roman"/>
          <w:b/>
          <w:bCs/>
          <w:sz w:val="28"/>
          <w:szCs w:val="28"/>
        </w:rPr>
        <w:t>конструиров</w:t>
      </w:r>
      <w:r w:rsidR="00D47DDF">
        <w:rPr>
          <w:rFonts w:ascii="Times New Roman" w:hAnsi="Times New Roman"/>
          <w:b/>
          <w:bCs/>
          <w:sz w:val="28"/>
          <w:szCs w:val="28"/>
        </w:rPr>
        <w:t>ании</w:t>
      </w:r>
      <w:proofErr w:type="spellEnd"/>
      <w:r w:rsidR="00D47DDF">
        <w:rPr>
          <w:rFonts w:ascii="Times New Roman" w:hAnsi="Times New Roman"/>
          <w:b/>
          <w:bCs/>
          <w:sz w:val="28"/>
          <w:szCs w:val="28"/>
        </w:rPr>
        <w:t xml:space="preserve"> образа России как врага</w:t>
      </w:r>
      <w:bookmarkStart w:id="0" w:name="_GoBack"/>
      <w:bookmarkEnd w:id="0"/>
    </w:p>
    <w:p w:rsidR="00D5691E" w:rsidRPr="00D84045" w:rsidRDefault="00D5691E" w:rsidP="006118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4045">
        <w:rPr>
          <w:rFonts w:ascii="Times New Roman" w:hAnsi="Times New Roman"/>
          <w:sz w:val="28"/>
          <w:szCs w:val="28"/>
        </w:rPr>
        <w:t xml:space="preserve">В современном обществе в коммуникативном и информативном поле высока роль социальных сетей, </w:t>
      </w:r>
      <w:proofErr w:type="spellStart"/>
      <w:r w:rsidRPr="00D84045">
        <w:rPr>
          <w:rFonts w:ascii="Times New Roman" w:hAnsi="Times New Roman"/>
          <w:sz w:val="28"/>
          <w:szCs w:val="28"/>
        </w:rPr>
        <w:t>медиадискурс</w:t>
      </w:r>
      <w:proofErr w:type="spellEnd"/>
      <w:r w:rsidRPr="00D84045">
        <w:rPr>
          <w:rFonts w:ascii="Times New Roman" w:hAnsi="Times New Roman"/>
          <w:sz w:val="28"/>
          <w:szCs w:val="28"/>
        </w:rPr>
        <w:t xml:space="preserve"> которых вольно или невольно оказывает влияние на каждого пользователя. В связи с этим социальные сети, и особенно </w:t>
      </w:r>
      <w:r w:rsidRPr="00D84045">
        <w:rPr>
          <w:rFonts w:ascii="Times New Roman" w:hAnsi="Times New Roman"/>
          <w:sz w:val="28"/>
          <w:szCs w:val="28"/>
          <w:lang w:val="en-US"/>
        </w:rPr>
        <w:t>Facebook</w:t>
      </w:r>
      <w:r w:rsidRPr="00D84045">
        <w:rPr>
          <w:rFonts w:ascii="Times New Roman" w:hAnsi="Times New Roman"/>
          <w:sz w:val="28"/>
          <w:szCs w:val="28"/>
        </w:rPr>
        <w:t xml:space="preserve">, аудитория которой превысила 1,71 миллиарда человек, охотно используется определенными кругами для конструирования образа врага в лице России. </w:t>
      </w:r>
      <w:r w:rsidR="004A019D" w:rsidRPr="00D84045">
        <w:rPr>
          <w:rFonts w:ascii="Times New Roman" w:hAnsi="Times New Roman"/>
          <w:sz w:val="28"/>
          <w:szCs w:val="28"/>
        </w:rPr>
        <w:t xml:space="preserve">Изучением ресурсов языка  как средства борьбы за политическое господство и </w:t>
      </w:r>
      <w:r w:rsidR="001B78E6" w:rsidRPr="00D84045">
        <w:rPr>
          <w:rFonts w:ascii="Times New Roman" w:hAnsi="Times New Roman"/>
          <w:sz w:val="28"/>
          <w:szCs w:val="28"/>
        </w:rPr>
        <w:t>манипуляции</w:t>
      </w:r>
      <w:r w:rsidR="004A019D" w:rsidRPr="001A550D">
        <w:rPr>
          <w:rFonts w:ascii="Times New Roman" w:hAnsi="Times New Roman"/>
          <w:sz w:val="28"/>
          <w:szCs w:val="28"/>
        </w:rPr>
        <w:t xml:space="preserve"> общественным сознанием</w:t>
      </w:r>
      <w:r w:rsidR="004A019D" w:rsidRPr="00D84045">
        <w:rPr>
          <w:rFonts w:ascii="Times New Roman" w:hAnsi="Times New Roman"/>
          <w:sz w:val="28"/>
          <w:szCs w:val="28"/>
        </w:rPr>
        <w:t xml:space="preserve"> занимается политическая лингвистика </w:t>
      </w:r>
      <w:r w:rsidR="009A14E0" w:rsidRPr="009A14E0">
        <w:rPr>
          <w:rFonts w:ascii="Times New Roman" w:hAnsi="Times New Roman"/>
          <w:sz w:val="28"/>
          <w:szCs w:val="28"/>
        </w:rPr>
        <w:t>[</w:t>
      </w:r>
      <w:r w:rsidR="00C7795F" w:rsidRPr="00D47DDF">
        <w:rPr>
          <w:rFonts w:ascii="Times New Roman" w:hAnsi="Times New Roman"/>
          <w:sz w:val="28"/>
          <w:szCs w:val="28"/>
        </w:rPr>
        <w:t>1</w:t>
      </w:r>
      <w:r w:rsidR="009A14E0" w:rsidRPr="009A14E0">
        <w:rPr>
          <w:rFonts w:ascii="Times New Roman" w:hAnsi="Times New Roman"/>
          <w:sz w:val="28"/>
          <w:szCs w:val="28"/>
        </w:rPr>
        <w:t>]</w:t>
      </w:r>
      <w:r w:rsidR="004A019D" w:rsidRPr="00D84045">
        <w:rPr>
          <w:rFonts w:ascii="Times New Roman" w:hAnsi="Times New Roman"/>
          <w:sz w:val="28"/>
          <w:szCs w:val="28"/>
        </w:rPr>
        <w:t xml:space="preserve">. </w:t>
      </w:r>
      <w:r w:rsidRPr="00D84045">
        <w:rPr>
          <w:rFonts w:ascii="Times New Roman" w:hAnsi="Times New Roman"/>
          <w:sz w:val="28"/>
          <w:szCs w:val="28"/>
        </w:rPr>
        <w:t xml:space="preserve">В ходе исследований политического дискурса социальной сети </w:t>
      </w:r>
      <w:r w:rsidRPr="00D84045">
        <w:rPr>
          <w:rFonts w:ascii="Times New Roman" w:hAnsi="Times New Roman"/>
          <w:sz w:val="28"/>
          <w:szCs w:val="28"/>
          <w:lang w:val="en-US"/>
        </w:rPr>
        <w:t>Facebook</w:t>
      </w:r>
      <w:r w:rsidRPr="00D84045">
        <w:rPr>
          <w:rFonts w:ascii="Times New Roman" w:hAnsi="Times New Roman"/>
          <w:sz w:val="28"/>
          <w:szCs w:val="28"/>
        </w:rPr>
        <w:t xml:space="preserve"> выявлено, что в сети создаются группы и появляются политические посты с использованием вербальных и невербальных идеологических символов России, главной задачей которых является не сообщение какой-либо важной информации с призывом к диалогу или какому-либо обсуждению. Главной задачей таких групп и постов является «</w:t>
      </w:r>
      <w:proofErr w:type="spellStart"/>
      <w:r w:rsidRPr="00D84045">
        <w:rPr>
          <w:rFonts w:ascii="Times New Roman" w:hAnsi="Times New Roman"/>
          <w:sz w:val="28"/>
          <w:szCs w:val="28"/>
        </w:rPr>
        <w:t>вброс</w:t>
      </w:r>
      <w:proofErr w:type="spellEnd"/>
      <w:r w:rsidRPr="00D84045">
        <w:rPr>
          <w:rFonts w:ascii="Times New Roman" w:hAnsi="Times New Roman"/>
          <w:sz w:val="28"/>
          <w:szCs w:val="28"/>
        </w:rPr>
        <w:t xml:space="preserve">» негативной, чаще всего непроверенной и надуманной информации, вызывающей определенные устойчивые интенции у </w:t>
      </w:r>
      <w:proofErr w:type="spellStart"/>
      <w:r w:rsidRPr="00D84045">
        <w:rPr>
          <w:rFonts w:ascii="Times New Roman" w:hAnsi="Times New Roman"/>
          <w:sz w:val="28"/>
          <w:szCs w:val="28"/>
        </w:rPr>
        <w:t>акторов</w:t>
      </w:r>
      <w:proofErr w:type="spellEnd"/>
      <w:r w:rsidRPr="00D84045">
        <w:rPr>
          <w:rFonts w:ascii="Times New Roman" w:hAnsi="Times New Roman"/>
          <w:sz w:val="28"/>
          <w:szCs w:val="28"/>
        </w:rPr>
        <w:t>. Семиотика политического дискурса, вооруженная видеорядом, является мощным средством манипуляции общественным сознанием.</w:t>
      </w:r>
      <w:r w:rsidR="00A73A99" w:rsidRPr="00D84045">
        <w:rPr>
          <w:rFonts w:ascii="Times New Roman" w:hAnsi="Times New Roman"/>
          <w:sz w:val="28"/>
          <w:szCs w:val="28"/>
        </w:rPr>
        <w:t xml:space="preserve"> При этом возрастает унификация и </w:t>
      </w:r>
      <w:proofErr w:type="spellStart"/>
      <w:r w:rsidR="00A73A99" w:rsidRPr="00D84045">
        <w:rPr>
          <w:rFonts w:ascii="Times New Roman" w:hAnsi="Times New Roman"/>
          <w:sz w:val="28"/>
          <w:szCs w:val="28"/>
        </w:rPr>
        <w:t>догматизация</w:t>
      </w:r>
      <w:proofErr w:type="spellEnd"/>
      <w:r w:rsidR="00A73A99" w:rsidRPr="00D84045">
        <w:rPr>
          <w:rFonts w:ascii="Times New Roman" w:hAnsi="Times New Roman"/>
          <w:sz w:val="28"/>
          <w:szCs w:val="28"/>
        </w:rPr>
        <w:t xml:space="preserve"> мышления большинства населения </w:t>
      </w:r>
      <w:r w:rsidR="009A14E0" w:rsidRPr="00C7795F">
        <w:rPr>
          <w:rFonts w:ascii="Times New Roman" w:hAnsi="Times New Roman"/>
          <w:sz w:val="28"/>
          <w:szCs w:val="28"/>
        </w:rPr>
        <w:t>[</w:t>
      </w:r>
      <w:r w:rsidR="00C7795F" w:rsidRPr="00D47DDF">
        <w:rPr>
          <w:rFonts w:ascii="Times New Roman" w:hAnsi="Times New Roman"/>
          <w:sz w:val="28"/>
          <w:szCs w:val="28"/>
        </w:rPr>
        <w:t>2</w:t>
      </w:r>
      <w:r w:rsidR="009A14E0" w:rsidRPr="00C7795F">
        <w:rPr>
          <w:rFonts w:ascii="Times New Roman" w:hAnsi="Times New Roman"/>
          <w:sz w:val="28"/>
          <w:szCs w:val="28"/>
        </w:rPr>
        <w:t>]</w:t>
      </w:r>
      <w:r w:rsidR="00A73A99" w:rsidRPr="00D84045">
        <w:rPr>
          <w:rFonts w:ascii="Times New Roman" w:hAnsi="Times New Roman"/>
          <w:sz w:val="28"/>
          <w:szCs w:val="28"/>
        </w:rPr>
        <w:t>.</w:t>
      </w:r>
      <w:r w:rsidRPr="00D84045">
        <w:rPr>
          <w:rFonts w:ascii="Times New Roman" w:hAnsi="Times New Roman"/>
          <w:sz w:val="28"/>
          <w:szCs w:val="28"/>
        </w:rPr>
        <w:t xml:space="preserve">В нашей работе представлены результаты исследования вербальных и невербальных средств создания из России образа врага. Материалом исследования послужили некоторые общедоступные группы </w:t>
      </w:r>
      <w:proofErr w:type="spellStart"/>
      <w:r w:rsidRPr="00D84045">
        <w:rPr>
          <w:rFonts w:ascii="Times New Roman" w:hAnsi="Times New Roman"/>
          <w:sz w:val="28"/>
          <w:szCs w:val="28"/>
        </w:rPr>
        <w:t>соцсети</w:t>
      </w:r>
      <w:r w:rsidRPr="00D84045">
        <w:rPr>
          <w:rFonts w:ascii="Times New Roman" w:hAnsi="Times New Roman"/>
          <w:sz w:val="28"/>
          <w:szCs w:val="28"/>
          <w:lang w:val="en-US"/>
        </w:rPr>
        <w:t>Facebook</w:t>
      </w:r>
      <w:proofErr w:type="spellEnd"/>
      <w:r w:rsidRPr="00D84045">
        <w:rPr>
          <w:rFonts w:ascii="Times New Roman" w:hAnsi="Times New Roman"/>
          <w:sz w:val="28"/>
          <w:szCs w:val="28"/>
        </w:rPr>
        <w:t>, такие как «</w:t>
      </w:r>
      <w:r w:rsidRPr="00D84045">
        <w:rPr>
          <w:rFonts w:ascii="Times New Roman" w:hAnsi="Times New Roman"/>
          <w:sz w:val="28"/>
          <w:szCs w:val="28"/>
          <w:lang w:val="en-US"/>
        </w:rPr>
        <w:t>NOVATA</w:t>
      </w:r>
      <w:r w:rsidRPr="00D84045">
        <w:rPr>
          <w:rFonts w:ascii="Times New Roman" w:hAnsi="Times New Roman"/>
          <w:sz w:val="28"/>
          <w:szCs w:val="28"/>
        </w:rPr>
        <w:t xml:space="preserve">! </w:t>
      </w:r>
      <w:r w:rsidRPr="00D84045">
        <w:rPr>
          <w:rFonts w:ascii="Times New Roman" w:hAnsi="Times New Roman"/>
          <w:sz w:val="28"/>
          <w:szCs w:val="28"/>
          <w:lang w:val="en-US"/>
        </w:rPr>
        <w:t>Coalition</w:t>
      </w:r>
      <w:r w:rsidRPr="00D84045">
        <w:rPr>
          <w:rFonts w:ascii="Times New Roman" w:hAnsi="Times New Roman"/>
          <w:sz w:val="28"/>
          <w:szCs w:val="28"/>
        </w:rPr>
        <w:t>», «</w:t>
      </w:r>
      <w:proofErr w:type="spellStart"/>
      <w:r w:rsidRPr="00D84045">
        <w:rPr>
          <w:rFonts w:ascii="Times New Roman" w:hAnsi="Times New Roman"/>
          <w:sz w:val="28"/>
          <w:szCs w:val="28"/>
          <w:lang w:val="en-US"/>
        </w:rPr>
        <w:t>ArtsAgainstAggression</w:t>
      </w:r>
      <w:proofErr w:type="spellEnd"/>
      <w:r w:rsidRPr="00D84045">
        <w:rPr>
          <w:rFonts w:ascii="Times New Roman" w:hAnsi="Times New Roman"/>
          <w:sz w:val="28"/>
          <w:szCs w:val="28"/>
        </w:rPr>
        <w:t xml:space="preserve">», </w:t>
      </w:r>
      <w:r w:rsidRPr="00D84045">
        <w:rPr>
          <w:rFonts w:ascii="Times New Roman" w:hAnsi="Times New Roman"/>
          <w:sz w:val="28"/>
          <w:szCs w:val="28"/>
        </w:rPr>
        <w:lastRenderedPageBreak/>
        <w:t>«Будни ада», «</w:t>
      </w:r>
      <w:proofErr w:type="spellStart"/>
      <w:r w:rsidRPr="00D84045">
        <w:rPr>
          <w:rFonts w:ascii="Times New Roman" w:hAnsi="Times New Roman"/>
          <w:sz w:val="28"/>
          <w:szCs w:val="28"/>
          <w:lang w:val="en-US"/>
        </w:rPr>
        <w:t>AntiPutin</w:t>
      </w:r>
      <w:proofErr w:type="spellEnd"/>
      <w:r w:rsidRPr="00D84045">
        <w:rPr>
          <w:rFonts w:ascii="Times New Roman" w:hAnsi="Times New Roman"/>
          <w:sz w:val="28"/>
          <w:szCs w:val="28"/>
        </w:rPr>
        <w:t xml:space="preserve">»,« </w:t>
      </w:r>
      <w:proofErr w:type="spellStart"/>
      <w:r w:rsidRPr="00D84045">
        <w:rPr>
          <w:rFonts w:ascii="Times New Roman" w:hAnsi="Times New Roman"/>
          <w:sz w:val="28"/>
          <w:szCs w:val="28"/>
          <w:lang w:val="en-US"/>
        </w:rPr>
        <w:t>AntiPutin</w:t>
      </w:r>
      <w:proofErr w:type="spellEnd"/>
      <w:r w:rsidRPr="00D84045">
        <w:rPr>
          <w:rFonts w:ascii="Times New Roman" w:hAnsi="Times New Roman"/>
          <w:sz w:val="28"/>
          <w:szCs w:val="28"/>
        </w:rPr>
        <w:t>»,« ПОЛИТПОРНО» и другие, формирующие негативную информации о России</w:t>
      </w:r>
      <w:r w:rsidR="00B66145" w:rsidRPr="00D84045">
        <w:rPr>
          <w:rFonts w:ascii="Times New Roman" w:hAnsi="Times New Roman"/>
          <w:sz w:val="28"/>
          <w:szCs w:val="28"/>
        </w:rPr>
        <w:t xml:space="preserve">, </w:t>
      </w:r>
      <w:r w:rsidRPr="00D84045">
        <w:rPr>
          <w:rFonts w:ascii="Times New Roman" w:hAnsi="Times New Roman"/>
          <w:sz w:val="28"/>
          <w:szCs w:val="28"/>
        </w:rPr>
        <w:t xml:space="preserve">Полученные данные в результате анализа политических постов на страницах этих групп,  а также применяемые в работе методы исследования по использованию вербальных и невербальных средств для конструирования образа врага в лице России (лексико-семантический, </w:t>
      </w:r>
      <w:proofErr w:type="spellStart"/>
      <w:r w:rsidRPr="00D84045">
        <w:rPr>
          <w:rFonts w:ascii="Times New Roman" w:hAnsi="Times New Roman"/>
          <w:sz w:val="28"/>
          <w:szCs w:val="28"/>
        </w:rPr>
        <w:t>контекстуальный,концептуальный</w:t>
      </w:r>
      <w:proofErr w:type="spellEnd"/>
      <w:r w:rsidRPr="00D84045">
        <w:rPr>
          <w:rFonts w:ascii="Times New Roman" w:hAnsi="Times New Roman"/>
          <w:sz w:val="28"/>
          <w:szCs w:val="28"/>
        </w:rPr>
        <w:t>, стилистический, количественный анализ</w:t>
      </w:r>
      <w:r w:rsidR="00AE2ED4" w:rsidRPr="00D84045">
        <w:rPr>
          <w:rFonts w:ascii="Times New Roman" w:hAnsi="Times New Roman"/>
          <w:sz w:val="28"/>
          <w:szCs w:val="28"/>
        </w:rPr>
        <w:t>ы</w:t>
      </w:r>
      <w:r w:rsidRPr="00D84045">
        <w:rPr>
          <w:rFonts w:ascii="Times New Roman" w:hAnsi="Times New Roman"/>
          <w:sz w:val="28"/>
          <w:szCs w:val="28"/>
        </w:rPr>
        <w:t xml:space="preserve">), позволяют выявить особенности создания образа врага и установить, что в его формировании используются имена известных людей России: её лидеров, деятелей искусств, конфессиональных и политических деятелей. </w:t>
      </w:r>
    </w:p>
    <w:p w:rsidR="00D5691E" w:rsidRDefault="00D5691E" w:rsidP="006118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4045">
        <w:rPr>
          <w:rFonts w:ascii="Times New Roman" w:hAnsi="Times New Roman"/>
          <w:sz w:val="28"/>
          <w:szCs w:val="28"/>
        </w:rPr>
        <w:t xml:space="preserve">Таким образом, при анализе политических постов социальной сети </w:t>
      </w:r>
      <w:r w:rsidRPr="00D84045">
        <w:rPr>
          <w:rFonts w:ascii="Times New Roman" w:hAnsi="Times New Roman"/>
          <w:sz w:val="28"/>
          <w:szCs w:val="28"/>
          <w:lang w:val="en-US"/>
        </w:rPr>
        <w:t>Facebook</w:t>
      </w:r>
      <w:r w:rsidRPr="00D84045">
        <w:rPr>
          <w:rFonts w:ascii="Times New Roman" w:hAnsi="Times New Roman"/>
          <w:sz w:val="28"/>
          <w:szCs w:val="28"/>
        </w:rPr>
        <w:t xml:space="preserve">, выявляется негативный образ России, формирующий чувство надвигающейся угрозы, исходящее от России, и, в связи с этим, формирование чувства страха у пользователей социальной сети </w:t>
      </w:r>
      <w:r w:rsidRPr="00D84045">
        <w:rPr>
          <w:rFonts w:ascii="Times New Roman" w:hAnsi="Times New Roman"/>
          <w:sz w:val="28"/>
          <w:szCs w:val="28"/>
          <w:lang w:val="en-US"/>
        </w:rPr>
        <w:t>Facebook</w:t>
      </w:r>
      <w:r w:rsidRPr="00D84045">
        <w:rPr>
          <w:rFonts w:ascii="Times New Roman" w:hAnsi="Times New Roman"/>
          <w:sz w:val="28"/>
          <w:szCs w:val="28"/>
        </w:rPr>
        <w:t xml:space="preserve">. Для этого применяются различные приемы, в том числе использование вырванных из контекста цитат, провозглашение очевидной лжи (и неважно, что некоторое время спустя будет доказано обратное), риторические вопросы, ирония, а также стилистические средства: эпитеты, </w:t>
      </w:r>
      <w:r w:rsidR="00E852FD" w:rsidRPr="00D84045">
        <w:rPr>
          <w:rFonts w:ascii="Times New Roman" w:hAnsi="Times New Roman"/>
          <w:sz w:val="28"/>
          <w:szCs w:val="28"/>
        </w:rPr>
        <w:t xml:space="preserve">метонимия, </w:t>
      </w:r>
      <w:r w:rsidRPr="00D84045">
        <w:rPr>
          <w:rFonts w:ascii="Times New Roman" w:hAnsi="Times New Roman"/>
          <w:sz w:val="28"/>
          <w:szCs w:val="28"/>
        </w:rPr>
        <w:t xml:space="preserve">метафоры и др. Полная дискредитация России и  наделение её лидеров агрессией и коварством, а граждан безволием и угодничеством — вот главные задачи западного политического дискурса, которые явно просматриваются в современном проамериканском истеблишменте на страницах социальной сети </w:t>
      </w:r>
      <w:r w:rsidRPr="00D84045">
        <w:rPr>
          <w:rFonts w:ascii="Times New Roman" w:hAnsi="Times New Roman"/>
          <w:sz w:val="28"/>
          <w:szCs w:val="28"/>
          <w:lang w:val="en-US"/>
        </w:rPr>
        <w:t>Facebook</w:t>
      </w:r>
      <w:r w:rsidRPr="00D84045">
        <w:rPr>
          <w:rFonts w:ascii="Times New Roman" w:hAnsi="Times New Roman"/>
          <w:sz w:val="28"/>
          <w:szCs w:val="28"/>
        </w:rPr>
        <w:t>.</w:t>
      </w:r>
    </w:p>
    <w:p w:rsidR="00BA7755" w:rsidRDefault="00BA7755">
      <w:pPr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856D4" w:rsidRPr="00D84045" w:rsidRDefault="004856D4" w:rsidP="006118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5691E" w:rsidRPr="000061BE" w:rsidRDefault="00E852FD" w:rsidP="000061B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84045">
        <w:rPr>
          <w:rFonts w:ascii="Times New Roman" w:hAnsi="Times New Roman"/>
          <w:sz w:val="28"/>
          <w:szCs w:val="28"/>
        </w:rPr>
        <w:t>Список литературы:</w:t>
      </w:r>
    </w:p>
    <w:p w:rsidR="00C7795F" w:rsidRPr="00C7795F" w:rsidRDefault="00C7795F" w:rsidP="00C7795F">
      <w:pPr>
        <w:numPr>
          <w:ilvl w:val="0"/>
          <w:numId w:val="1"/>
        </w:numPr>
        <w:tabs>
          <w:tab w:val="left" w:pos="142"/>
        </w:tabs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61BE">
        <w:rPr>
          <w:rFonts w:ascii="Times New Roman" w:hAnsi="Times New Roman"/>
          <w:sz w:val="28"/>
          <w:szCs w:val="28"/>
        </w:rPr>
        <w:t>БудаевЭ.В</w:t>
      </w:r>
      <w:proofErr w:type="spellEnd"/>
      <w:r w:rsidRPr="000061BE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0061BE">
        <w:rPr>
          <w:rFonts w:ascii="Times New Roman" w:hAnsi="Times New Roman"/>
          <w:sz w:val="28"/>
          <w:szCs w:val="28"/>
        </w:rPr>
        <w:t>ЧудиновА.П</w:t>
      </w:r>
      <w:proofErr w:type="spellEnd"/>
      <w:r w:rsidRPr="000061BE">
        <w:rPr>
          <w:rFonts w:ascii="Times New Roman" w:hAnsi="Times New Roman"/>
          <w:sz w:val="28"/>
          <w:szCs w:val="28"/>
        </w:rPr>
        <w:t xml:space="preserve">., Современная политическая лингвистика, Екатеринбург, 2006, Электронный ресурс URL: электронный ресурс от </w:t>
      </w:r>
      <w:hyperlink r:id="rId5" w:history="1">
        <w:r w:rsidRPr="000061BE">
          <w:rPr>
            <w:rFonts w:ascii="Times New Roman" w:hAnsi="Times New Roman"/>
            <w:sz w:val="28"/>
            <w:szCs w:val="28"/>
          </w:rPr>
          <w:t>http://www.philology.ru/linguistics1/budaev-chudinov-06a.htm</w:t>
        </w:r>
      </w:hyperlink>
      <w:r w:rsidRPr="000061BE">
        <w:rPr>
          <w:rFonts w:ascii="Times New Roman" w:hAnsi="Times New Roman"/>
          <w:sz w:val="28"/>
          <w:szCs w:val="28"/>
        </w:rPr>
        <w:t xml:space="preserve"> (дата обращения 05.11.2016)</w:t>
      </w:r>
    </w:p>
    <w:p w:rsidR="00D5691E" w:rsidRDefault="002D334E" w:rsidP="002C0D81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4045">
        <w:rPr>
          <w:rFonts w:ascii="Times New Roman" w:hAnsi="Times New Roman"/>
          <w:sz w:val="28"/>
          <w:szCs w:val="28"/>
        </w:rPr>
        <w:t>Желтухина</w:t>
      </w:r>
      <w:proofErr w:type="spellEnd"/>
      <w:r w:rsidRPr="00D84045">
        <w:rPr>
          <w:rFonts w:ascii="Times New Roman" w:hAnsi="Times New Roman"/>
          <w:sz w:val="28"/>
          <w:szCs w:val="28"/>
        </w:rPr>
        <w:t xml:space="preserve"> М.Р. Политический и масс-медиальный дискурсы: воздействие – восприятие – интерпретация // Язык, сознание, коммуникация: Сб. ст. / Отв. ред. В.В. Красных, А.И. Изотов. – М.: МАКС Пресс, 2003. – </w:t>
      </w:r>
      <w:proofErr w:type="spellStart"/>
      <w:r w:rsidRPr="00D84045">
        <w:rPr>
          <w:rFonts w:ascii="Times New Roman" w:hAnsi="Times New Roman"/>
          <w:sz w:val="28"/>
          <w:szCs w:val="28"/>
        </w:rPr>
        <w:t>Вып</w:t>
      </w:r>
      <w:proofErr w:type="spellEnd"/>
      <w:r w:rsidRPr="00D84045">
        <w:rPr>
          <w:rFonts w:ascii="Times New Roman" w:hAnsi="Times New Roman"/>
          <w:sz w:val="28"/>
          <w:szCs w:val="28"/>
        </w:rPr>
        <w:t>. 23. – С. 38-51</w:t>
      </w:r>
    </w:p>
    <w:p w:rsidR="000061BE" w:rsidRPr="00D84045" w:rsidRDefault="000061BE" w:rsidP="000061BE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07704" w:rsidRDefault="00107704" w:rsidP="0061189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107704" w:rsidSect="00BF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NewRomanPSMT" w:hAnsi="Times New Roman" w:cs="Times New Roman"/>
        <w:bCs/>
        <w:spacing w:val="-6"/>
        <w:sz w:val="18"/>
        <w:szCs w:val="18"/>
        <w:lang w:val="en-US"/>
      </w:rPr>
    </w:lvl>
  </w:abstractNum>
  <w:abstractNum w:abstractNumId="1">
    <w:nsid w:val="4EC51674"/>
    <w:multiLevelType w:val="hybridMultilevel"/>
    <w:tmpl w:val="268C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91E"/>
    <w:rsid w:val="000061BE"/>
    <w:rsid w:val="00025FFC"/>
    <w:rsid w:val="000461D8"/>
    <w:rsid w:val="0006465B"/>
    <w:rsid w:val="00076742"/>
    <w:rsid w:val="00107704"/>
    <w:rsid w:val="00115D65"/>
    <w:rsid w:val="001B78E6"/>
    <w:rsid w:val="002174B0"/>
    <w:rsid w:val="0028598D"/>
    <w:rsid w:val="002C0D81"/>
    <w:rsid w:val="002D334E"/>
    <w:rsid w:val="003C5820"/>
    <w:rsid w:val="004856D4"/>
    <w:rsid w:val="004A019D"/>
    <w:rsid w:val="00584253"/>
    <w:rsid w:val="005B0537"/>
    <w:rsid w:val="005C13FC"/>
    <w:rsid w:val="005D75C7"/>
    <w:rsid w:val="005E6292"/>
    <w:rsid w:val="00611891"/>
    <w:rsid w:val="00641D02"/>
    <w:rsid w:val="007D19B7"/>
    <w:rsid w:val="008D710B"/>
    <w:rsid w:val="008F3DC6"/>
    <w:rsid w:val="008F5A17"/>
    <w:rsid w:val="009A14E0"/>
    <w:rsid w:val="009D12B3"/>
    <w:rsid w:val="00A529AF"/>
    <w:rsid w:val="00A73A99"/>
    <w:rsid w:val="00AA6C0B"/>
    <w:rsid w:val="00AD64E7"/>
    <w:rsid w:val="00AE2ED4"/>
    <w:rsid w:val="00AF30FE"/>
    <w:rsid w:val="00B614F7"/>
    <w:rsid w:val="00B62FCE"/>
    <w:rsid w:val="00B66145"/>
    <w:rsid w:val="00BA7755"/>
    <w:rsid w:val="00BF5AEB"/>
    <w:rsid w:val="00C7795F"/>
    <w:rsid w:val="00C90020"/>
    <w:rsid w:val="00D47DDF"/>
    <w:rsid w:val="00D5575A"/>
    <w:rsid w:val="00D5691E"/>
    <w:rsid w:val="00D60782"/>
    <w:rsid w:val="00D71E59"/>
    <w:rsid w:val="00D84045"/>
    <w:rsid w:val="00E852FD"/>
    <w:rsid w:val="00EA65E3"/>
    <w:rsid w:val="00EA7AD5"/>
    <w:rsid w:val="00ED6AD0"/>
    <w:rsid w:val="00FB7585"/>
    <w:rsid w:val="00FD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1E"/>
    <w:pPr>
      <w:suppressAutoHyphens/>
      <w:spacing w:after="160" w:line="256" w:lineRule="auto"/>
    </w:pPr>
    <w:rPr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B05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053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B053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B05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B05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537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5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53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537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5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05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B05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B0537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B0537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B0537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B0537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B0537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B0537"/>
    <w:rPr>
      <w:rFonts w:ascii="Cambria" w:eastAsia="Times New Roman" w:hAnsi="Cambria" w:cs="Times New Roman"/>
    </w:rPr>
  </w:style>
  <w:style w:type="paragraph" w:styleId="a3">
    <w:name w:val="Title"/>
    <w:basedOn w:val="a"/>
    <w:next w:val="a"/>
    <w:link w:val="a4"/>
    <w:uiPriority w:val="10"/>
    <w:qFormat/>
    <w:rsid w:val="005B053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B053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B053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basedOn w:val="a0"/>
    <w:link w:val="a5"/>
    <w:uiPriority w:val="11"/>
    <w:rsid w:val="005B0537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5B0537"/>
    <w:rPr>
      <w:b/>
      <w:bCs/>
    </w:rPr>
  </w:style>
  <w:style w:type="character" w:styleId="a8">
    <w:name w:val="Emphasis"/>
    <w:basedOn w:val="a0"/>
    <w:uiPriority w:val="20"/>
    <w:qFormat/>
    <w:rsid w:val="005B0537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5B0537"/>
    <w:rPr>
      <w:szCs w:val="32"/>
    </w:rPr>
  </w:style>
  <w:style w:type="paragraph" w:styleId="ab">
    <w:name w:val="List Paragraph"/>
    <w:basedOn w:val="a"/>
    <w:uiPriority w:val="34"/>
    <w:qFormat/>
    <w:rsid w:val="005B05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0537"/>
    <w:rPr>
      <w:i/>
    </w:rPr>
  </w:style>
  <w:style w:type="character" w:customStyle="1" w:styleId="22">
    <w:name w:val="Цитата 2 Знак"/>
    <w:basedOn w:val="a0"/>
    <w:link w:val="21"/>
    <w:uiPriority w:val="29"/>
    <w:rsid w:val="005B0537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B0537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5B0537"/>
    <w:rPr>
      <w:rFonts w:cs="Times New Roman"/>
      <w:b/>
      <w:i/>
      <w:sz w:val="24"/>
    </w:rPr>
  </w:style>
  <w:style w:type="character" w:styleId="ae">
    <w:name w:val="Subtle Emphasis"/>
    <w:uiPriority w:val="19"/>
    <w:qFormat/>
    <w:rsid w:val="005B0537"/>
    <w:rPr>
      <w:i/>
      <w:color w:val="5A5A5A"/>
    </w:rPr>
  </w:style>
  <w:style w:type="character" w:styleId="af">
    <w:name w:val="Intense Emphasis"/>
    <w:basedOn w:val="a0"/>
    <w:uiPriority w:val="21"/>
    <w:qFormat/>
    <w:rsid w:val="005B053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B053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B053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5B0537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5B0537"/>
    <w:pPr>
      <w:outlineLvl w:val="9"/>
    </w:pPr>
  </w:style>
  <w:style w:type="character" w:customStyle="1" w:styleId="aa">
    <w:name w:val="Без интервала Знак"/>
    <w:basedOn w:val="a0"/>
    <w:link w:val="a9"/>
    <w:uiPriority w:val="1"/>
    <w:rsid w:val="005B0537"/>
    <w:rPr>
      <w:sz w:val="24"/>
      <w:szCs w:val="32"/>
    </w:rPr>
  </w:style>
  <w:style w:type="character" w:styleId="af4">
    <w:name w:val="Hyperlink"/>
    <w:basedOn w:val="a0"/>
    <w:uiPriority w:val="99"/>
    <w:semiHidden/>
    <w:unhideWhenUsed/>
    <w:rsid w:val="009D12B3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107704"/>
    <w:pPr>
      <w:suppressAutoHyphens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ilology.ru/linguistics1/budaev-chudinov-06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Links>
    <vt:vector size="6" baseType="variant">
      <vt:variant>
        <vt:i4>5832710</vt:i4>
      </vt:variant>
      <vt:variant>
        <vt:i4>0</vt:i4>
      </vt:variant>
      <vt:variant>
        <vt:i4>0</vt:i4>
      </vt:variant>
      <vt:variant>
        <vt:i4>5</vt:i4>
      </vt:variant>
      <vt:variant>
        <vt:lpwstr>http://www.philology.ru/linguistics1/budaev-chudinov-06a.htm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Perevertov_I_A</cp:lastModifiedBy>
  <cp:revision>2</cp:revision>
  <dcterms:created xsi:type="dcterms:W3CDTF">2016-11-29T09:05:00Z</dcterms:created>
  <dcterms:modified xsi:type="dcterms:W3CDTF">2016-11-29T09:05:00Z</dcterms:modified>
</cp:coreProperties>
</file>