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97" w:rsidRPr="00A90A53" w:rsidRDefault="00174C97" w:rsidP="00174C9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A90A53">
        <w:rPr>
          <w:sz w:val="28"/>
          <w:szCs w:val="28"/>
        </w:rPr>
        <w:t xml:space="preserve">Черкасова  </w:t>
      </w:r>
      <w:r w:rsidR="00A90A53" w:rsidRPr="00A90A53">
        <w:rPr>
          <w:sz w:val="28"/>
          <w:szCs w:val="28"/>
        </w:rPr>
        <w:t>Екатерина Геннадьевна</w:t>
      </w:r>
    </w:p>
    <w:p w:rsidR="00A90A53" w:rsidRPr="00A90A53" w:rsidRDefault="00A90A53" w:rsidP="00174C97">
      <w:pPr>
        <w:spacing w:line="360" w:lineRule="auto"/>
        <w:jc w:val="both"/>
        <w:rPr>
          <w:sz w:val="28"/>
          <w:szCs w:val="28"/>
        </w:rPr>
      </w:pPr>
      <w:r w:rsidRPr="00A90A53">
        <w:rPr>
          <w:sz w:val="28"/>
          <w:szCs w:val="28"/>
        </w:rPr>
        <w:t>Институт мировой экономики и международных отношений РАН</w:t>
      </w:r>
    </w:p>
    <w:p w:rsidR="00414342" w:rsidRDefault="00A90A53" w:rsidP="00174C97">
      <w:pPr>
        <w:spacing w:line="360" w:lineRule="auto"/>
        <w:jc w:val="both"/>
        <w:rPr>
          <w:sz w:val="28"/>
          <w:szCs w:val="28"/>
        </w:rPr>
      </w:pPr>
      <w:r w:rsidRPr="00A90A53">
        <w:rPr>
          <w:sz w:val="28"/>
          <w:szCs w:val="28"/>
        </w:rPr>
        <w:t>Старший научный сотрудник, кандидат исторических наук</w:t>
      </w:r>
    </w:p>
    <w:p w:rsidR="00A7302B" w:rsidRPr="00A7302B" w:rsidRDefault="00A7302B" w:rsidP="00174C97">
      <w:pPr>
        <w:spacing w:line="360" w:lineRule="auto"/>
        <w:jc w:val="both"/>
        <w:rPr>
          <w:sz w:val="28"/>
          <w:szCs w:val="28"/>
        </w:rPr>
      </w:pPr>
    </w:p>
    <w:p w:rsidR="00174C97" w:rsidRPr="00A90A53" w:rsidRDefault="00BE1B7C" w:rsidP="00414342">
      <w:pPr>
        <w:spacing w:line="360" w:lineRule="auto"/>
        <w:jc w:val="center"/>
        <w:rPr>
          <w:b/>
          <w:sz w:val="24"/>
          <w:szCs w:val="24"/>
        </w:rPr>
      </w:pPr>
      <w:r w:rsidRPr="00A90A53">
        <w:rPr>
          <w:b/>
          <w:sz w:val="24"/>
          <w:szCs w:val="24"/>
        </w:rPr>
        <w:t>ПРОБЛЕМА СЕУТЫ И МЕЛИЛЬИ ВО ВНЕШНЕЙ ПОЛИТИКЕ ИСПАНИИ</w:t>
      </w:r>
    </w:p>
    <w:p w:rsidR="00414342" w:rsidRPr="0049191C" w:rsidRDefault="00414342" w:rsidP="00174C97">
      <w:pPr>
        <w:spacing w:line="360" w:lineRule="auto"/>
        <w:jc w:val="both"/>
        <w:rPr>
          <w:sz w:val="24"/>
          <w:szCs w:val="24"/>
        </w:rPr>
      </w:pPr>
    </w:p>
    <w:p w:rsidR="00DA2439" w:rsidRPr="00E838D4" w:rsidRDefault="00A90A53" w:rsidP="00E838D4">
      <w:pPr>
        <w:spacing w:line="360" w:lineRule="auto"/>
        <w:jc w:val="both"/>
        <w:rPr>
          <w:sz w:val="28"/>
          <w:szCs w:val="28"/>
        </w:rPr>
      </w:pPr>
      <w:r w:rsidRPr="00E838D4">
        <w:rPr>
          <w:sz w:val="28"/>
          <w:szCs w:val="28"/>
        </w:rPr>
        <w:t xml:space="preserve">Север Африки – сфера жизненных интересов Испании. Общая политическая нестабильность в районе Магриба, экономический кризис, демографическое давление, подъем религиозного фундаментализма и – главное – наличие территориального спора с Марокко, осложняя положение во всем Западном Средиземноморье, вызывают особую тревогу в Испании. Именно поэтому южный фланг является для нее наиболее уязвимым с точки зрения национальной безопасности. Эта угроза связана со сложным комплексом проблем и в первую очередь с неурегулированной проблемой принадлежности </w:t>
      </w:r>
      <w:proofErr w:type="spellStart"/>
      <w:r w:rsidRPr="00E838D4">
        <w:rPr>
          <w:sz w:val="28"/>
          <w:szCs w:val="28"/>
        </w:rPr>
        <w:t>Сеуты</w:t>
      </w:r>
      <w:proofErr w:type="spellEnd"/>
      <w:r w:rsidRPr="00E838D4">
        <w:rPr>
          <w:sz w:val="28"/>
          <w:szCs w:val="28"/>
        </w:rPr>
        <w:t xml:space="preserve"> и </w:t>
      </w:r>
      <w:proofErr w:type="spellStart"/>
      <w:r w:rsidRPr="00E838D4">
        <w:rPr>
          <w:sz w:val="28"/>
          <w:szCs w:val="28"/>
        </w:rPr>
        <w:t>Мелильи</w:t>
      </w:r>
      <w:proofErr w:type="spellEnd"/>
      <w:r w:rsidRPr="00E838D4">
        <w:rPr>
          <w:sz w:val="28"/>
          <w:szCs w:val="28"/>
        </w:rPr>
        <w:t xml:space="preserve"> – двух испанских </w:t>
      </w:r>
      <w:proofErr w:type="spellStart"/>
      <w:r w:rsidR="00465EAE" w:rsidRPr="00E838D4">
        <w:rPr>
          <w:sz w:val="28"/>
          <w:szCs w:val="28"/>
        </w:rPr>
        <w:t>полу</w:t>
      </w:r>
      <w:r w:rsidRPr="00E838D4">
        <w:rPr>
          <w:sz w:val="28"/>
          <w:szCs w:val="28"/>
        </w:rPr>
        <w:t>анклавов</w:t>
      </w:r>
      <w:proofErr w:type="spellEnd"/>
      <w:r w:rsidRPr="00E838D4">
        <w:rPr>
          <w:sz w:val="28"/>
          <w:szCs w:val="28"/>
        </w:rPr>
        <w:t xml:space="preserve"> на марокканской территории.</w:t>
      </w:r>
      <w:r w:rsidR="00DA2439" w:rsidRPr="00E838D4">
        <w:rPr>
          <w:sz w:val="28"/>
          <w:szCs w:val="28"/>
        </w:rPr>
        <w:t xml:space="preserve">    В </w:t>
      </w:r>
      <w:proofErr w:type="spellStart"/>
      <w:r w:rsidR="00DA2439" w:rsidRPr="00E838D4">
        <w:rPr>
          <w:sz w:val="28"/>
          <w:szCs w:val="28"/>
        </w:rPr>
        <w:t>испано-марокканком</w:t>
      </w:r>
      <w:proofErr w:type="spellEnd"/>
      <w:r w:rsidR="00DA2439" w:rsidRPr="00E838D4">
        <w:rPr>
          <w:sz w:val="28"/>
          <w:szCs w:val="28"/>
        </w:rPr>
        <w:t xml:space="preserve"> споре из-за </w:t>
      </w:r>
      <w:proofErr w:type="spellStart"/>
      <w:r w:rsidR="00DA2439" w:rsidRPr="00E838D4">
        <w:rPr>
          <w:sz w:val="28"/>
          <w:szCs w:val="28"/>
        </w:rPr>
        <w:t>Сеуты</w:t>
      </w:r>
      <w:proofErr w:type="spellEnd"/>
      <w:r w:rsidR="00DA2439" w:rsidRPr="00E838D4">
        <w:rPr>
          <w:sz w:val="28"/>
          <w:szCs w:val="28"/>
        </w:rPr>
        <w:t xml:space="preserve"> и </w:t>
      </w:r>
      <w:proofErr w:type="spellStart"/>
      <w:r w:rsidR="00DA2439" w:rsidRPr="00E838D4">
        <w:rPr>
          <w:sz w:val="28"/>
          <w:szCs w:val="28"/>
        </w:rPr>
        <w:t>Мелильи</w:t>
      </w:r>
      <w:proofErr w:type="spellEnd"/>
      <w:r w:rsidR="00DA2439" w:rsidRPr="00E838D4">
        <w:rPr>
          <w:sz w:val="28"/>
          <w:szCs w:val="28"/>
        </w:rPr>
        <w:t xml:space="preserve"> большое значение приобрели исторические факторы и юридические положения.</w:t>
      </w:r>
    </w:p>
    <w:p w:rsidR="00DA2439" w:rsidRPr="00E838D4" w:rsidRDefault="00A90A53" w:rsidP="00E838D4">
      <w:pPr>
        <w:spacing w:line="360" w:lineRule="auto"/>
        <w:jc w:val="both"/>
        <w:rPr>
          <w:sz w:val="28"/>
          <w:szCs w:val="28"/>
        </w:rPr>
      </w:pPr>
      <w:r w:rsidRPr="00E838D4">
        <w:rPr>
          <w:sz w:val="28"/>
          <w:szCs w:val="28"/>
        </w:rPr>
        <w:t xml:space="preserve">Марокко неоднократно обращалось к Испании с требованием передачи суверенитета над </w:t>
      </w:r>
      <w:proofErr w:type="spellStart"/>
      <w:r w:rsidRPr="00E838D4">
        <w:rPr>
          <w:sz w:val="28"/>
          <w:szCs w:val="28"/>
        </w:rPr>
        <w:t>Сеутой</w:t>
      </w:r>
      <w:proofErr w:type="spellEnd"/>
      <w:r w:rsidRPr="00E838D4">
        <w:rPr>
          <w:sz w:val="28"/>
          <w:szCs w:val="28"/>
        </w:rPr>
        <w:t xml:space="preserve"> и </w:t>
      </w:r>
      <w:proofErr w:type="spellStart"/>
      <w:r w:rsidRPr="00E838D4">
        <w:rPr>
          <w:sz w:val="28"/>
          <w:szCs w:val="28"/>
        </w:rPr>
        <w:t>Мелильей</w:t>
      </w:r>
      <w:proofErr w:type="spellEnd"/>
      <w:r w:rsidRPr="00E838D4">
        <w:rPr>
          <w:sz w:val="28"/>
          <w:szCs w:val="28"/>
        </w:rPr>
        <w:t xml:space="preserve"> вместе с необитаемыми островами, проводя параллели с территориальным спором из-за Гибралтара. В обоих случаях национальные правительства и местное население спорных территорий отвергают эти претензии подавляющим большинством. </w:t>
      </w:r>
      <w:proofErr w:type="gramStart"/>
      <w:r w:rsidRPr="00E838D4">
        <w:rPr>
          <w:sz w:val="28"/>
          <w:szCs w:val="28"/>
        </w:rPr>
        <w:t xml:space="preserve">Однако Испания не устает повторять, что </w:t>
      </w:r>
      <w:proofErr w:type="spellStart"/>
      <w:r w:rsidRPr="00E838D4">
        <w:rPr>
          <w:sz w:val="28"/>
          <w:szCs w:val="28"/>
        </w:rPr>
        <w:t>Сеута</w:t>
      </w:r>
      <w:proofErr w:type="spellEnd"/>
      <w:r w:rsidRPr="00E838D4">
        <w:rPr>
          <w:sz w:val="28"/>
          <w:szCs w:val="28"/>
        </w:rPr>
        <w:t xml:space="preserve"> и </w:t>
      </w:r>
      <w:proofErr w:type="spellStart"/>
      <w:r w:rsidRPr="00E838D4">
        <w:rPr>
          <w:sz w:val="28"/>
          <w:szCs w:val="28"/>
        </w:rPr>
        <w:t>Мелилья</w:t>
      </w:r>
      <w:proofErr w:type="spellEnd"/>
      <w:r w:rsidRPr="00E838D4">
        <w:rPr>
          <w:sz w:val="28"/>
          <w:szCs w:val="28"/>
        </w:rPr>
        <w:t xml:space="preserve"> являются неотъемлемой частью испанского государства с </w:t>
      </w:r>
      <w:r w:rsidRPr="00E838D4">
        <w:rPr>
          <w:sz w:val="28"/>
          <w:szCs w:val="28"/>
          <w:lang w:val="en-US"/>
        </w:rPr>
        <w:t>XV</w:t>
      </w:r>
      <w:r w:rsidRPr="00E838D4">
        <w:rPr>
          <w:sz w:val="28"/>
          <w:szCs w:val="28"/>
        </w:rPr>
        <w:t xml:space="preserve"> столетия, </w:t>
      </w:r>
      <w:r w:rsidR="00E838D4">
        <w:rPr>
          <w:sz w:val="28"/>
          <w:szCs w:val="28"/>
        </w:rPr>
        <w:t xml:space="preserve">т.е. задолго до образования современного королевства Марокко (1956 г.), </w:t>
      </w:r>
      <w:r w:rsidRPr="00E838D4">
        <w:rPr>
          <w:sz w:val="28"/>
          <w:szCs w:val="28"/>
        </w:rPr>
        <w:t>в то время как Гибралтар в качестве заморской территории никогда не был частью Соединенного королевства, и  Испания ни при каких условиях не откажется от требований Гибралтара</w:t>
      </w:r>
      <w:r w:rsidR="00DA2439" w:rsidRPr="00E838D4">
        <w:rPr>
          <w:sz w:val="28"/>
          <w:szCs w:val="28"/>
        </w:rPr>
        <w:t>.</w:t>
      </w:r>
      <w:proofErr w:type="gramEnd"/>
    </w:p>
    <w:p w:rsidR="003F4885" w:rsidRPr="00E838D4" w:rsidRDefault="00465EAE" w:rsidP="00E838D4">
      <w:pPr>
        <w:spacing w:line="360" w:lineRule="auto"/>
        <w:jc w:val="both"/>
        <w:rPr>
          <w:sz w:val="28"/>
          <w:szCs w:val="28"/>
        </w:rPr>
      </w:pPr>
      <w:r w:rsidRPr="00E838D4">
        <w:rPr>
          <w:sz w:val="28"/>
          <w:szCs w:val="28"/>
        </w:rPr>
        <w:lastRenderedPageBreak/>
        <w:t xml:space="preserve">Проблема </w:t>
      </w:r>
      <w:proofErr w:type="spellStart"/>
      <w:r w:rsidRPr="00E838D4">
        <w:rPr>
          <w:sz w:val="28"/>
          <w:szCs w:val="28"/>
        </w:rPr>
        <w:t>Сеуты</w:t>
      </w:r>
      <w:proofErr w:type="spellEnd"/>
      <w:r w:rsidRPr="00E838D4">
        <w:rPr>
          <w:sz w:val="28"/>
          <w:szCs w:val="28"/>
        </w:rPr>
        <w:t xml:space="preserve"> и </w:t>
      </w:r>
      <w:proofErr w:type="spellStart"/>
      <w:r w:rsidRPr="00E838D4">
        <w:rPr>
          <w:sz w:val="28"/>
          <w:szCs w:val="28"/>
        </w:rPr>
        <w:t>Мелильи</w:t>
      </w:r>
      <w:proofErr w:type="spellEnd"/>
      <w:r w:rsidRPr="00E838D4">
        <w:rPr>
          <w:sz w:val="28"/>
          <w:szCs w:val="28"/>
        </w:rPr>
        <w:t xml:space="preserve">  занимает особое место во внешней политике Испании. Это связано с в</w:t>
      </w:r>
      <w:r w:rsidR="003F4885" w:rsidRPr="00E838D4">
        <w:rPr>
          <w:rFonts w:eastAsia="TimesNewRomanPSMT"/>
          <w:sz w:val="28"/>
          <w:szCs w:val="28"/>
          <w:lang w:eastAsia="en-US"/>
        </w:rPr>
        <w:t>ажн</w:t>
      </w:r>
      <w:r w:rsidRPr="00E838D4">
        <w:rPr>
          <w:rFonts w:eastAsia="TimesNewRomanPSMT"/>
          <w:sz w:val="28"/>
          <w:szCs w:val="28"/>
          <w:lang w:eastAsia="en-US"/>
        </w:rPr>
        <w:t>ым</w:t>
      </w:r>
      <w:r w:rsidR="003F4885" w:rsidRPr="00E838D4">
        <w:rPr>
          <w:rFonts w:eastAsia="TimesNewRomanPSMT"/>
          <w:sz w:val="28"/>
          <w:szCs w:val="28"/>
          <w:lang w:eastAsia="en-US"/>
        </w:rPr>
        <w:t xml:space="preserve"> </w:t>
      </w:r>
      <w:proofErr w:type="spellStart"/>
      <w:r w:rsidR="003F4885" w:rsidRPr="00E838D4">
        <w:rPr>
          <w:rFonts w:eastAsia="TimesNewRomanPSMT"/>
          <w:sz w:val="28"/>
          <w:szCs w:val="28"/>
          <w:lang w:eastAsia="en-US"/>
        </w:rPr>
        <w:t>геостратегическ</w:t>
      </w:r>
      <w:r w:rsidRPr="00E838D4">
        <w:rPr>
          <w:rFonts w:eastAsia="TimesNewRomanPSMT"/>
          <w:sz w:val="28"/>
          <w:szCs w:val="28"/>
          <w:lang w:eastAsia="en-US"/>
        </w:rPr>
        <w:t>им</w:t>
      </w:r>
      <w:proofErr w:type="spellEnd"/>
      <w:r w:rsidR="003F4885" w:rsidRPr="00E838D4">
        <w:rPr>
          <w:rFonts w:eastAsia="TimesNewRomanPSMT"/>
          <w:sz w:val="28"/>
          <w:szCs w:val="28"/>
          <w:lang w:eastAsia="en-US"/>
        </w:rPr>
        <w:t xml:space="preserve"> </w:t>
      </w:r>
      <w:proofErr w:type="spellStart"/>
      <w:r w:rsidR="003F4885" w:rsidRPr="00E838D4">
        <w:rPr>
          <w:rFonts w:eastAsia="TimesNewRomanPSMT"/>
          <w:sz w:val="28"/>
          <w:szCs w:val="28"/>
          <w:lang w:eastAsia="en-US"/>
        </w:rPr>
        <w:t>положение</w:t>
      </w:r>
      <w:r w:rsidRPr="00E838D4">
        <w:rPr>
          <w:rFonts w:eastAsia="TimesNewRomanPSMT"/>
          <w:sz w:val="28"/>
          <w:szCs w:val="28"/>
          <w:lang w:eastAsia="en-US"/>
        </w:rPr>
        <w:t>м</w:t>
      </w:r>
      <w:r w:rsidR="003F4885" w:rsidRPr="00E838D4">
        <w:rPr>
          <w:rFonts w:eastAsia="TimesNewRomanPSMT"/>
          <w:sz w:val="28"/>
          <w:szCs w:val="28"/>
          <w:lang w:eastAsia="en-US"/>
        </w:rPr>
        <w:t>Сеуты</w:t>
      </w:r>
      <w:proofErr w:type="spellEnd"/>
      <w:r w:rsidR="003F4885" w:rsidRPr="00E838D4">
        <w:rPr>
          <w:rFonts w:eastAsia="TimesNewRomanPSMT"/>
          <w:sz w:val="28"/>
          <w:szCs w:val="28"/>
          <w:lang w:eastAsia="en-US"/>
        </w:rPr>
        <w:t xml:space="preserve"> и </w:t>
      </w:r>
      <w:proofErr w:type="spellStart"/>
      <w:r w:rsidR="003F4885" w:rsidRPr="00E838D4">
        <w:rPr>
          <w:rFonts w:eastAsia="TimesNewRomanPSMT"/>
          <w:sz w:val="28"/>
          <w:szCs w:val="28"/>
          <w:lang w:eastAsia="en-US"/>
        </w:rPr>
        <w:t>Мелильи</w:t>
      </w:r>
      <w:proofErr w:type="spellEnd"/>
      <w:r w:rsidR="00E838D4">
        <w:rPr>
          <w:rFonts w:eastAsia="TimesNewRomanPSMT"/>
          <w:sz w:val="28"/>
          <w:szCs w:val="28"/>
          <w:lang w:eastAsia="en-US"/>
        </w:rPr>
        <w:t>, значимым</w:t>
      </w:r>
      <w:r w:rsidR="003F4885" w:rsidRPr="00E838D4">
        <w:rPr>
          <w:rFonts w:eastAsia="TimesNewRomanPSMT"/>
          <w:sz w:val="28"/>
          <w:szCs w:val="28"/>
          <w:lang w:eastAsia="en-US"/>
        </w:rPr>
        <w:t xml:space="preserve"> для обеспечения национальной безопасности и контроля ситуации в Средиземноморском регионе.</w:t>
      </w:r>
      <w:r w:rsidRPr="00E838D4">
        <w:rPr>
          <w:rFonts w:eastAsia="TimesNewRomanPSMT"/>
          <w:sz w:val="28"/>
          <w:szCs w:val="28"/>
          <w:lang w:eastAsia="en-US"/>
        </w:rPr>
        <w:t xml:space="preserve"> При этом н</w:t>
      </w:r>
      <w:r w:rsidRPr="00E838D4">
        <w:rPr>
          <w:color w:val="000000"/>
          <w:sz w:val="28"/>
          <w:szCs w:val="28"/>
        </w:rPr>
        <w:t xml:space="preserve">елегальная иммиграция является одной из главных проблем испано-марокканских отношений в контексте вопроса принадлежности </w:t>
      </w:r>
      <w:proofErr w:type="spellStart"/>
      <w:r w:rsidRPr="00E838D4">
        <w:rPr>
          <w:color w:val="000000"/>
          <w:sz w:val="28"/>
          <w:szCs w:val="28"/>
        </w:rPr>
        <w:t>Сеуты</w:t>
      </w:r>
      <w:proofErr w:type="spellEnd"/>
      <w:r w:rsidRPr="00E838D4">
        <w:rPr>
          <w:color w:val="000000"/>
          <w:sz w:val="28"/>
          <w:szCs w:val="28"/>
        </w:rPr>
        <w:t xml:space="preserve"> и </w:t>
      </w:r>
      <w:proofErr w:type="spellStart"/>
      <w:r w:rsidRPr="00E838D4">
        <w:rPr>
          <w:color w:val="000000"/>
          <w:sz w:val="28"/>
          <w:szCs w:val="28"/>
        </w:rPr>
        <w:t>Мелильи</w:t>
      </w:r>
      <w:proofErr w:type="spellEnd"/>
      <w:r w:rsidRPr="00E838D4">
        <w:rPr>
          <w:color w:val="000000"/>
          <w:sz w:val="28"/>
          <w:szCs w:val="28"/>
        </w:rPr>
        <w:t xml:space="preserve">. </w:t>
      </w:r>
      <w:r w:rsidR="00E838D4" w:rsidRPr="00E838D4">
        <w:rPr>
          <w:sz w:val="28"/>
          <w:szCs w:val="28"/>
        </w:rPr>
        <w:t xml:space="preserve">События на о. </w:t>
      </w:r>
      <w:proofErr w:type="spellStart"/>
      <w:r w:rsidR="00E838D4" w:rsidRPr="00E838D4">
        <w:rPr>
          <w:sz w:val="28"/>
          <w:szCs w:val="28"/>
        </w:rPr>
        <w:t>Перехиль</w:t>
      </w:r>
      <w:proofErr w:type="spellEnd"/>
      <w:r w:rsidR="00E838D4">
        <w:rPr>
          <w:sz w:val="28"/>
          <w:szCs w:val="28"/>
        </w:rPr>
        <w:t xml:space="preserve">(2002 г.) </w:t>
      </w:r>
      <w:r w:rsidR="00E838D4" w:rsidRPr="00E838D4">
        <w:rPr>
          <w:sz w:val="28"/>
          <w:szCs w:val="28"/>
        </w:rPr>
        <w:t>ясно продемонстрировали, что в случае эвентуального конфликта с Марокко Испания не получит поддержки ни со стороны ЕС в связи с особыми отношениями между Марокко и Францией, ни со стороны НАТ</w:t>
      </w:r>
      <w:r w:rsidR="00E838D4">
        <w:rPr>
          <w:sz w:val="28"/>
          <w:szCs w:val="28"/>
        </w:rPr>
        <w:t>О</w:t>
      </w:r>
      <w:r w:rsidR="00E838D4" w:rsidRPr="00E838D4">
        <w:rPr>
          <w:sz w:val="28"/>
          <w:szCs w:val="28"/>
        </w:rPr>
        <w:t xml:space="preserve">, поскольку эти территории не подпадают под сферу деятельности Альянса.  </w:t>
      </w:r>
      <w:r w:rsidRPr="00E838D4">
        <w:rPr>
          <w:sz w:val="28"/>
          <w:szCs w:val="28"/>
        </w:rPr>
        <w:t xml:space="preserve">В то же время в  раздираемом противоречиями и конфликтами Магрибе </w:t>
      </w:r>
      <w:r w:rsidRPr="00E838D4">
        <w:rPr>
          <w:color w:val="000000"/>
          <w:sz w:val="28"/>
          <w:szCs w:val="28"/>
        </w:rPr>
        <w:t xml:space="preserve">Марокко предстает наиболее стабильной страной, что объективно делает ее наиболее предпочтительным партнером для европейских стран и прежде всего Испании и Франции.  </w:t>
      </w:r>
    </w:p>
    <w:sectPr w:rsidR="003F4885" w:rsidRPr="00E838D4" w:rsidSect="0042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C97"/>
    <w:rsid w:val="00144D6B"/>
    <w:rsid w:val="00174C97"/>
    <w:rsid w:val="00340649"/>
    <w:rsid w:val="003742AA"/>
    <w:rsid w:val="00393B23"/>
    <w:rsid w:val="003F4885"/>
    <w:rsid w:val="00414342"/>
    <w:rsid w:val="0042195C"/>
    <w:rsid w:val="0042445A"/>
    <w:rsid w:val="00465EAE"/>
    <w:rsid w:val="00583832"/>
    <w:rsid w:val="006A6DFB"/>
    <w:rsid w:val="007143F1"/>
    <w:rsid w:val="009C1C2C"/>
    <w:rsid w:val="00A7302B"/>
    <w:rsid w:val="00A90A53"/>
    <w:rsid w:val="00BA510B"/>
    <w:rsid w:val="00BE1B7C"/>
    <w:rsid w:val="00BE3449"/>
    <w:rsid w:val="00C32433"/>
    <w:rsid w:val="00D565D0"/>
    <w:rsid w:val="00DA2439"/>
    <w:rsid w:val="00E838D4"/>
    <w:rsid w:val="00EF4D94"/>
    <w:rsid w:val="00F8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F4D9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uiPriority w:val="9"/>
    <w:qFormat/>
    <w:rsid w:val="00EF4D94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qFormat/>
    <w:rsid w:val="00EF4D94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eastAsia="en-US"/>
    </w:rPr>
  </w:style>
  <w:style w:type="paragraph" w:styleId="4">
    <w:name w:val="heading 4"/>
    <w:basedOn w:val="a"/>
    <w:link w:val="40"/>
    <w:uiPriority w:val="9"/>
    <w:qFormat/>
    <w:rsid w:val="00EF4D94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D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F4D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F4D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F4D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EF4D94"/>
    <w:rPr>
      <w:b/>
      <w:bCs/>
    </w:rPr>
  </w:style>
  <w:style w:type="character" w:styleId="a4">
    <w:name w:val="Emphasis"/>
    <w:basedOn w:val="a0"/>
    <w:uiPriority w:val="20"/>
    <w:qFormat/>
    <w:rsid w:val="00EF4D94"/>
    <w:rPr>
      <w:i/>
      <w:iCs/>
    </w:rPr>
  </w:style>
  <w:style w:type="character" w:styleId="a5">
    <w:name w:val="Hyperlink"/>
    <w:basedOn w:val="a0"/>
    <w:uiPriority w:val="99"/>
    <w:unhideWhenUsed/>
    <w:rsid w:val="00A90A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HFIC</dc:creator>
  <cp:keywords/>
  <dc:description/>
  <cp:lastModifiedBy>User</cp:lastModifiedBy>
  <cp:revision>3</cp:revision>
  <dcterms:created xsi:type="dcterms:W3CDTF">2016-11-20T16:41:00Z</dcterms:created>
  <dcterms:modified xsi:type="dcterms:W3CDTF">2016-11-24T09:32:00Z</dcterms:modified>
</cp:coreProperties>
</file>