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55" w:rsidRDefault="00635655" w:rsidP="0063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Э. Г.ЕРМОЛЬЕВА</w:t>
      </w:r>
    </w:p>
    <w:p w:rsidR="00635655" w:rsidRDefault="00635655" w:rsidP="00635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 экономических наук,</w:t>
      </w:r>
    </w:p>
    <w:p w:rsidR="00635655" w:rsidRDefault="00813BF7" w:rsidP="00635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635655">
        <w:rPr>
          <w:rFonts w:ascii="Times New Roman" w:hAnsi="Times New Roman" w:cs="Times New Roman"/>
          <w:sz w:val="24"/>
          <w:szCs w:val="24"/>
        </w:rPr>
        <w:t>научный сотрудник</w:t>
      </w:r>
    </w:p>
    <w:p w:rsidR="00635655" w:rsidRDefault="00635655" w:rsidP="00635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Центра иберийских исследований </w:t>
      </w:r>
    </w:p>
    <w:p w:rsidR="00635655" w:rsidRDefault="00635655" w:rsidP="00635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Института Латинской Америки</w:t>
      </w:r>
    </w:p>
    <w:p w:rsidR="00635655" w:rsidRDefault="00635655" w:rsidP="00635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Российской академии наук </w:t>
      </w:r>
    </w:p>
    <w:p w:rsidR="007E4E42" w:rsidRPr="00BD383C" w:rsidRDefault="007E4E42" w:rsidP="007E4E42">
      <w:pPr>
        <w:spacing w:after="0" w:line="240" w:lineRule="auto"/>
        <w:rPr>
          <w:rFonts w:ascii="Times New Roman" w:eastAsia="Times New Roman" w:hAnsi="Times New Roman" w:cs="Times New Roman"/>
          <w:iCs/>
          <w:color w:val="222222"/>
          <w:kern w:val="32"/>
          <w:sz w:val="28"/>
          <w:szCs w:val="28"/>
          <w:shd w:val="clear" w:color="auto" w:fill="FFFFFF"/>
          <w:lang w:eastAsia="es-ES"/>
        </w:rPr>
      </w:pPr>
    </w:p>
    <w:p w:rsidR="00813BF7" w:rsidRDefault="00BD383C" w:rsidP="00AD5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22222"/>
          <w:kern w:val="32"/>
          <w:sz w:val="28"/>
          <w:szCs w:val="28"/>
          <w:shd w:val="clear" w:color="auto" w:fill="FFFFFF"/>
          <w:lang w:eastAsia="es-ES"/>
        </w:rPr>
      </w:pPr>
      <w:r>
        <w:rPr>
          <w:rFonts w:ascii="Times New Roman" w:eastAsia="Times New Roman" w:hAnsi="Times New Roman" w:cs="Times New Roman"/>
          <w:b/>
          <w:iCs/>
          <w:color w:val="222222"/>
          <w:kern w:val="32"/>
          <w:sz w:val="28"/>
          <w:szCs w:val="28"/>
          <w:shd w:val="clear" w:color="auto" w:fill="FFFFFF"/>
          <w:lang w:eastAsia="es-ES"/>
        </w:rPr>
        <w:t>МОЛОДОЕ ПОКОЛЕНИЕ ЕВРОПЫ:</w:t>
      </w:r>
    </w:p>
    <w:p w:rsidR="00813BF7" w:rsidRDefault="00BD383C" w:rsidP="00AD5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22222"/>
          <w:kern w:val="32"/>
          <w:sz w:val="28"/>
          <w:szCs w:val="28"/>
          <w:shd w:val="clear" w:color="auto" w:fill="FFFFFF"/>
          <w:lang w:eastAsia="es-ES"/>
        </w:rPr>
      </w:pPr>
      <w:r>
        <w:rPr>
          <w:rFonts w:ascii="Times New Roman" w:eastAsia="Times New Roman" w:hAnsi="Times New Roman" w:cs="Times New Roman"/>
          <w:b/>
          <w:iCs/>
          <w:color w:val="222222"/>
          <w:kern w:val="32"/>
          <w:sz w:val="28"/>
          <w:szCs w:val="28"/>
          <w:shd w:val="clear" w:color="auto" w:fill="FFFFFF"/>
          <w:lang w:eastAsia="es-ES"/>
        </w:rPr>
        <w:t xml:space="preserve">НЕПРОСТАЯ СУДЬБА СЕГОДНЯИ НЕЯСНОЕ БУДУЩЕЕ ЗАВТРА </w:t>
      </w:r>
    </w:p>
    <w:p w:rsidR="00DF5A91" w:rsidRDefault="00DF5A91" w:rsidP="00AD5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22222"/>
          <w:kern w:val="32"/>
          <w:sz w:val="28"/>
          <w:szCs w:val="28"/>
          <w:shd w:val="clear" w:color="auto" w:fill="FFFFFF"/>
          <w:lang w:eastAsia="es-ES"/>
        </w:rPr>
      </w:pPr>
    </w:p>
    <w:p w:rsidR="00DF5A91" w:rsidRPr="00DF5A91" w:rsidRDefault="00DF5A91" w:rsidP="00DF5A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A91">
        <w:rPr>
          <w:rFonts w:ascii="Times New Roman" w:hAnsi="Times New Roman" w:cs="Times New Roman"/>
          <w:sz w:val="28"/>
          <w:szCs w:val="28"/>
        </w:rPr>
        <w:t xml:space="preserve">Тема молодежи приобретает все большую актуальность в мире. Это происходит по </w:t>
      </w:r>
      <w:proofErr w:type="spellStart"/>
      <w:r w:rsidRPr="00DF5A91">
        <w:rPr>
          <w:rFonts w:ascii="Times New Roman" w:hAnsi="Times New Roman" w:cs="Times New Roman"/>
          <w:sz w:val="28"/>
          <w:szCs w:val="28"/>
        </w:rPr>
        <w:t>несколькимпричинам</w:t>
      </w:r>
      <w:proofErr w:type="spellEnd"/>
      <w:r w:rsidRPr="00DF5A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5A91">
        <w:rPr>
          <w:rFonts w:ascii="Times New Roman" w:hAnsi="Times New Roman" w:cs="Times New Roman"/>
          <w:sz w:val="28"/>
          <w:szCs w:val="28"/>
        </w:rPr>
        <w:t>Во-первых</w:t>
      </w:r>
      <w:proofErr w:type="gramStart"/>
      <w:r w:rsidRPr="00DF5A91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DF5A91">
        <w:rPr>
          <w:rFonts w:ascii="Times New Roman" w:hAnsi="Times New Roman" w:cs="Times New Roman"/>
          <w:sz w:val="28"/>
          <w:szCs w:val="28"/>
        </w:rPr>
        <w:t>ир</w:t>
      </w:r>
      <w:proofErr w:type="spellEnd"/>
      <w:r w:rsidRPr="00DF5A91">
        <w:rPr>
          <w:rFonts w:ascii="Times New Roman" w:hAnsi="Times New Roman" w:cs="Times New Roman"/>
          <w:sz w:val="28"/>
          <w:szCs w:val="28"/>
        </w:rPr>
        <w:t xml:space="preserve"> стареет, и молодые группы населения занимают большую, чем раньше, долю в возрастной пирамиде. Во-вторых, знач</w:t>
      </w:r>
      <w:r w:rsidRPr="00DF5A91">
        <w:rPr>
          <w:rFonts w:ascii="Times New Roman" w:hAnsi="Times New Roman" w:cs="Times New Roman"/>
          <w:sz w:val="28"/>
          <w:szCs w:val="28"/>
        </w:rPr>
        <w:t>и</w:t>
      </w:r>
      <w:r w:rsidRPr="00DF5A91">
        <w:rPr>
          <w:rFonts w:ascii="Times New Roman" w:hAnsi="Times New Roman" w:cs="Times New Roman"/>
          <w:sz w:val="28"/>
          <w:szCs w:val="28"/>
        </w:rPr>
        <w:t>тельная часть молодежи в результате мирового экономического кризиса оказалась в особенно тяжелом положении, что выразилось в росте безработицы, и перспе</w:t>
      </w:r>
      <w:r w:rsidRPr="00DF5A91">
        <w:rPr>
          <w:rFonts w:ascii="Times New Roman" w:hAnsi="Times New Roman" w:cs="Times New Roman"/>
          <w:sz w:val="28"/>
          <w:szCs w:val="28"/>
        </w:rPr>
        <w:t>к</w:t>
      </w:r>
      <w:r w:rsidRPr="00DF5A91">
        <w:rPr>
          <w:rFonts w:ascii="Times New Roman" w:hAnsi="Times New Roman" w:cs="Times New Roman"/>
          <w:sz w:val="28"/>
          <w:szCs w:val="28"/>
        </w:rPr>
        <w:t xml:space="preserve">тивы ее снижения весьма неопределенны. В-третьих, усиливается тенденция к растрате </w:t>
      </w:r>
      <w:proofErr w:type="spellStart"/>
      <w:r w:rsidRPr="00DF5A91">
        <w:rPr>
          <w:rFonts w:ascii="Times New Roman" w:hAnsi="Times New Roman" w:cs="Times New Roman"/>
          <w:sz w:val="28"/>
          <w:szCs w:val="28"/>
        </w:rPr>
        <w:t>тогочеловеческогопотенциала</w:t>
      </w:r>
      <w:proofErr w:type="gramStart"/>
      <w:r w:rsidRPr="00DF5A91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DF5A91">
        <w:rPr>
          <w:rFonts w:ascii="Times New Roman" w:hAnsi="Times New Roman" w:cs="Times New Roman"/>
          <w:sz w:val="28"/>
          <w:szCs w:val="28"/>
        </w:rPr>
        <w:t>оторый</w:t>
      </w:r>
      <w:proofErr w:type="spellEnd"/>
      <w:r w:rsidRPr="00DF5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A91">
        <w:rPr>
          <w:rFonts w:ascii="Times New Roman" w:hAnsi="Times New Roman" w:cs="Times New Roman"/>
          <w:sz w:val="28"/>
          <w:szCs w:val="28"/>
        </w:rPr>
        <w:t>заложенвмолодом</w:t>
      </w:r>
      <w:proofErr w:type="spellEnd"/>
      <w:r w:rsidRPr="00DF5A91">
        <w:rPr>
          <w:rFonts w:ascii="Times New Roman" w:hAnsi="Times New Roman" w:cs="Times New Roman"/>
          <w:sz w:val="28"/>
          <w:szCs w:val="28"/>
        </w:rPr>
        <w:t xml:space="preserve"> поколении в связи с распространением поколения «Ни-ни» т.е. молодых людей, которые не р</w:t>
      </w:r>
      <w:r w:rsidRPr="00DF5A91">
        <w:rPr>
          <w:rFonts w:ascii="Times New Roman" w:hAnsi="Times New Roman" w:cs="Times New Roman"/>
          <w:sz w:val="28"/>
          <w:szCs w:val="28"/>
        </w:rPr>
        <w:t>а</w:t>
      </w:r>
      <w:r w:rsidRPr="00DF5A91">
        <w:rPr>
          <w:rFonts w:ascii="Times New Roman" w:hAnsi="Times New Roman" w:cs="Times New Roman"/>
          <w:sz w:val="28"/>
          <w:szCs w:val="28"/>
        </w:rPr>
        <w:t xml:space="preserve">ботают и не </w:t>
      </w:r>
      <w:proofErr w:type="spellStart"/>
      <w:r w:rsidRPr="00DF5A91">
        <w:rPr>
          <w:rFonts w:ascii="Times New Roman" w:hAnsi="Times New Roman" w:cs="Times New Roman"/>
          <w:sz w:val="28"/>
          <w:szCs w:val="28"/>
        </w:rPr>
        <w:t>учатся</w:t>
      </w:r>
      <w:proofErr w:type="gramStart"/>
      <w:r w:rsidRPr="00DF5A9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DF5A91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DF5A91">
        <w:rPr>
          <w:rFonts w:ascii="Times New Roman" w:hAnsi="Times New Roman" w:cs="Times New Roman"/>
          <w:sz w:val="28"/>
          <w:szCs w:val="28"/>
        </w:rPr>
        <w:t xml:space="preserve"> эти тенденции находят </w:t>
      </w:r>
      <w:proofErr w:type="spellStart"/>
      <w:r w:rsidRPr="00DF5A91">
        <w:rPr>
          <w:rFonts w:ascii="Times New Roman" w:hAnsi="Times New Roman" w:cs="Times New Roman"/>
          <w:sz w:val="28"/>
          <w:szCs w:val="28"/>
        </w:rPr>
        <w:t>своепроявление</w:t>
      </w:r>
      <w:proofErr w:type="spellEnd"/>
      <w:r w:rsidRPr="00DF5A91">
        <w:rPr>
          <w:rFonts w:ascii="Times New Roman" w:hAnsi="Times New Roman" w:cs="Times New Roman"/>
          <w:sz w:val="28"/>
          <w:szCs w:val="28"/>
        </w:rPr>
        <w:t xml:space="preserve"> в Старом Свете и особенно в южной Европе, и таким образом, пример иберийских стран предста</w:t>
      </w:r>
      <w:r w:rsidRPr="00DF5A91">
        <w:rPr>
          <w:rFonts w:ascii="Times New Roman" w:hAnsi="Times New Roman" w:cs="Times New Roman"/>
          <w:sz w:val="28"/>
          <w:szCs w:val="28"/>
        </w:rPr>
        <w:t>в</w:t>
      </w:r>
      <w:r w:rsidRPr="00DF5A91">
        <w:rPr>
          <w:rFonts w:ascii="Times New Roman" w:hAnsi="Times New Roman" w:cs="Times New Roman"/>
          <w:sz w:val="28"/>
          <w:szCs w:val="28"/>
        </w:rPr>
        <w:t xml:space="preserve">ляется достаточно репрезентативным. </w:t>
      </w:r>
    </w:p>
    <w:p w:rsidR="00DF5A91" w:rsidRPr="00DF5A91" w:rsidRDefault="00DF5A91" w:rsidP="00DF5A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A91">
        <w:rPr>
          <w:rFonts w:ascii="Times New Roman" w:hAnsi="Times New Roman" w:cs="Times New Roman"/>
          <w:sz w:val="28"/>
          <w:szCs w:val="28"/>
        </w:rPr>
        <w:t xml:space="preserve"> Молодежь Испании и </w:t>
      </w:r>
      <w:proofErr w:type="spellStart"/>
      <w:r w:rsidRPr="00DF5A91">
        <w:rPr>
          <w:rFonts w:ascii="Times New Roman" w:hAnsi="Times New Roman" w:cs="Times New Roman"/>
          <w:sz w:val="28"/>
          <w:szCs w:val="28"/>
        </w:rPr>
        <w:t>Португалииостро</w:t>
      </w:r>
      <w:proofErr w:type="spellEnd"/>
      <w:r w:rsidRPr="00DF5A91">
        <w:rPr>
          <w:rFonts w:ascii="Times New Roman" w:hAnsi="Times New Roman" w:cs="Times New Roman"/>
          <w:sz w:val="28"/>
          <w:szCs w:val="28"/>
        </w:rPr>
        <w:t xml:space="preserve"> ощутила на себе последствия затяжной рецессии. Начиная с</w:t>
      </w:r>
      <w:smartTag w:uri="urn:schemas-microsoft-com:office:smarttags" w:element="metricconverter">
        <w:smartTagPr>
          <w:attr w:name="ProductID" w:val="2009 г"/>
        </w:smartTagPr>
        <w:r w:rsidRPr="00DF5A91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DF5A91">
        <w:rPr>
          <w:rFonts w:ascii="Times New Roman" w:hAnsi="Times New Roman" w:cs="Times New Roman"/>
          <w:sz w:val="28"/>
          <w:szCs w:val="28"/>
        </w:rPr>
        <w:t xml:space="preserve">. неуклонно </w:t>
      </w:r>
      <w:proofErr w:type="spellStart"/>
      <w:r w:rsidRPr="00DF5A91">
        <w:rPr>
          <w:rFonts w:ascii="Times New Roman" w:hAnsi="Times New Roman" w:cs="Times New Roman"/>
          <w:sz w:val="28"/>
          <w:szCs w:val="28"/>
        </w:rPr>
        <w:t>повышалсяуровень</w:t>
      </w:r>
      <w:proofErr w:type="spellEnd"/>
      <w:r w:rsidRPr="00DF5A91">
        <w:rPr>
          <w:rFonts w:ascii="Times New Roman" w:hAnsi="Times New Roman" w:cs="Times New Roman"/>
          <w:sz w:val="28"/>
          <w:szCs w:val="28"/>
        </w:rPr>
        <w:t xml:space="preserve"> безработицы среди м</w:t>
      </w:r>
      <w:r w:rsidRPr="00DF5A91">
        <w:rPr>
          <w:rFonts w:ascii="Times New Roman" w:hAnsi="Times New Roman" w:cs="Times New Roman"/>
          <w:sz w:val="28"/>
          <w:szCs w:val="28"/>
        </w:rPr>
        <w:t>о</w:t>
      </w:r>
      <w:r w:rsidRPr="00DF5A91">
        <w:rPr>
          <w:rFonts w:ascii="Times New Roman" w:hAnsi="Times New Roman" w:cs="Times New Roman"/>
          <w:sz w:val="28"/>
          <w:szCs w:val="28"/>
        </w:rPr>
        <w:t xml:space="preserve">лодых людей, входящих в категорию экономически активных. </w:t>
      </w:r>
      <w:proofErr w:type="spellStart"/>
      <w:r w:rsidRPr="00DF5A91">
        <w:rPr>
          <w:rFonts w:ascii="Times New Roman" w:hAnsi="Times New Roman" w:cs="Times New Roman"/>
          <w:sz w:val="28"/>
          <w:szCs w:val="28"/>
        </w:rPr>
        <w:t>Так</w:t>
      </w:r>
      <w:proofErr w:type="gramStart"/>
      <w:r w:rsidRPr="00DF5A91"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 w:rsidRPr="00DF5A91">
        <w:rPr>
          <w:rFonts w:ascii="Times New Roman" w:hAnsi="Times New Roman" w:cs="Times New Roman"/>
          <w:sz w:val="28"/>
          <w:szCs w:val="28"/>
        </w:rPr>
        <w:t xml:space="preserve"> 2013 году, ставшим самым разрушительным для рынка труда в иберийских странах, за пр</w:t>
      </w:r>
      <w:r w:rsidRPr="00DF5A91">
        <w:rPr>
          <w:rFonts w:ascii="Times New Roman" w:hAnsi="Times New Roman" w:cs="Times New Roman"/>
          <w:sz w:val="28"/>
          <w:szCs w:val="28"/>
        </w:rPr>
        <w:t>е</w:t>
      </w:r>
      <w:r w:rsidRPr="00DF5A91">
        <w:rPr>
          <w:rFonts w:ascii="Times New Roman" w:hAnsi="Times New Roman" w:cs="Times New Roman"/>
          <w:sz w:val="28"/>
          <w:szCs w:val="28"/>
        </w:rPr>
        <w:t>делами сферы занятости оказались58% молодых испанцев и 38% молодых порт</w:t>
      </w:r>
      <w:r w:rsidRPr="00DF5A91">
        <w:rPr>
          <w:rFonts w:ascii="Times New Roman" w:hAnsi="Times New Roman" w:cs="Times New Roman"/>
          <w:sz w:val="28"/>
          <w:szCs w:val="28"/>
        </w:rPr>
        <w:t>у</w:t>
      </w:r>
      <w:r w:rsidRPr="00DF5A91">
        <w:rPr>
          <w:rFonts w:ascii="Times New Roman" w:hAnsi="Times New Roman" w:cs="Times New Roman"/>
          <w:sz w:val="28"/>
          <w:szCs w:val="28"/>
        </w:rPr>
        <w:t xml:space="preserve">гальцев (в возрасте 15-24 года),официально зарегистрированных как рабочая сила. Другим тревожным симптомом </w:t>
      </w:r>
      <w:proofErr w:type="spellStart"/>
      <w:r w:rsidRPr="00DF5A91">
        <w:rPr>
          <w:rFonts w:ascii="Times New Roman" w:hAnsi="Times New Roman" w:cs="Times New Roman"/>
          <w:sz w:val="28"/>
          <w:szCs w:val="28"/>
        </w:rPr>
        <w:t>сталоувеличение</w:t>
      </w:r>
      <w:proofErr w:type="spellEnd"/>
      <w:r w:rsidRPr="00DF5A91">
        <w:rPr>
          <w:rFonts w:ascii="Times New Roman" w:hAnsi="Times New Roman" w:cs="Times New Roman"/>
          <w:sz w:val="28"/>
          <w:szCs w:val="28"/>
        </w:rPr>
        <w:t xml:space="preserve"> прослойки разочаровавшихся, отчаявшихся молодых людей, т.н. поколения «Ни-ни»</w:t>
      </w:r>
      <w:r w:rsidRPr="00DF5A9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DF5A91">
        <w:rPr>
          <w:rFonts w:ascii="Times New Roman" w:hAnsi="Times New Roman" w:cs="Times New Roman"/>
          <w:sz w:val="28"/>
          <w:szCs w:val="28"/>
          <w:lang w:val="es-ES_tradnl"/>
        </w:rPr>
        <w:t>NEET</w:t>
      </w:r>
      <w:r w:rsidRPr="00DF5A91">
        <w:rPr>
          <w:rFonts w:ascii="Times New Roman" w:hAnsi="Times New Roman" w:cs="Times New Roman"/>
          <w:sz w:val="28"/>
          <w:szCs w:val="28"/>
        </w:rPr>
        <w:t xml:space="preserve"> в английской ве</w:t>
      </w:r>
      <w:r w:rsidRPr="00DF5A91">
        <w:rPr>
          <w:rFonts w:ascii="Times New Roman" w:hAnsi="Times New Roman" w:cs="Times New Roman"/>
          <w:sz w:val="28"/>
          <w:szCs w:val="28"/>
        </w:rPr>
        <w:t>р</w:t>
      </w:r>
      <w:r w:rsidRPr="00DF5A91">
        <w:rPr>
          <w:rFonts w:ascii="Times New Roman" w:hAnsi="Times New Roman" w:cs="Times New Roman"/>
          <w:sz w:val="28"/>
          <w:szCs w:val="28"/>
        </w:rPr>
        <w:t xml:space="preserve">сии, или </w:t>
      </w:r>
      <w:r w:rsidRPr="00DF5A91">
        <w:rPr>
          <w:rFonts w:ascii="Times New Roman" w:hAnsi="Times New Roman" w:cs="Times New Roman"/>
          <w:sz w:val="28"/>
          <w:szCs w:val="28"/>
          <w:lang w:val="es-ES_tradnl"/>
        </w:rPr>
        <w:t>Ni</w:t>
      </w:r>
      <w:r w:rsidRPr="00DF5A91">
        <w:rPr>
          <w:rFonts w:ascii="Times New Roman" w:hAnsi="Times New Roman" w:cs="Times New Roman"/>
          <w:sz w:val="28"/>
          <w:szCs w:val="28"/>
        </w:rPr>
        <w:t>-</w:t>
      </w:r>
      <w:r w:rsidRPr="00DF5A91">
        <w:rPr>
          <w:rFonts w:ascii="Times New Roman" w:hAnsi="Times New Roman" w:cs="Times New Roman"/>
          <w:sz w:val="28"/>
          <w:szCs w:val="28"/>
          <w:lang w:val="es-ES_tradnl"/>
        </w:rPr>
        <w:t>ni</w:t>
      </w:r>
      <w:r w:rsidRPr="00DF5A91">
        <w:rPr>
          <w:rFonts w:ascii="Times New Roman" w:hAnsi="Times New Roman" w:cs="Times New Roman"/>
          <w:sz w:val="28"/>
          <w:szCs w:val="28"/>
        </w:rPr>
        <w:t xml:space="preserve"> – в испанской)</w:t>
      </w:r>
      <w:proofErr w:type="gramStart"/>
      <w:r w:rsidRPr="00DF5A9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F5A9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F5A91">
        <w:rPr>
          <w:rFonts w:ascii="Times New Roman" w:hAnsi="Times New Roman" w:cs="Times New Roman"/>
          <w:sz w:val="28"/>
          <w:szCs w:val="28"/>
        </w:rPr>
        <w:t>олянеработающей</w:t>
      </w:r>
      <w:proofErr w:type="spellEnd"/>
      <w:r w:rsidRPr="00DF5A9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F5A91">
        <w:rPr>
          <w:rFonts w:ascii="Times New Roman" w:hAnsi="Times New Roman" w:cs="Times New Roman"/>
          <w:sz w:val="28"/>
          <w:szCs w:val="28"/>
        </w:rPr>
        <w:t>неучащейся</w:t>
      </w:r>
      <w:proofErr w:type="spellEnd"/>
      <w:r w:rsidRPr="00DF5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A91">
        <w:rPr>
          <w:rFonts w:ascii="Times New Roman" w:hAnsi="Times New Roman" w:cs="Times New Roman"/>
          <w:sz w:val="28"/>
          <w:szCs w:val="28"/>
        </w:rPr>
        <w:t>молодежив</w:t>
      </w:r>
      <w:proofErr w:type="spellEnd"/>
      <w:r w:rsidRPr="00DF5A91">
        <w:rPr>
          <w:rFonts w:ascii="Times New Roman" w:hAnsi="Times New Roman" w:cs="Times New Roman"/>
          <w:sz w:val="28"/>
          <w:szCs w:val="28"/>
        </w:rPr>
        <w:t xml:space="preserve"> Исп</w:t>
      </w:r>
      <w:r w:rsidRPr="00DF5A91">
        <w:rPr>
          <w:rFonts w:ascii="Times New Roman" w:hAnsi="Times New Roman" w:cs="Times New Roman"/>
          <w:sz w:val="28"/>
          <w:szCs w:val="28"/>
        </w:rPr>
        <w:t>а</w:t>
      </w:r>
      <w:r w:rsidRPr="00DF5A91">
        <w:rPr>
          <w:rFonts w:ascii="Times New Roman" w:hAnsi="Times New Roman" w:cs="Times New Roman"/>
          <w:sz w:val="28"/>
          <w:szCs w:val="28"/>
        </w:rPr>
        <w:t>нии почти в 1,5 раза превышает среднеевропейский показатель – 21% против 15%, в Португалии он ниже – 15%.</w:t>
      </w:r>
    </w:p>
    <w:p w:rsidR="00DF5A91" w:rsidRPr="00DF5A91" w:rsidRDefault="00DF5A91" w:rsidP="00DF5A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A91">
        <w:rPr>
          <w:rFonts w:ascii="Times New Roman" w:hAnsi="Times New Roman" w:cs="Times New Roman"/>
          <w:sz w:val="28"/>
          <w:szCs w:val="28"/>
        </w:rPr>
        <w:t xml:space="preserve">Данные о молодежной безработице и масштабах распространения </w:t>
      </w:r>
      <w:r w:rsidR="00E76B35">
        <w:rPr>
          <w:rFonts w:ascii="Times New Roman" w:hAnsi="Times New Roman" w:cs="Times New Roman"/>
          <w:sz w:val="28"/>
          <w:szCs w:val="28"/>
        </w:rPr>
        <w:t>«</w:t>
      </w:r>
      <w:r w:rsidRPr="00DF5A91">
        <w:rPr>
          <w:rFonts w:ascii="Times New Roman" w:hAnsi="Times New Roman" w:cs="Times New Roman"/>
          <w:sz w:val="28"/>
          <w:szCs w:val="28"/>
        </w:rPr>
        <w:t>Ни-ни</w:t>
      </w:r>
      <w:proofErr w:type="gramStart"/>
      <w:r w:rsidR="00E76B35">
        <w:rPr>
          <w:rFonts w:ascii="Times New Roman" w:hAnsi="Times New Roman" w:cs="Times New Roman"/>
          <w:sz w:val="28"/>
          <w:szCs w:val="28"/>
        </w:rPr>
        <w:t>»</w:t>
      </w:r>
      <w:r w:rsidRPr="00DF5A9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F5A91">
        <w:rPr>
          <w:rFonts w:ascii="Times New Roman" w:hAnsi="Times New Roman" w:cs="Times New Roman"/>
          <w:sz w:val="28"/>
          <w:szCs w:val="28"/>
        </w:rPr>
        <w:t xml:space="preserve">тнесены </w:t>
      </w:r>
      <w:proofErr w:type="spellStart"/>
      <w:r w:rsidRPr="00DF5A91">
        <w:rPr>
          <w:rFonts w:ascii="Times New Roman" w:hAnsi="Times New Roman" w:cs="Times New Roman"/>
          <w:sz w:val="28"/>
          <w:szCs w:val="28"/>
        </w:rPr>
        <w:t>Евростатом</w:t>
      </w:r>
      <w:proofErr w:type="spellEnd"/>
      <w:r w:rsidRPr="00DF5A91">
        <w:rPr>
          <w:rFonts w:ascii="Times New Roman" w:hAnsi="Times New Roman" w:cs="Times New Roman"/>
          <w:sz w:val="28"/>
          <w:szCs w:val="28"/>
        </w:rPr>
        <w:t xml:space="preserve"> к числу </w:t>
      </w:r>
      <w:r w:rsidRPr="00DF5A91">
        <w:rPr>
          <w:rFonts w:ascii="Times New Roman" w:hAnsi="Times New Roman" w:cs="Times New Roman"/>
          <w:i/>
          <w:sz w:val="28"/>
          <w:szCs w:val="28"/>
        </w:rPr>
        <w:t>ключевых индикаторов</w:t>
      </w:r>
      <w:r w:rsidRPr="00DF5A91">
        <w:rPr>
          <w:rFonts w:ascii="Times New Roman" w:hAnsi="Times New Roman" w:cs="Times New Roman"/>
          <w:sz w:val="28"/>
          <w:szCs w:val="28"/>
        </w:rPr>
        <w:t>, характеризующих соц</w:t>
      </w:r>
      <w:r w:rsidRPr="00DF5A91">
        <w:rPr>
          <w:rFonts w:ascii="Times New Roman" w:hAnsi="Times New Roman" w:cs="Times New Roman"/>
          <w:sz w:val="28"/>
          <w:szCs w:val="28"/>
        </w:rPr>
        <w:t>и</w:t>
      </w:r>
      <w:r w:rsidRPr="00DF5A91">
        <w:rPr>
          <w:rFonts w:ascii="Times New Roman" w:hAnsi="Times New Roman" w:cs="Times New Roman"/>
          <w:sz w:val="28"/>
          <w:szCs w:val="28"/>
        </w:rPr>
        <w:lastRenderedPageBreak/>
        <w:t xml:space="preserve">ально-экономическую ситуацию во всех странах-членах ЕС. И, как показывает статистика, эта ситуация весьма неблагополучна на Пиренеях. </w:t>
      </w:r>
    </w:p>
    <w:p w:rsidR="00DF5A91" w:rsidRPr="00DF5A91" w:rsidRDefault="00DF5A91" w:rsidP="00DF5A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A91">
        <w:rPr>
          <w:rFonts w:ascii="Times New Roman" w:hAnsi="Times New Roman" w:cs="Times New Roman"/>
          <w:sz w:val="28"/>
          <w:szCs w:val="28"/>
        </w:rPr>
        <w:t xml:space="preserve"> За сухими статистическими </w:t>
      </w:r>
      <w:proofErr w:type="spellStart"/>
      <w:r w:rsidRPr="00DF5A91">
        <w:rPr>
          <w:rFonts w:ascii="Times New Roman" w:hAnsi="Times New Roman" w:cs="Times New Roman"/>
          <w:sz w:val="28"/>
          <w:szCs w:val="28"/>
        </w:rPr>
        <w:t>данными</w:t>
      </w:r>
      <w:r w:rsidRPr="00DF5A91">
        <w:rPr>
          <w:rFonts w:ascii="Times New Roman" w:hAnsi="Times New Roman" w:cs="Times New Roman"/>
          <w:noProof/>
          <w:sz w:val="28"/>
          <w:szCs w:val="28"/>
        </w:rPr>
        <w:t>скрывается</w:t>
      </w:r>
      <w:proofErr w:type="spellEnd"/>
      <w:r w:rsidRPr="00DF5A91">
        <w:rPr>
          <w:rFonts w:ascii="Times New Roman" w:hAnsi="Times New Roman" w:cs="Times New Roman"/>
          <w:noProof/>
          <w:sz w:val="28"/>
          <w:szCs w:val="28"/>
        </w:rPr>
        <w:t xml:space="preserve"> личная драма всех тех, кто попадает категорию «потерянного поколения». Более того, на наш взгляд, </w:t>
      </w:r>
      <w:proofErr w:type="spellStart"/>
      <w:r w:rsidRPr="00DF5A91">
        <w:rPr>
          <w:rFonts w:ascii="Times New Roman" w:hAnsi="Times New Roman" w:cs="Times New Roman"/>
          <w:sz w:val="28"/>
          <w:szCs w:val="28"/>
        </w:rPr>
        <w:t>нал</w:t>
      </w:r>
      <w:r w:rsidRPr="00DF5A91">
        <w:rPr>
          <w:rFonts w:ascii="Times New Roman" w:hAnsi="Times New Roman" w:cs="Times New Roman"/>
          <w:sz w:val="28"/>
          <w:szCs w:val="28"/>
        </w:rPr>
        <w:t>и</w:t>
      </w:r>
      <w:r w:rsidRPr="00DF5A91">
        <w:rPr>
          <w:rFonts w:ascii="Times New Roman" w:hAnsi="Times New Roman" w:cs="Times New Roman"/>
          <w:sz w:val="28"/>
          <w:szCs w:val="28"/>
        </w:rPr>
        <w:t>чиебезработной</w:t>
      </w:r>
      <w:proofErr w:type="spellEnd"/>
      <w:r w:rsidRPr="00DF5A91">
        <w:rPr>
          <w:rFonts w:ascii="Times New Roman" w:hAnsi="Times New Roman" w:cs="Times New Roman"/>
          <w:sz w:val="28"/>
          <w:szCs w:val="28"/>
        </w:rPr>
        <w:t xml:space="preserve"> молодежи </w:t>
      </w:r>
      <w:proofErr w:type="spellStart"/>
      <w:r w:rsidRPr="00DF5A91">
        <w:rPr>
          <w:rFonts w:ascii="Times New Roman" w:hAnsi="Times New Roman" w:cs="Times New Roman"/>
          <w:sz w:val="28"/>
          <w:szCs w:val="28"/>
        </w:rPr>
        <w:t>иособенно</w:t>
      </w:r>
      <w:proofErr w:type="spellEnd"/>
      <w:r w:rsidRPr="00DF5A91">
        <w:rPr>
          <w:rFonts w:ascii="Times New Roman" w:hAnsi="Times New Roman" w:cs="Times New Roman"/>
          <w:sz w:val="28"/>
          <w:szCs w:val="28"/>
        </w:rPr>
        <w:t xml:space="preserve"> поколения «Ни-ни» является одним из н</w:t>
      </w:r>
      <w:r w:rsidRPr="00DF5A91">
        <w:rPr>
          <w:rFonts w:ascii="Times New Roman" w:hAnsi="Times New Roman" w:cs="Times New Roman"/>
          <w:sz w:val="28"/>
          <w:szCs w:val="28"/>
        </w:rPr>
        <w:t>а</w:t>
      </w:r>
      <w:r w:rsidRPr="00DF5A91">
        <w:rPr>
          <w:rFonts w:ascii="Times New Roman" w:hAnsi="Times New Roman" w:cs="Times New Roman"/>
          <w:sz w:val="28"/>
          <w:szCs w:val="28"/>
        </w:rPr>
        <w:t xml:space="preserve">глядных </w:t>
      </w:r>
      <w:proofErr w:type="spellStart"/>
      <w:r w:rsidRPr="00DF5A91">
        <w:rPr>
          <w:rFonts w:ascii="Times New Roman" w:hAnsi="Times New Roman" w:cs="Times New Roman"/>
          <w:sz w:val="28"/>
          <w:szCs w:val="28"/>
        </w:rPr>
        <w:t>проявленийтого</w:t>
      </w:r>
      <w:proofErr w:type="spellEnd"/>
      <w:r w:rsidRPr="00DF5A91">
        <w:rPr>
          <w:rFonts w:ascii="Times New Roman" w:hAnsi="Times New Roman" w:cs="Times New Roman"/>
          <w:sz w:val="28"/>
          <w:szCs w:val="28"/>
        </w:rPr>
        <w:t xml:space="preserve"> кризиса, </w:t>
      </w:r>
      <w:proofErr w:type="spellStart"/>
      <w:r w:rsidRPr="00DF5A91">
        <w:rPr>
          <w:rFonts w:ascii="Times New Roman" w:hAnsi="Times New Roman" w:cs="Times New Roman"/>
          <w:sz w:val="28"/>
          <w:szCs w:val="28"/>
        </w:rPr>
        <w:t>которыйпереживает</w:t>
      </w:r>
      <w:proofErr w:type="spellEnd"/>
      <w:r w:rsidRPr="00DF5A91">
        <w:rPr>
          <w:rFonts w:ascii="Times New Roman" w:hAnsi="Times New Roman" w:cs="Times New Roman"/>
          <w:sz w:val="28"/>
          <w:szCs w:val="28"/>
        </w:rPr>
        <w:t xml:space="preserve"> европейская социальная модель </w:t>
      </w:r>
      <w:proofErr w:type="gramStart"/>
      <w:r w:rsidRPr="00DF5A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5A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5A91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DF5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A91">
        <w:rPr>
          <w:rFonts w:ascii="Times New Roman" w:hAnsi="Times New Roman" w:cs="Times New Roman"/>
          <w:sz w:val="28"/>
          <w:szCs w:val="28"/>
        </w:rPr>
        <w:t>средиземноморскойсоставляющей</w:t>
      </w:r>
      <w:proofErr w:type="spellEnd"/>
      <w:r w:rsidRPr="00DF5A91">
        <w:rPr>
          <w:rFonts w:ascii="Times New Roman" w:hAnsi="Times New Roman" w:cs="Times New Roman"/>
          <w:sz w:val="28"/>
          <w:szCs w:val="28"/>
        </w:rPr>
        <w:t>.</w:t>
      </w:r>
    </w:p>
    <w:p w:rsidR="00DF5A91" w:rsidRPr="00DF5A91" w:rsidRDefault="00DF5A91" w:rsidP="00DF5A9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5A91">
        <w:rPr>
          <w:rFonts w:ascii="Times New Roman" w:hAnsi="Times New Roman" w:cs="Times New Roman"/>
          <w:sz w:val="28"/>
          <w:szCs w:val="28"/>
        </w:rPr>
        <w:t xml:space="preserve"> Руководство ЕС в полной мере осознает всю сложность ситуации, и посему те</w:t>
      </w:r>
      <w:r w:rsidRPr="00DF5A91">
        <w:rPr>
          <w:rFonts w:ascii="Times New Roman" w:hAnsi="Times New Roman" w:cs="Times New Roman"/>
          <w:iCs/>
          <w:sz w:val="28"/>
          <w:szCs w:val="28"/>
        </w:rPr>
        <w:t xml:space="preserve">ма «МОЛОДЕЖЬ» обозначена как приоритетное направление в рамках </w:t>
      </w:r>
      <w:proofErr w:type="spellStart"/>
      <w:r w:rsidRPr="00DF5A91">
        <w:rPr>
          <w:rFonts w:ascii="Times New Roman" w:hAnsi="Times New Roman" w:cs="Times New Roman"/>
          <w:iCs/>
          <w:sz w:val="28"/>
          <w:szCs w:val="28"/>
        </w:rPr>
        <w:t>коммунита</w:t>
      </w:r>
      <w:r w:rsidRPr="00DF5A91">
        <w:rPr>
          <w:rFonts w:ascii="Times New Roman" w:hAnsi="Times New Roman" w:cs="Times New Roman"/>
          <w:iCs/>
          <w:sz w:val="28"/>
          <w:szCs w:val="28"/>
        </w:rPr>
        <w:t>р</w:t>
      </w:r>
      <w:r w:rsidRPr="00DF5A91">
        <w:rPr>
          <w:rFonts w:ascii="Times New Roman" w:hAnsi="Times New Roman" w:cs="Times New Roman"/>
          <w:iCs/>
          <w:sz w:val="28"/>
          <w:szCs w:val="28"/>
        </w:rPr>
        <w:t>нойсоциальной</w:t>
      </w:r>
      <w:proofErr w:type="spellEnd"/>
      <w:r w:rsidRPr="00DF5A91">
        <w:rPr>
          <w:rFonts w:ascii="Times New Roman" w:hAnsi="Times New Roman" w:cs="Times New Roman"/>
          <w:iCs/>
          <w:sz w:val="28"/>
          <w:szCs w:val="28"/>
        </w:rPr>
        <w:t xml:space="preserve"> политики на ближайшие </w:t>
      </w:r>
      <w:proofErr w:type="spellStart"/>
      <w:r w:rsidRPr="00DF5A91">
        <w:rPr>
          <w:rFonts w:ascii="Times New Roman" w:hAnsi="Times New Roman" w:cs="Times New Roman"/>
          <w:iCs/>
          <w:sz w:val="28"/>
          <w:szCs w:val="28"/>
        </w:rPr>
        <w:t>годы</w:t>
      </w:r>
      <w:proofErr w:type="gramStart"/>
      <w:r w:rsidRPr="00DF5A91">
        <w:rPr>
          <w:rFonts w:ascii="Times New Roman" w:hAnsi="Times New Roman" w:cs="Times New Roman"/>
          <w:iCs/>
          <w:sz w:val="28"/>
          <w:szCs w:val="28"/>
        </w:rPr>
        <w:t>.</w:t>
      </w:r>
      <w:r w:rsidRPr="00DF5A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F5A91">
        <w:rPr>
          <w:rFonts w:ascii="Times New Roman" w:hAnsi="Times New Roman" w:cs="Times New Roman"/>
          <w:sz w:val="28"/>
          <w:szCs w:val="28"/>
        </w:rPr>
        <w:t>одключение</w:t>
      </w:r>
      <w:proofErr w:type="spellEnd"/>
      <w:r w:rsidRPr="00DF5A91">
        <w:rPr>
          <w:rFonts w:ascii="Times New Roman" w:hAnsi="Times New Roman" w:cs="Times New Roman"/>
          <w:sz w:val="28"/>
          <w:szCs w:val="28"/>
        </w:rPr>
        <w:t xml:space="preserve"> иберийских стран к таким </w:t>
      </w:r>
      <w:proofErr w:type="spellStart"/>
      <w:r w:rsidRPr="00DF5A91">
        <w:rPr>
          <w:rFonts w:ascii="Times New Roman" w:hAnsi="Times New Roman" w:cs="Times New Roman"/>
          <w:sz w:val="28"/>
          <w:szCs w:val="28"/>
        </w:rPr>
        <w:t>коммунитарным</w:t>
      </w:r>
      <w:proofErr w:type="spellEnd"/>
      <w:r w:rsidRPr="00DF5A91">
        <w:rPr>
          <w:rFonts w:ascii="Times New Roman" w:hAnsi="Times New Roman" w:cs="Times New Roman"/>
          <w:sz w:val="28"/>
          <w:szCs w:val="28"/>
        </w:rPr>
        <w:t xml:space="preserve"> проектам как </w:t>
      </w:r>
      <w:r w:rsidRPr="00DF5A91">
        <w:rPr>
          <w:rFonts w:ascii="Times New Roman" w:hAnsi="Times New Roman" w:cs="Times New Roman"/>
          <w:i/>
          <w:sz w:val="28"/>
          <w:szCs w:val="28"/>
        </w:rPr>
        <w:t>Европейская гарантия для молодежи</w:t>
      </w:r>
      <w:r w:rsidRPr="00DF5A91">
        <w:rPr>
          <w:rFonts w:ascii="Times New Roman" w:hAnsi="Times New Roman" w:cs="Times New Roman"/>
          <w:sz w:val="28"/>
          <w:szCs w:val="28"/>
        </w:rPr>
        <w:t xml:space="preserve"> (</w:t>
      </w:r>
      <w:r w:rsidRPr="00DF5A91">
        <w:rPr>
          <w:rFonts w:ascii="Times New Roman" w:hAnsi="Times New Roman" w:cs="Times New Roman"/>
          <w:sz w:val="28"/>
          <w:szCs w:val="28"/>
          <w:lang w:val="es-ES_tradnl"/>
        </w:rPr>
        <w:t>YouthGarantee</w:t>
      </w:r>
      <w:r w:rsidRPr="00DF5A91">
        <w:rPr>
          <w:rFonts w:ascii="Times New Roman" w:hAnsi="Times New Roman" w:cs="Times New Roman"/>
          <w:sz w:val="28"/>
          <w:szCs w:val="28"/>
        </w:rPr>
        <w:t>)</w:t>
      </w:r>
      <w:r w:rsidRPr="00DF5A91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Pr="00DF5A91">
        <w:rPr>
          <w:rFonts w:ascii="Times New Roman" w:hAnsi="Times New Roman" w:cs="Times New Roman"/>
          <w:i/>
          <w:iCs/>
          <w:sz w:val="28"/>
          <w:szCs w:val="28"/>
        </w:rPr>
        <w:t>Европейская инициатива по занятости</w:t>
      </w:r>
      <w:r w:rsidRPr="00DF5A91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DF5A91">
        <w:rPr>
          <w:rFonts w:ascii="Times New Roman" w:hAnsi="Times New Roman" w:cs="Times New Roman"/>
          <w:iCs/>
          <w:sz w:val="28"/>
          <w:szCs w:val="28"/>
          <w:lang w:val="es-ES_tradnl"/>
        </w:rPr>
        <w:t>YouthEmploymentIniciative</w:t>
      </w:r>
      <w:r w:rsidRPr="00DF5A91">
        <w:rPr>
          <w:rFonts w:ascii="Times New Roman" w:hAnsi="Times New Roman" w:cs="Times New Roman"/>
          <w:iCs/>
          <w:sz w:val="28"/>
          <w:szCs w:val="28"/>
        </w:rPr>
        <w:t>–</w:t>
      </w:r>
      <w:r w:rsidRPr="00DF5A91">
        <w:rPr>
          <w:rFonts w:ascii="Times New Roman" w:hAnsi="Times New Roman" w:cs="Times New Roman"/>
          <w:iCs/>
          <w:sz w:val="28"/>
          <w:szCs w:val="28"/>
          <w:lang w:val="es-ES_tradnl"/>
        </w:rPr>
        <w:t>YEI</w:t>
      </w:r>
      <w:r w:rsidRPr="00DF5A91">
        <w:rPr>
          <w:rFonts w:ascii="Times New Roman" w:hAnsi="Times New Roman" w:cs="Times New Roman"/>
          <w:iCs/>
          <w:sz w:val="28"/>
          <w:szCs w:val="28"/>
        </w:rPr>
        <w:t xml:space="preserve">)является не </w:t>
      </w:r>
      <w:proofErr w:type="spellStart"/>
      <w:r w:rsidRPr="00DF5A91">
        <w:rPr>
          <w:rFonts w:ascii="Times New Roman" w:hAnsi="Times New Roman" w:cs="Times New Roman"/>
          <w:iCs/>
          <w:sz w:val="28"/>
          <w:szCs w:val="28"/>
        </w:rPr>
        <w:t>толькосредством</w:t>
      </w:r>
      <w:proofErr w:type="spellEnd"/>
      <w:r w:rsidRPr="00DF5A91">
        <w:rPr>
          <w:rFonts w:ascii="Times New Roman" w:hAnsi="Times New Roman" w:cs="Times New Roman"/>
          <w:iCs/>
          <w:sz w:val="28"/>
          <w:szCs w:val="28"/>
        </w:rPr>
        <w:t xml:space="preserve"> для </w:t>
      </w:r>
      <w:proofErr w:type="spellStart"/>
      <w:r w:rsidRPr="00DF5A91">
        <w:rPr>
          <w:rFonts w:ascii="Times New Roman" w:hAnsi="Times New Roman" w:cs="Times New Roman"/>
          <w:iCs/>
          <w:sz w:val="28"/>
          <w:szCs w:val="28"/>
        </w:rPr>
        <w:t>преодолени</w:t>
      </w:r>
      <w:r w:rsidRPr="00DF5A91">
        <w:rPr>
          <w:rFonts w:ascii="Times New Roman" w:hAnsi="Times New Roman" w:cs="Times New Roman"/>
          <w:iCs/>
          <w:sz w:val="28"/>
          <w:szCs w:val="28"/>
        </w:rPr>
        <w:t>я</w:t>
      </w:r>
      <w:r w:rsidR="00E76B35" w:rsidRPr="00DF5A91">
        <w:rPr>
          <w:rFonts w:ascii="Times New Roman" w:hAnsi="Times New Roman" w:cs="Times New Roman"/>
          <w:iCs/>
          <w:sz w:val="28"/>
          <w:szCs w:val="28"/>
        </w:rPr>
        <w:t>исключённо</w:t>
      </w:r>
      <w:r w:rsidR="00E76B35">
        <w:rPr>
          <w:rFonts w:ascii="Times New Roman" w:hAnsi="Times New Roman" w:cs="Times New Roman"/>
          <w:iCs/>
          <w:sz w:val="28"/>
          <w:szCs w:val="28"/>
        </w:rPr>
        <w:t>сти</w:t>
      </w:r>
      <w:proofErr w:type="spellEnd"/>
      <w:r w:rsidRPr="00DF5A91">
        <w:rPr>
          <w:rFonts w:ascii="Times New Roman" w:hAnsi="Times New Roman" w:cs="Times New Roman"/>
          <w:iCs/>
          <w:sz w:val="28"/>
          <w:szCs w:val="28"/>
        </w:rPr>
        <w:t xml:space="preserve"> молодежи из сферы занятости, но и попыткой вернуть (хотя бы отчасти) доверие общества к возможности правительств решать острые пробл</w:t>
      </w:r>
      <w:r w:rsidRPr="00DF5A91">
        <w:rPr>
          <w:rFonts w:ascii="Times New Roman" w:hAnsi="Times New Roman" w:cs="Times New Roman"/>
          <w:iCs/>
          <w:sz w:val="28"/>
          <w:szCs w:val="28"/>
        </w:rPr>
        <w:t>е</w:t>
      </w:r>
      <w:r w:rsidRPr="00DF5A91">
        <w:rPr>
          <w:rFonts w:ascii="Times New Roman" w:hAnsi="Times New Roman" w:cs="Times New Roman"/>
          <w:iCs/>
          <w:sz w:val="28"/>
          <w:szCs w:val="28"/>
        </w:rPr>
        <w:t>мы. Реабилитация имиджа социально ответственного государства важна для иб</w:t>
      </w:r>
      <w:r w:rsidRPr="00DF5A91">
        <w:rPr>
          <w:rFonts w:ascii="Times New Roman" w:hAnsi="Times New Roman" w:cs="Times New Roman"/>
          <w:iCs/>
          <w:sz w:val="28"/>
          <w:szCs w:val="28"/>
        </w:rPr>
        <w:t>е</w:t>
      </w:r>
      <w:r w:rsidRPr="00DF5A91">
        <w:rPr>
          <w:rFonts w:ascii="Times New Roman" w:hAnsi="Times New Roman" w:cs="Times New Roman"/>
          <w:iCs/>
          <w:sz w:val="28"/>
          <w:szCs w:val="28"/>
        </w:rPr>
        <w:t>рийских стран не менее, если не более</w:t>
      </w:r>
      <w:proofErr w:type="gramStart"/>
      <w:r w:rsidRPr="00DF5A91">
        <w:rPr>
          <w:rFonts w:ascii="Times New Roman" w:hAnsi="Times New Roman" w:cs="Times New Roman"/>
          <w:iCs/>
          <w:sz w:val="28"/>
          <w:szCs w:val="28"/>
        </w:rPr>
        <w:t>,</w:t>
      </w:r>
      <w:proofErr w:type="gramEnd"/>
      <w:r w:rsidRPr="00DF5A91">
        <w:rPr>
          <w:rFonts w:ascii="Times New Roman" w:hAnsi="Times New Roman" w:cs="Times New Roman"/>
          <w:iCs/>
          <w:sz w:val="28"/>
          <w:szCs w:val="28"/>
        </w:rPr>
        <w:t xml:space="preserve"> чем для других государств-членов Евр</w:t>
      </w:r>
      <w:r w:rsidRPr="00DF5A91">
        <w:rPr>
          <w:rFonts w:ascii="Times New Roman" w:hAnsi="Times New Roman" w:cs="Times New Roman"/>
          <w:iCs/>
          <w:sz w:val="28"/>
          <w:szCs w:val="28"/>
        </w:rPr>
        <w:t>о</w:t>
      </w:r>
      <w:r w:rsidRPr="00DF5A91">
        <w:rPr>
          <w:rFonts w:ascii="Times New Roman" w:hAnsi="Times New Roman" w:cs="Times New Roman"/>
          <w:iCs/>
          <w:sz w:val="28"/>
          <w:szCs w:val="28"/>
        </w:rPr>
        <w:t>союза.</w:t>
      </w:r>
    </w:p>
    <w:p w:rsidR="00DF5A91" w:rsidRPr="00DF5A91" w:rsidRDefault="00DF5A91" w:rsidP="00DF5A91">
      <w:pPr>
        <w:spacing w:after="0" w:line="360" w:lineRule="auto"/>
        <w:jc w:val="both"/>
        <w:rPr>
          <w:rFonts w:ascii="Cambria" w:hAnsi="Cambria"/>
          <w:i/>
          <w:sz w:val="28"/>
          <w:szCs w:val="28"/>
        </w:rPr>
      </w:pPr>
    </w:p>
    <w:p w:rsidR="00DF5A91" w:rsidRPr="00DF5A91" w:rsidRDefault="00DF5A91" w:rsidP="00DF5A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222222"/>
          <w:kern w:val="32"/>
          <w:sz w:val="28"/>
          <w:szCs w:val="28"/>
          <w:shd w:val="clear" w:color="auto" w:fill="FFFFFF"/>
          <w:lang w:eastAsia="es-ES"/>
        </w:rPr>
      </w:pPr>
    </w:p>
    <w:p w:rsidR="00813BF7" w:rsidRPr="00DF5A91" w:rsidRDefault="00813BF7" w:rsidP="00DF5A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222222"/>
          <w:kern w:val="32"/>
          <w:sz w:val="28"/>
          <w:szCs w:val="28"/>
          <w:shd w:val="clear" w:color="auto" w:fill="FFFFFF"/>
          <w:lang w:eastAsia="es-ES"/>
        </w:rPr>
      </w:pPr>
    </w:p>
    <w:sectPr w:rsidR="00813BF7" w:rsidRPr="00DF5A91" w:rsidSect="008460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F8C" w:rsidRDefault="00122F8C" w:rsidP="00C67A96">
      <w:pPr>
        <w:spacing w:after="0" w:line="240" w:lineRule="auto"/>
      </w:pPr>
      <w:r>
        <w:separator/>
      </w:r>
    </w:p>
  </w:endnote>
  <w:endnote w:type="continuationSeparator" w:id="1">
    <w:p w:rsidR="00122F8C" w:rsidRDefault="00122F8C" w:rsidP="00C67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F8C" w:rsidRDefault="00122F8C" w:rsidP="00C67A96">
      <w:pPr>
        <w:spacing w:after="0" w:line="240" w:lineRule="auto"/>
      </w:pPr>
      <w:r>
        <w:separator/>
      </w:r>
    </w:p>
  </w:footnote>
  <w:footnote w:type="continuationSeparator" w:id="1">
    <w:p w:rsidR="00122F8C" w:rsidRDefault="00122F8C" w:rsidP="00C67A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A96"/>
    <w:rsid w:val="000371E2"/>
    <w:rsid w:val="000517EF"/>
    <w:rsid w:val="00054579"/>
    <w:rsid w:val="000B1FC7"/>
    <w:rsid w:val="001135BC"/>
    <w:rsid w:val="00114C1A"/>
    <w:rsid w:val="00122F8C"/>
    <w:rsid w:val="00151238"/>
    <w:rsid w:val="00170ACE"/>
    <w:rsid w:val="00170C80"/>
    <w:rsid w:val="00176182"/>
    <w:rsid w:val="0018728E"/>
    <w:rsid w:val="00194AF3"/>
    <w:rsid w:val="001B1C76"/>
    <w:rsid w:val="001B3CC6"/>
    <w:rsid w:val="002363A7"/>
    <w:rsid w:val="00253FB1"/>
    <w:rsid w:val="0026744B"/>
    <w:rsid w:val="00283D60"/>
    <w:rsid w:val="0028562B"/>
    <w:rsid w:val="00290A58"/>
    <w:rsid w:val="002914A2"/>
    <w:rsid w:val="00293B8C"/>
    <w:rsid w:val="002E50A1"/>
    <w:rsid w:val="002E58FC"/>
    <w:rsid w:val="00320658"/>
    <w:rsid w:val="0034478C"/>
    <w:rsid w:val="00346526"/>
    <w:rsid w:val="00363FAD"/>
    <w:rsid w:val="00373749"/>
    <w:rsid w:val="00391A2B"/>
    <w:rsid w:val="003B640E"/>
    <w:rsid w:val="00433CBC"/>
    <w:rsid w:val="00461A0B"/>
    <w:rsid w:val="00491B5B"/>
    <w:rsid w:val="004C3B32"/>
    <w:rsid w:val="004C738D"/>
    <w:rsid w:val="004D1F87"/>
    <w:rsid w:val="004D771E"/>
    <w:rsid w:val="005015BA"/>
    <w:rsid w:val="0051621C"/>
    <w:rsid w:val="005B2299"/>
    <w:rsid w:val="005B74F8"/>
    <w:rsid w:val="00635655"/>
    <w:rsid w:val="0064490C"/>
    <w:rsid w:val="006F7685"/>
    <w:rsid w:val="007153E1"/>
    <w:rsid w:val="007257F1"/>
    <w:rsid w:val="0074216B"/>
    <w:rsid w:val="00746BFC"/>
    <w:rsid w:val="007729BB"/>
    <w:rsid w:val="00772D13"/>
    <w:rsid w:val="007A1255"/>
    <w:rsid w:val="007B7880"/>
    <w:rsid w:val="007C2D2D"/>
    <w:rsid w:val="007E4E42"/>
    <w:rsid w:val="00813BF7"/>
    <w:rsid w:val="0081526B"/>
    <w:rsid w:val="008460A5"/>
    <w:rsid w:val="00862FFC"/>
    <w:rsid w:val="00870CDD"/>
    <w:rsid w:val="00875358"/>
    <w:rsid w:val="00890E0C"/>
    <w:rsid w:val="008B79BB"/>
    <w:rsid w:val="008C1596"/>
    <w:rsid w:val="008E0DF7"/>
    <w:rsid w:val="008F1B9D"/>
    <w:rsid w:val="00922851"/>
    <w:rsid w:val="009E1AAA"/>
    <w:rsid w:val="009F4DAB"/>
    <w:rsid w:val="00A10DD9"/>
    <w:rsid w:val="00A613A6"/>
    <w:rsid w:val="00A80A4D"/>
    <w:rsid w:val="00A90A98"/>
    <w:rsid w:val="00AA1A01"/>
    <w:rsid w:val="00AD4597"/>
    <w:rsid w:val="00AD5998"/>
    <w:rsid w:val="00B059FB"/>
    <w:rsid w:val="00B16693"/>
    <w:rsid w:val="00B230E7"/>
    <w:rsid w:val="00B266D9"/>
    <w:rsid w:val="00B4416F"/>
    <w:rsid w:val="00B5679C"/>
    <w:rsid w:val="00B67848"/>
    <w:rsid w:val="00B83F72"/>
    <w:rsid w:val="00BC0DF5"/>
    <w:rsid w:val="00BD383C"/>
    <w:rsid w:val="00C064F6"/>
    <w:rsid w:val="00C334FF"/>
    <w:rsid w:val="00C43015"/>
    <w:rsid w:val="00C67A96"/>
    <w:rsid w:val="00CC4DB7"/>
    <w:rsid w:val="00CD73DA"/>
    <w:rsid w:val="00CF772C"/>
    <w:rsid w:val="00D33889"/>
    <w:rsid w:val="00D50832"/>
    <w:rsid w:val="00D75BE6"/>
    <w:rsid w:val="00D83F34"/>
    <w:rsid w:val="00DD56B6"/>
    <w:rsid w:val="00DF5A91"/>
    <w:rsid w:val="00E05C71"/>
    <w:rsid w:val="00E47FAC"/>
    <w:rsid w:val="00E5593B"/>
    <w:rsid w:val="00E62623"/>
    <w:rsid w:val="00E76B35"/>
    <w:rsid w:val="00EB1838"/>
    <w:rsid w:val="00EC6D71"/>
    <w:rsid w:val="00ED0035"/>
    <w:rsid w:val="00F05845"/>
    <w:rsid w:val="00F23625"/>
    <w:rsid w:val="00F26399"/>
    <w:rsid w:val="00F378A6"/>
    <w:rsid w:val="00FA003F"/>
    <w:rsid w:val="00FB6011"/>
    <w:rsid w:val="00FE6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67A9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67A96"/>
    <w:rPr>
      <w:sz w:val="20"/>
      <w:szCs w:val="20"/>
    </w:rPr>
  </w:style>
  <w:style w:type="character" w:styleId="a5">
    <w:name w:val="footnote reference"/>
    <w:aliases w:val="Footnote Reference.SES"/>
    <w:basedOn w:val="a0"/>
    <w:uiPriority w:val="99"/>
    <w:unhideWhenUsed/>
    <w:rsid w:val="00C67A96"/>
    <w:rPr>
      <w:vertAlign w:val="superscript"/>
    </w:rPr>
  </w:style>
  <w:style w:type="character" w:styleId="a6">
    <w:name w:val="Hyperlink"/>
    <w:uiPriority w:val="99"/>
    <w:rsid w:val="004D1F87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0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59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6FF16-D666-4A28-96E2-0E410FE4E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</dc:creator>
  <cp:lastModifiedBy>User</cp:lastModifiedBy>
  <cp:revision>3</cp:revision>
  <cp:lastPrinted>2016-11-05T10:50:00Z</cp:lastPrinted>
  <dcterms:created xsi:type="dcterms:W3CDTF">2016-11-12T15:27:00Z</dcterms:created>
  <dcterms:modified xsi:type="dcterms:W3CDTF">2016-11-24T09:36:00Z</dcterms:modified>
</cp:coreProperties>
</file>