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CB" w:rsidRPr="00C533C7" w:rsidRDefault="005C2ECB" w:rsidP="00A31B7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33C7">
        <w:rPr>
          <w:rFonts w:ascii="Times New Roman" w:hAnsi="Times New Roman" w:cs="Times New Roman"/>
          <w:b/>
          <w:sz w:val="28"/>
          <w:szCs w:val="28"/>
        </w:rPr>
        <w:t>Веретевская</w:t>
      </w:r>
      <w:proofErr w:type="spellEnd"/>
      <w:r w:rsidRPr="00C533C7">
        <w:rPr>
          <w:rFonts w:ascii="Times New Roman" w:hAnsi="Times New Roman" w:cs="Times New Roman"/>
          <w:b/>
          <w:sz w:val="28"/>
          <w:szCs w:val="28"/>
        </w:rPr>
        <w:t xml:space="preserve"> Анна Вячеславовна</w:t>
      </w:r>
    </w:p>
    <w:p w:rsidR="006A2AA5" w:rsidRPr="006A2AA5" w:rsidRDefault="006A2AA5" w:rsidP="006A2A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A2AA5">
        <w:rPr>
          <w:rFonts w:ascii="Times New Roman" w:hAnsi="Times New Roman" w:cs="Times New Roman"/>
          <w:sz w:val="28"/>
          <w:szCs w:val="28"/>
        </w:rPr>
        <w:t xml:space="preserve">Московский государственный институт международных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(Университет) </w:t>
      </w:r>
      <w:r w:rsidRPr="006A2AA5">
        <w:rPr>
          <w:rFonts w:ascii="Times New Roman" w:hAnsi="Times New Roman" w:cs="Times New Roman"/>
          <w:sz w:val="28"/>
          <w:szCs w:val="28"/>
        </w:rPr>
        <w:t xml:space="preserve">Министерства иностранных дел России </w:t>
      </w:r>
    </w:p>
    <w:p w:rsidR="005C2ECB" w:rsidRPr="00C533C7" w:rsidRDefault="005C2ECB" w:rsidP="00A31B7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33C7">
        <w:rPr>
          <w:rFonts w:ascii="Times New Roman" w:hAnsi="Times New Roman" w:cs="Times New Roman"/>
          <w:sz w:val="28"/>
          <w:szCs w:val="28"/>
        </w:rPr>
        <w:t>Старший преподаватель Кафедры сравнительной политологии,</w:t>
      </w:r>
    </w:p>
    <w:p w:rsidR="005C2ECB" w:rsidRDefault="00A31B79" w:rsidP="00A31B7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5C2ECB" w:rsidRPr="00C533C7">
        <w:rPr>
          <w:rFonts w:ascii="Times New Roman" w:hAnsi="Times New Roman" w:cs="Times New Roman"/>
          <w:sz w:val="28"/>
          <w:szCs w:val="28"/>
        </w:rPr>
        <w:t>полит</w:t>
      </w:r>
      <w:r>
        <w:rPr>
          <w:rFonts w:ascii="Times New Roman" w:hAnsi="Times New Roman" w:cs="Times New Roman"/>
          <w:sz w:val="28"/>
          <w:szCs w:val="28"/>
        </w:rPr>
        <w:t>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еских </w:t>
      </w:r>
      <w:r w:rsidR="005C2ECB" w:rsidRPr="00C533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</w:p>
    <w:p w:rsidR="005C2ECB" w:rsidRPr="00C533C7" w:rsidRDefault="005C2ECB" w:rsidP="00E83BA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33C7" w:rsidRDefault="00C533C7" w:rsidP="00C533C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C7">
        <w:rPr>
          <w:rFonts w:ascii="Times New Roman" w:hAnsi="Times New Roman" w:cs="Times New Roman"/>
          <w:b/>
          <w:sz w:val="28"/>
          <w:szCs w:val="28"/>
        </w:rPr>
        <w:t>ФУНКЦИЯ НПО В ПРОЦЕССЕ ПОЛИТИЧЕСКОЙ</w:t>
      </w:r>
    </w:p>
    <w:p w:rsidR="00C533C7" w:rsidRDefault="00C533C7" w:rsidP="00C533C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C7">
        <w:rPr>
          <w:rFonts w:ascii="Times New Roman" w:hAnsi="Times New Roman" w:cs="Times New Roman"/>
          <w:b/>
          <w:sz w:val="28"/>
          <w:szCs w:val="28"/>
        </w:rPr>
        <w:t>ИНТЕГРАЦИИ ИММИГРАНТОВ КАКИНСТРУМЕНТА</w:t>
      </w:r>
    </w:p>
    <w:p w:rsidR="00C533C7" w:rsidRDefault="00C533C7" w:rsidP="00C533C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C7">
        <w:rPr>
          <w:rFonts w:ascii="Times New Roman" w:hAnsi="Times New Roman" w:cs="Times New Roman"/>
          <w:b/>
          <w:sz w:val="28"/>
          <w:szCs w:val="28"/>
        </w:rPr>
        <w:t>«МЯГКОЙ СИЛЫ» (НА ПРИМЕРЕ СОЮЗА</w:t>
      </w:r>
    </w:p>
    <w:p w:rsidR="008D510B" w:rsidRDefault="00C533C7" w:rsidP="00C533C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C7">
        <w:rPr>
          <w:rFonts w:ascii="Times New Roman" w:hAnsi="Times New Roman" w:cs="Times New Roman"/>
          <w:b/>
          <w:sz w:val="28"/>
          <w:szCs w:val="28"/>
        </w:rPr>
        <w:t>ИСЛАМСКИХ ОРГАНИЗАЦИЙ ФРАНЦИИ)</w:t>
      </w:r>
    </w:p>
    <w:p w:rsidR="00A31B79" w:rsidRPr="00C533C7" w:rsidRDefault="00A31B79" w:rsidP="00C533C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D10" w:rsidRPr="00C533C7" w:rsidRDefault="00287D10" w:rsidP="00C533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C7">
        <w:rPr>
          <w:rFonts w:ascii="Times New Roman" w:hAnsi="Times New Roman" w:cs="Times New Roman"/>
          <w:sz w:val="28"/>
          <w:szCs w:val="28"/>
        </w:rPr>
        <w:t>В обсуждении интеграционных проблем поликультур</w:t>
      </w:r>
      <w:r w:rsidR="00701141" w:rsidRPr="00C533C7">
        <w:rPr>
          <w:rFonts w:ascii="Times New Roman" w:hAnsi="Times New Roman" w:cs="Times New Roman"/>
          <w:sz w:val="28"/>
          <w:szCs w:val="28"/>
        </w:rPr>
        <w:t>ных обществ, когда речь идет</w:t>
      </w:r>
      <w:r w:rsidRPr="00C533C7">
        <w:rPr>
          <w:rFonts w:ascii="Times New Roman" w:hAnsi="Times New Roman" w:cs="Times New Roman"/>
          <w:sz w:val="28"/>
          <w:szCs w:val="28"/>
        </w:rPr>
        <w:t xml:space="preserve"> об иммигрантах, наиболее острыми представляются обыкновенно вопросы социально-экономической и культурной интеграции. Вопрос о том, насколько возможна ассимиляция в указанных сферах, стабильно вызывает интерес у научного сообщества. </w:t>
      </w:r>
      <w:r w:rsidR="00701141" w:rsidRPr="00C533C7">
        <w:rPr>
          <w:rFonts w:ascii="Times New Roman" w:hAnsi="Times New Roman" w:cs="Times New Roman"/>
          <w:sz w:val="28"/>
          <w:szCs w:val="28"/>
        </w:rPr>
        <w:t xml:space="preserve">Проблема же </w:t>
      </w:r>
      <w:r w:rsidR="00701141" w:rsidRPr="00C533C7">
        <w:rPr>
          <w:rFonts w:ascii="Times New Roman" w:hAnsi="Times New Roman" w:cs="Times New Roman"/>
          <w:b/>
          <w:sz w:val="28"/>
          <w:szCs w:val="28"/>
        </w:rPr>
        <w:t>политической</w:t>
      </w:r>
      <w:r w:rsidR="00701141" w:rsidRPr="00C533C7">
        <w:rPr>
          <w:rFonts w:ascii="Times New Roman" w:hAnsi="Times New Roman" w:cs="Times New Roman"/>
          <w:sz w:val="28"/>
          <w:szCs w:val="28"/>
        </w:rPr>
        <w:t xml:space="preserve"> интеграциинечасто выносится в тему отдельных выступлений. Это связано с тем, что большинство исследователей рассматривает все аспекты интеграции как части единого однонаправленного процесса. Однако</w:t>
      </w:r>
      <w:r w:rsidR="00BA1118" w:rsidRPr="00C533C7">
        <w:rPr>
          <w:rFonts w:ascii="Times New Roman" w:hAnsi="Times New Roman" w:cs="Times New Roman"/>
          <w:sz w:val="28"/>
          <w:szCs w:val="28"/>
        </w:rPr>
        <w:t>,</w:t>
      </w:r>
      <w:r w:rsidR="00701141" w:rsidRPr="00C533C7">
        <w:rPr>
          <w:rFonts w:ascii="Times New Roman" w:hAnsi="Times New Roman" w:cs="Times New Roman"/>
          <w:sz w:val="28"/>
          <w:szCs w:val="28"/>
        </w:rPr>
        <w:t xml:space="preserve"> в реальности разные аспекты интеграции представляют собой разные и даже разнонаправленные процессы. </w:t>
      </w:r>
    </w:p>
    <w:p w:rsidR="007054F2" w:rsidRPr="00C533C7" w:rsidRDefault="00701141" w:rsidP="00C533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C7">
        <w:rPr>
          <w:rFonts w:ascii="Times New Roman" w:hAnsi="Times New Roman" w:cs="Times New Roman"/>
          <w:sz w:val="28"/>
          <w:szCs w:val="28"/>
        </w:rPr>
        <w:t>Если говорить именно о</w:t>
      </w:r>
      <w:r w:rsidR="008D4A2B" w:rsidRPr="00C533C7">
        <w:rPr>
          <w:rFonts w:ascii="Times New Roman" w:hAnsi="Times New Roman" w:cs="Times New Roman"/>
          <w:sz w:val="28"/>
          <w:szCs w:val="28"/>
        </w:rPr>
        <w:t xml:space="preserve"> политической интегрированности</w:t>
      </w:r>
      <w:r w:rsidRPr="00C533C7">
        <w:rPr>
          <w:rFonts w:ascii="Times New Roman" w:hAnsi="Times New Roman" w:cs="Times New Roman"/>
          <w:sz w:val="28"/>
          <w:szCs w:val="28"/>
        </w:rPr>
        <w:t xml:space="preserve"> иммигрантов,</w:t>
      </w:r>
      <w:r w:rsidR="008D4A2B" w:rsidRPr="00C533C7">
        <w:rPr>
          <w:rFonts w:ascii="Times New Roman" w:hAnsi="Times New Roman" w:cs="Times New Roman"/>
          <w:sz w:val="28"/>
          <w:szCs w:val="28"/>
        </w:rPr>
        <w:t xml:space="preserve"> то мы обнаружим, чтостепень ее, как правило, обратно пропорциональна степени интегрированности социально-экономической и культурной. </w:t>
      </w:r>
    </w:p>
    <w:p w:rsidR="005D6781" w:rsidRPr="00C533C7" w:rsidRDefault="00C92745" w:rsidP="00C533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C7">
        <w:rPr>
          <w:rFonts w:ascii="Times New Roman" w:hAnsi="Times New Roman" w:cs="Times New Roman"/>
          <w:sz w:val="28"/>
          <w:szCs w:val="28"/>
        </w:rPr>
        <w:t>В</w:t>
      </w:r>
      <w:r w:rsidR="008D4A2B" w:rsidRPr="00C533C7">
        <w:rPr>
          <w:rFonts w:ascii="Times New Roman" w:hAnsi="Times New Roman" w:cs="Times New Roman"/>
          <w:b/>
          <w:sz w:val="28"/>
          <w:szCs w:val="28"/>
        </w:rPr>
        <w:t>экономическом</w:t>
      </w:r>
      <w:r w:rsidR="008D4A2B" w:rsidRPr="00C533C7">
        <w:rPr>
          <w:rFonts w:ascii="Times New Roman" w:hAnsi="Times New Roman" w:cs="Times New Roman"/>
          <w:sz w:val="28"/>
          <w:szCs w:val="28"/>
        </w:rPr>
        <w:t xml:space="preserve"> плане иммигранты стремятся к максимально продуктивному для себя встраиванию в общество. </w:t>
      </w:r>
      <w:r w:rsidR="007054F2" w:rsidRPr="00C533C7">
        <w:rPr>
          <w:rFonts w:ascii="Times New Roman" w:hAnsi="Times New Roman" w:cs="Times New Roman"/>
          <w:sz w:val="28"/>
          <w:szCs w:val="28"/>
        </w:rPr>
        <w:t>С</w:t>
      </w:r>
      <w:r w:rsidR="00903E51" w:rsidRPr="00C533C7">
        <w:rPr>
          <w:rFonts w:ascii="Times New Roman" w:hAnsi="Times New Roman" w:cs="Times New Roman"/>
          <w:sz w:val="28"/>
          <w:szCs w:val="28"/>
        </w:rPr>
        <w:t>пособов</w:t>
      </w:r>
      <w:r w:rsidR="007054F2" w:rsidRPr="00C533C7">
        <w:rPr>
          <w:rFonts w:ascii="Times New Roman" w:hAnsi="Times New Roman" w:cs="Times New Roman"/>
          <w:sz w:val="28"/>
          <w:szCs w:val="28"/>
        </w:rPr>
        <w:t xml:space="preserve"> решения связанных с этим проблем, </w:t>
      </w:r>
      <w:r w:rsidR="00903E51" w:rsidRPr="00C533C7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BA1118" w:rsidRPr="00C533C7">
        <w:rPr>
          <w:rFonts w:ascii="Times New Roman" w:hAnsi="Times New Roman" w:cs="Times New Roman"/>
          <w:sz w:val="28"/>
          <w:szCs w:val="28"/>
        </w:rPr>
        <w:t>всего три</w:t>
      </w:r>
      <w:r w:rsidR="00903E51" w:rsidRPr="00C533C7">
        <w:rPr>
          <w:rFonts w:ascii="Times New Roman" w:hAnsi="Times New Roman" w:cs="Times New Roman"/>
          <w:sz w:val="28"/>
          <w:szCs w:val="28"/>
        </w:rPr>
        <w:t xml:space="preserve">: </w:t>
      </w:r>
      <w:r w:rsidR="00B22625" w:rsidRPr="00C533C7">
        <w:rPr>
          <w:rFonts w:ascii="Times New Roman" w:hAnsi="Times New Roman" w:cs="Times New Roman"/>
          <w:sz w:val="28"/>
          <w:szCs w:val="28"/>
        </w:rPr>
        <w:t xml:space="preserve">1) </w:t>
      </w:r>
      <w:r w:rsidR="00903E51" w:rsidRPr="00C533C7">
        <w:rPr>
          <w:rFonts w:ascii="Times New Roman" w:hAnsi="Times New Roman" w:cs="Times New Roman"/>
          <w:sz w:val="28"/>
          <w:szCs w:val="28"/>
        </w:rPr>
        <w:t xml:space="preserve">либо все проблемы </w:t>
      </w:r>
      <w:r w:rsidR="005803E3" w:rsidRPr="00C533C7">
        <w:rPr>
          <w:rFonts w:ascii="Times New Roman" w:hAnsi="Times New Roman" w:cs="Times New Roman"/>
          <w:sz w:val="28"/>
          <w:szCs w:val="28"/>
        </w:rPr>
        <w:t>можно решить</w:t>
      </w:r>
      <w:r w:rsidR="00903E51" w:rsidRPr="00C533C7">
        <w:rPr>
          <w:rFonts w:ascii="Times New Roman" w:hAnsi="Times New Roman" w:cs="Times New Roman"/>
          <w:sz w:val="28"/>
          <w:szCs w:val="28"/>
        </w:rPr>
        <w:t xml:space="preserve"> в индивидуальном порядке  (это наблюдается там, где доступ к социальным благам широкий и более-менее равный у иммигрантов и </w:t>
      </w:r>
      <w:proofErr w:type="spellStart"/>
      <w:r w:rsidR="00903E51" w:rsidRPr="00C533C7">
        <w:rPr>
          <w:rFonts w:ascii="Times New Roman" w:hAnsi="Times New Roman" w:cs="Times New Roman"/>
          <w:sz w:val="28"/>
          <w:szCs w:val="28"/>
        </w:rPr>
        <w:lastRenderedPageBreak/>
        <w:t>неиммигрантов</w:t>
      </w:r>
      <w:proofErr w:type="spellEnd"/>
      <w:r w:rsidR="00903E51" w:rsidRPr="00C533C7">
        <w:rPr>
          <w:rFonts w:ascii="Times New Roman" w:hAnsi="Times New Roman" w:cs="Times New Roman"/>
          <w:sz w:val="28"/>
          <w:szCs w:val="28"/>
        </w:rPr>
        <w:t xml:space="preserve">), и тогда необходимости идти на </w:t>
      </w:r>
      <w:r w:rsidR="00BA1118" w:rsidRPr="00C533C7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903E51" w:rsidRPr="00C533C7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BA1118" w:rsidRPr="00C533C7">
        <w:rPr>
          <w:rFonts w:ascii="Times New Roman" w:hAnsi="Times New Roman" w:cs="Times New Roman"/>
          <w:sz w:val="28"/>
          <w:szCs w:val="28"/>
        </w:rPr>
        <w:t>(</w:t>
      </w:r>
      <w:r w:rsidR="00B22625" w:rsidRPr="00C533C7">
        <w:rPr>
          <w:rFonts w:ascii="Times New Roman" w:hAnsi="Times New Roman" w:cs="Times New Roman"/>
          <w:sz w:val="28"/>
          <w:szCs w:val="28"/>
        </w:rPr>
        <w:t>политический уровень или уровень насилия)</w:t>
      </w:r>
      <w:r w:rsidR="00903E51" w:rsidRPr="00C533C7">
        <w:rPr>
          <w:rFonts w:ascii="Times New Roman" w:hAnsi="Times New Roman" w:cs="Times New Roman"/>
          <w:sz w:val="28"/>
          <w:szCs w:val="28"/>
        </w:rPr>
        <w:t xml:space="preserve"> у иммигрантов не возникает, </w:t>
      </w:r>
      <w:r w:rsidR="00B22625" w:rsidRPr="00C533C7">
        <w:rPr>
          <w:rFonts w:ascii="Times New Roman" w:hAnsi="Times New Roman" w:cs="Times New Roman"/>
          <w:sz w:val="28"/>
          <w:szCs w:val="28"/>
        </w:rPr>
        <w:t xml:space="preserve">2) </w:t>
      </w:r>
      <w:r w:rsidR="00903E51" w:rsidRPr="00C533C7">
        <w:rPr>
          <w:rFonts w:ascii="Times New Roman" w:hAnsi="Times New Roman" w:cs="Times New Roman"/>
          <w:sz w:val="28"/>
          <w:szCs w:val="28"/>
        </w:rPr>
        <w:t>либо</w:t>
      </w:r>
      <w:r w:rsidR="005803E3" w:rsidRPr="00C533C7">
        <w:rPr>
          <w:rFonts w:ascii="Times New Roman" w:hAnsi="Times New Roman" w:cs="Times New Roman"/>
          <w:sz w:val="28"/>
          <w:szCs w:val="28"/>
        </w:rPr>
        <w:t xml:space="preserve"> приходится организовываться политически, чтобы </w:t>
      </w:r>
      <w:r w:rsidR="005D6781" w:rsidRPr="00C533C7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7054F2" w:rsidRPr="00C533C7">
        <w:rPr>
          <w:rFonts w:ascii="Times New Roman" w:hAnsi="Times New Roman" w:cs="Times New Roman"/>
          <w:sz w:val="28"/>
          <w:szCs w:val="28"/>
        </w:rPr>
        <w:t xml:space="preserve">институциональной </w:t>
      </w:r>
      <w:r w:rsidR="005D6781" w:rsidRPr="00C533C7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054F2" w:rsidRPr="00C533C7">
        <w:rPr>
          <w:rFonts w:ascii="Times New Roman" w:hAnsi="Times New Roman" w:cs="Times New Roman"/>
          <w:sz w:val="28"/>
          <w:szCs w:val="28"/>
        </w:rPr>
        <w:t xml:space="preserve">на что-то повлиять </w:t>
      </w:r>
      <w:r w:rsidR="00903E51" w:rsidRPr="00C533C7">
        <w:rPr>
          <w:rFonts w:ascii="Times New Roman" w:hAnsi="Times New Roman" w:cs="Times New Roman"/>
          <w:sz w:val="28"/>
          <w:szCs w:val="28"/>
        </w:rPr>
        <w:t xml:space="preserve">(там, </w:t>
      </w:r>
      <w:r w:rsidR="007054F2" w:rsidRPr="00C533C7">
        <w:rPr>
          <w:rFonts w:ascii="Times New Roman" w:hAnsi="Times New Roman" w:cs="Times New Roman"/>
          <w:sz w:val="28"/>
          <w:szCs w:val="28"/>
        </w:rPr>
        <w:t xml:space="preserve">где доступ к социальным благам - </w:t>
      </w:r>
      <w:r w:rsidR="00B22625" w:rsidRPr="00C533C7">
        <w:rPr>
          <w:rFonts w:ascii="Times New Roman" w:hAnsi="Times New Roman" w:cs="Times New Roman"/>
          <w:sz w:val="28"/>
          <w:szCs w:val="28"/>
        </w:rPr>
        <w:t>неравный), либо можно прибегнуть к насилию (</w:t>
      </w:r>
      <w:r w:rsidR="007054F2" w:rsidRPr="00C533C7">
        <w:rPr>
          <w:rFonts w:ascii="Times New Roman" w:hAnsi="Times New Roman" w:cs="Times New Roman"/>
          <w:sz w:val="28"/>
          <w:szCs w:val="28"/>
        </w:rPr>
        <w:t>в составе</w:t>
      </w:r>
      <w:r w:rsidR="00B22625" w:rsidRPr="00C533C7">
        <w:rPr>
          <w:rFonts w:ascii="Times New Roman" w:hAnsi="Times New Roman" w:cs="Times New Roman"/>
          <w:sz w:val="28"/>
          <w:szCs w:val="28"/>
        </w:rPr>
        <w:t xml:space="preserve"> террористических и т.п. групп</w:t>
      </w:r>
      <w:r w:rsidR="007054F2" w:rsidRPr="00C533C7">
        <w:rPr>
          <w:rFonts w:ascii="Times New Roman" w:hAnsi="Times New Roman" w:cs="Times New Roman"/>
          <w:sz w:val="28"/>
          <w:szCs w:val="28"/>
        </w:rPr>
        <w:t>ировок</w:t>
      </w:r>
      <w:r w:rsidR="00B22625" w:rsidRPr="00C533C7">
        <w:rPr>
          <w:rFonts w:ascii="Times New Roman" w:hAnsi="Times New Roman" w:cs="Times New Roman"/>
          <w:sz w:val="28"/>
          <w:szCs w:val="28"/>
        </w:rPr>
        <w:t>)</w:t>
      </w:r>
      <w:r w:rsidR="007054F2" w:rsidRPr="00C533C7">
        <w:rPr>
          <w:rFonts w:ascii="Times New Roman" w:hAnsi="Times New Roman" w:cs="Times New Roman"/>
          <w:sz w:val="28"/>
          <w:szCs w:val="28"/>
        </w:rPr>
        <w:t>.</w:t>
      </w:r>
    </w:p>
    <w:p w:rsidR="00DB0796" w:rsidRPr="00C533C7" w:rsidRDefault="005D6781" w:rsidP="00C533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C7">
        <w:rPr>
          <w:rFonts w:ascii="Times New Roman" w:hAnsi="Times New Roman" w:cs="Times New Roman"/>
          <w:sz w:val="28"/>
          <w:szCs w:val="28"/>
        </w:rPr>
        <w:t xml:space="preserve">Во Франции разница в социально-экономическом положении (и особенно в возможности на него повлиять в сторону улучшения) между иммигрантами-мусульманами всех поколений (в большинстве) и </w:t>
      </w:r>
      <w:proofErr w:type="spellStart"/>
      <w:r w:rsidRPr="00C533C7">
        <w:rPr>
          <w:rFonts w:ascii="Times New Roman" w:hAnsi="Times New Roman" w:cs="Times New Roman"/>
          <w:sz w:val="28"/>
          <w:szCs w:val="28"/>
        </w:rPr>
        <w:t>неиммигрантами</w:t>
      </w:r>
      <w:proofErr w:type="spellEnd"/>
      <w:r w:rsidRPr="00C533C7">
        <w:rPr>
          <w:rFonts w:ascii="Times New Roman" w:hAnsi="Times New Roman" w:cs="Times New Roman"/>
          <w:sz w:val="28"/>
          <w:szCs w:val="28"/>
        </w:rPr>
        <w:t xml:space="preserve"> сохраняется значительной. </w:t>
      </w:r>
      <w:r w:rsidR="00467121" w:rsidRPr="00C533C7">
        <w:rPr>
          <w:rFonts w:ascii="Times New Roman" w:hAnsi="Times New Roman" w:cs="Times New Roman"/>
          <w:sz w:val="28"/>
          <w:szCs w:val="28"/>
        </w:rPr>
        <w:t>И в этом смысле Франция – заведомо хороший пример для того, чтобы рассмотреть и</w:t>
      </w:r>
      <w:r w:rsidR="000D3547" w:rsidRPr="00C533C7">
        <w:rPr>
          <w:rFonts w:ascii="Times New Roman" w:hAnsi="Times New Roman" w:cs="Times New Roman"/>
          <w:sz w:val="28"/>
          <w:szCs w:val="28"/>
        </w:rPr>
        <w:t xml:space="preserve">менно политическую интеграцию: ее уровень должен быть достаточно высоким. </w:t>
      </w:r>
      <w:r w:rsidR="00467121" w:rsidRPr="00C533C7">
        <w:rPr>
          <w:rFonts w:ascii="Times New Roman" w:hAnsi="Times New Roman" w:cs="Times New Roman"/>
          <w:sz w:val="28"/>
          <w:szCs w:val="28"/>
        </w:rPr>
        <w:t xml:space="preserve">Особенность политической системы такова, однако, что прямая </w:t>
      </w:r>
      <w:r w:rsidR="000D3547" w:rsidRPr="00C533C7">
        <w:rPr>
          <w:rFonts w:ascii="Times New Roman" w:hAnsi="Times New Roman" w:cs="Times New Roman"/>
          <w:sz w:val="28"/>
          <w:szCs w:val="28"/>
        </w:rPr>
        <w:t xml:space="preserve">политическая </w:t>
      </w:r>
      <w:r w:rsidR="00467121" w:rsidRPr="00C533C7">
        <w:rPr>
          <w:rFonts w:ascii="Times New Roman" w:hAnsi="Times New Roman" w:cs="Times New Roman"/>
          <w:sz w:val="28"/>
          <w:szCs w:val="28"/>
        </w:rPr>
        <w:t>интеграция (на основе групповой солидарности) во Франции затруднена, особенно, если эта солидарность и</w:t>
      </w:r>
      <w:r w:rsidR="000D3547" w:rsidRPr="00C533C7">
        <w:rPr>
          <w:rFonts w:ascii="Times New Roman" w:hAnsi="Times New Roman" w:cs="Times New Roman"/>
          <w:sz w:val="28"/>
          <w:szCs w:val="28"/>
        </w:rPr>
        <w:t>меет конфессиональные основания</w:t>
      </w:r>
      <w:r w:rsidR="00DB0796" w:rsidRPr="00C533C7">
        <w:rPr>
          <w:rFonts w:ascii="Times New Roman" w:hAnsi="Times New Roman" w:cs="Times New Roman"/>
          <w:sz w:val="28"/>
          <w:szCs w:val="28"/>
        </w:rPr>
        <w:t>.</w:t>
      </w:r>
      <w:r w:rsidR="000D3547" w:rsidRPr="00C533C7">
        <w:rPr>
          <w:rFonts w:ascii="Times New Roman" w:hAnsi="Times New Roman" w:cs="Times New Roman"/>
          <w:sz w:val="28"/>
          <w:szCs w:val="28"/>
        </w:rPr>
        <w:t xml:space="preserve"> Союз исламских организаций Франции</w:t>
      </w:r>
      <w:r w:rsidR="00177A7D" w:rsidRPr="00C533C7">
        <w:rPr>
          <w:rFonts w:ascii="Times New Roman" w:hAnsi="Times New Roman" w:cs="Times New Roman"/>
          <w:sz w:val="28"/>
          <w:szCs w:val="28"/>
        </w:rPr>
        <w:t xml:space="preserve"> (СИОФ)</w:t>
      </w:r>
      <w:r w:rsidR="000D3547" w:rsidRPr="00C533C7">
        <w:rPr>
          <w:rFonts w:ascii="Times New Roman" w:hAnsi="Times New Roman" w:cs="Times New Roman"/>
          <w:sz w:val="28"/>
          <w:szCs w:val="28"/>
        </w:rPr>
        <w:t>является очень любопытным примером «проводника» политической интеграции</w:t>
      </w:r>
      <w:r w:rsidR="00385449" w:rsidRPr="00C533C7">
        <w:rPr>
          <w:rFonts w:ascii="Times New Roman" w:hAnsi="Times New Roman" w:cs="Times New Roman"/>
          <w:sz w:val="28"/>
          <w:szCs w:val="28"/>
        </w:rPr>
        <w:t xml:space="preserve"> в систем</w:t>
      </w:r>
      <w:r w:rsidR="00DB0796" w:rsidRPr="00C533C7">
        <w:rPr>
          <w:rFonts w:ascii="Times New Roman" w:hAnsi="Times New Roman" w:cs="Times New Roman"/>
          <w:sz w:val="28"/>
          <w:szCs w:val="28"/>
        </w:rPr>
        <w:t xml:space="preserve">е, которая не допускает </w:t>
      </w:r>
      <w:r w:rsidR="008A5BB4" w:rsidRPr="00C533C7">
        <w:rPr>
          <w:rFonts w:ascii="Times New Roman" w:hAnsi="Times New Roman" w:cs="Times New Roman"/>
          <w:sz w:val="28"/>
          <w:szCs w:val="28"/>
        </w:rPr>
        <w:t xml:space="preserve">прямой политической </w:t>
      </w:r>
      <w:r w:rsidR="00DB0796" w:rsidRPr="00C533C7">
        <w:rPr>
          <w:rFonts w:ascii="Times New Roman" w:hAnsi="Times New Roman" w:cs="Times New Roman"/>
          <w:sz w:val="28"/>
          <w:szCs w:val="28"/>
        </w:rPr>
        <w:t>интеграции</w:t>
      </w:r>
      <w:r w:rsidR="000D3547" w:rsidRPr="00C533C7">
        <w:rPr>
          <w:rFonts w:ascii="Times New Roman" w:hAnsi="Times New Roman" w:cs="Times New Roman"/>
          <w:sz w:val="28"/>
          <w:szCs w:val="28"/>
        </w:rPr>
        <w:t>.</w:t>
      </w:r>
    </w:p>
    <w:p w:rsidR="007F06B9" w:rsidRPr="00C533C7" w:rsidRDefault="00B22625" w:rsidP="00C533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C7">
        <w:rPr>
          <w:rFonts w:ascii="Times New Roman" w:hAnsi="Times New Roman" w:cs="Times New Roman"/>
          <w:sz w:val="28"/>
          <w:szCs w:val="28"/>
        </w:rPr>
        <w:t xml:space="preserve">В этой своей роли НПО такого рода выполняют функцию </w:t>
      </w:r>
      <w:r w:rsidR="00BA21EA" w:rsidRPr="00C533C7">
        <w:rPr>
          <w:rFonts w:ascii="Times New Roman" w:hAnsi="Times New Roman" w:cs="Times New Roman"/>
          <w:sz w:val="28"/>
          <w:szCs w:val="28"/>
        </w:rPr>
        <w:t>инструмента</w:t>
      </w:r>
      <w:r w:rsidRPr="00C533C7">
        <w:rPr>
          <w:rFonts w:ascii="Times New Roman" w:hAnsi="Times New Roman" w:cs="Times New Roman"/>
          <w:sz w:val="28"/>
          <w:szCs w:val="28"/>
        </w:rPr>
        <w:t xml:space="preserve"> мягкой силы</w:t>
      </w:r>
      <w:r w:rsidR="008A5BB4" w:rsidRPr="00C533C7">
        <w:rPr>
          <w:rFonts w:ascii="Times New Roman" w:hAnsi="Times New Roman" w:cs="Times New Roman"/>
          <w:sz w:val="28"/>
          <w:szCs w:val="28"/>
        </w:rPr>
        <w:t xml:space="preserve"> (в том числе и с выходом на уровень мировой политики)</w:t>
      </w:r>
      <w:r w:rsidRPr="00C533C7">
        <w:rPr>
          <w:rFonts w:ascii="Times New Roman" w:hAnsi="Times New Roman" w:cs="Times New Roman"/>
          <w:sz w:val="28"/>
          <w:szCs w:val="28"/>
        </w:rPr>
        <w:t xml:space="preserve">, ведь альтернативой в условиях этой политической системы </w:t>
      </w:r>
      <w:r w:rsidR="008A5BB4" w:rsidRPr="00C533C7">
        <w:rPr>
          <w:rFonts w:ascii="Times New Roman" w:hAnsi="Times New Roman" w:cs="Times New Roman"/>
          <w:sz w:val="28"/>
          <w:szCs w:val="28"/>
        </w:rPr>
        <w:t>вполне может быть</w:t>
      </w:r>
      <w:r w:rsidRPr="00C533C7">
        <w:rPr>
          <w:rFonts w:ascii="Times New Roman" w:hAnsi="Times New Roman" w:cs="Times New Roman"/>
          <w:sz w:val="28"/>
          <w:szCs w:val="28"/>
        </w:rPr>
        <w:t xml:space="preserve"> насилие (то, насколько реальной может быть эта альтернатива Франция видела уже несколько раз с начала 2000х гг.).</w:t>
      </w:r>
    </w:p>
    <w:sectPr w:rsidR="007F06B9" w:rsidRPr="00C533C7" w:rsidSect="003C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527"/>
    <w:multiLevelType w:val="hybridMultilevel"/>
    <w:tmpl w:val="9DFE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10B"/>
    <w:rsid w:val="000D3547"/>
    <w:rsid w:val="000F240C"/>
    <w:rsid w:val="00177A7D"/>
    <w:rsid w:val="00287D10"/>
    <w:rsid w:val="00385449"/>
    <w:rsid w:val="003C7565"/>
    <w:rsid w:val="00467121"/>
    <w:rsid w:val="005803E3"/>
    <w:rsid w:val="005C2ECB"/>
    <w:rsid w:val="005D6781"/>
    <w:rsid w:val="006029CF"/>
    <w:rsid w:val="006A2AA5"/>
    <w:rsid w:val="00701141"/>
    <w:rsid w:val="007054F2"/>
    <w:rsid w:val="007A0CCC"/>
    <w:rsid w:val="007F06B9"/>
    <w:rsid w:val="008769BB"/>
    <w:rsid w:val="008A5BB4"/>
    <w:rsid w:val="008D4A2B"/>
    <w:rsid w:val="008D510B"/>
    <w:rsid w:val="00903E51"/>
    <w:rsid w:val="00A31B79"/>
    <w:rsid w:val="00A559F5"/>
    <w:rsid w:val="00AE094F"/>
    <w:rsid w:val="00B22625"/>
    <w:rsid w:val="00BA1118"/>
    <w:rsid w:val="00BA21EA"/>
    <w:rsid w:val="00C50EBD"/>
    <w:rsid w:val="00C533C7"/>
    <w:rsid w:val="00C92745"/>
    <w:rsid w:val="00D11D77"/>
    <w:rsid w:val="00D6742A"/>
    <w:rsid w:val="00DA27EE"/>
    <w:rsid w:val="00DB0796"/>
    <w:rsid w:val="00DB10D2"/>
    <w:rsid w:val="00E83BA9"/>
    <w:rsid w:val="00FC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510B"/>
    <w:pPr>
      <w:ind w:left="720"/>
    </w:pPr>
    <w:rPr>
      <w:rFonts w:cs="Calibri"/>
    </w:rPr>
  </w:style>
  <w:style w:type="character" w:styleId="a4">
    <w:name w:val="Hyperlink"/>
    <w:basedOn w:val="a0"/>
    <w:uiPriority w:val="99"/>
    <w:unhideWhenUsed/>
    <w:rsid w:val="005C2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510B"/>
    <w:pPr>
      <w:ind w:left="720"/>
    </w:pPr>
    <w:rPr>
      <w:rFonts w:cs="Calibri"/>
    </w:rPr>
  </w:style>
  <w:style w:type="character" w:styleId="a4">
    <w:name w:val="Hyperlink"/>
    <w:basedOn w:val="a0"/>
    <w:uiPriority w:val="99"/>
    <w:unhideWhenUsed/>
    <w:rsid w:val="005C2E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Veretevskaya</dc:creator>
  <cp:lastModifiedBy>User</cp:lastModifiedBy>
  <cp:revision>4</cp:revision>
  <dcterms:created xsi:type="dcterms:W3CDTF">2016-11-25T17:52:00Z</dcterms:created>
  <dcterms:modified xsi:type="dcterms:W3CDTF">2016-11-29T08:20:00Z</dcterms:modified>
</cp:coreProperties>
</file>