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D8" w:rsidRPr="004E553F" w:rsidRDefault="007044D8" w:rsidP="00044612">
      <w:pPr>
        <w:spacing w:after="0" w:line="360" w:lineRule="auto"/>
        <w:rPr>
          <w:rFonts w:ascii="Times New Roman" w:hAnsi="Times New Roman" w:cs="Times New Roman"/>
          <w:sz w:val="28"/>
          <w:szCs w:val="28"/>
        </w:rPr>
      </w:pPr>
      <w:r w:rsidRPr="004E553F">
        <w:rPr>
          <w:rFonts w:ascii="Times New Roman" w:hAnsi="Times New Roman" w:cs="Times New Roman"/>
          <w:sz w:val="28"/>
          <w:szCs w:val="28"/>
        </w:rPr>
        <w:t>Мартынов Б</w:t>
      </w:r>
      <w:r w:rsidR="001A79C8" w:rsidRPr="004E553F">
        <w:rPr>
          <w:rFonts w:ascii="Times New Roman" w:hAnsi="Times New Roman" w:cs="Times New Roman"/>
          <w:sz w:val="28"/>
          <w:szCs w:val="28"/>
        </w:rPr>
        <w:t xml:space="preserve">орис </w:t>
      </w:r>
      <w:r w:rsidRPr="004E553F">
        <w:rPr>
          <w:rFonts w:ascii="Times New Roman" w:hAnsi="Times New Roman" w:cs="Times New Roman"/>
          <w:sz w:val="28"/>
          <w:szCs w:val="28"/>
        </w:rPr>
        <w:t>Ф</w:t>
      </w:r>
      <w:r w:rsidR="001A79C8" w:rsidRPr="004E553F">
        <w:rPr>
          <w:rFonts w:ascii="Times New Roman" w:hAnsi="Times New Roman" w:cs="Times New Roman"/>
          <w:sz w:val="28"/>
          <w:szCs w:val="28"/>
        </w:rPr>
        <w:t>ёдорович</w:t>
      </w:r>
    </w:p>
    <w:p w:rsidR="007044D8" w:rsidRPr="004E553F" w:rsidRDefault="007044D8" w:rsidP="00044612">
      <w:pPr>
        <w:spacing w:after="0" w:line="360" w:lineRule="auto"/>
        <w:rPr>
          <w:rFonts w:ascii="Times New Roman" w:hAnsi="Times New Roman" w:cs="Times New Roman"/>
          <w:sz w:val="28"/>
          <w:szCs w:val="28"/>
        </w:rPr>
      </w:pPr>
      <w:r w:rsidRPr="004E553F">
        <w:rPr>
          <w:rFonts w:ascii="Times New Roman" w:hAnsi="Times New Roman" w:cs="Times New Roman"/>
          <w:sz w:val="28"/>
          <w:szCs w:val="28"/>
        </w:rPr>
        <w:t>М</w:t>
      </w:r>
      <w:r w:rsidR="00044612" w:rsidRPr="004E553F">
        <w:rPr>
          <w:rFonts w:ascii="Times New Roman" w:hAnsi="Times New Roman" w:cs="Times New Roman"/>
          <w:sz w:val="28"/>
          <w:szCs w:val="28"/>
        </w:rPr>
        <w:t xml:space="preserve">осковский государственный институт международных отношений </w:t>
      </w:r>
      <w:r w:rsidR="001A79C8" w:rsidRPr="004E553F">
        <w:rPr>
          <w:rFonts w:ascii="Times New Roman" w:hAnsi="Times New Roman" w:cs="Times New Roman"/>
          <w:sz w:val="28"/>
          <w:szCs w:val="28"/>
        </w:rPr>
        <w:t xml:space="preserve">(Университет) </w:t>
      </w:r>
      <w:r w:rsidRPr="004E553F">
        <w:rPr>
          <w:rFonts w:ascii="Times New Roman" w:hAnsi="Times New Roman" w:cs="Times New Roman"/>
          <w:sz w:val="28"/>
          <w:szCs w:val="28"/>
        </w:rPr>
        <w:t>МИД Р</w:t>
      </w:r>
      <w:r w:rsidR="001A79C8" w:rsidRPr="004E553F">
        <w:rPr>
          <w:rFonts w:ascii="Times New Roman" w:hAnsi="Times New Roman" w:cs="Times New Roman"/>
          <w:sz w:val="28"/>
          <w:szCs w:val="28"/>
        </w:rPr>
        <w:t>осси</w:t>
      </w:r>
      <w:r w:rsidR="003E050E" w:rsidRPr="004E553F">
        <w:rPr>
          <w:rFonts w:ascii="Times New Roman" w:hAnsi="Times New Roman" w:cs="Times New Roman"/>
          <w:sz w:val="28"/>
          <w:szCs w:val="28"/>
        </w:rPr>
        <w:t>йской Федерации</w:t>
      </w:r>
    </w:p>
    <w:p w:rsidR="001A79C8" w:rsidRPr="004E553F" w:rsidRDefault="001A79C8" w:rsidP="00044612">
      <w:pPr>
        <w:spacing w:after="0" w:line="360" w:lineRule="auto"/>
        <w:rPr>
          <w:rFonts w:ascii="Times New Roman" w:hAnsi="Times New Roman" w:cs="Times New Roman"/>
          <w:sz w:val="28"/>
          <w:szCs w:val="28"/>
        </w:rPr>
      </w:pPr>
      <w:r w:rsidRPr="004E553F">
        <w:rPr>
          <w:rFonts w:ascii="Times New Roman" w:hAnsi="Times New Roman" w:cs="Times New Roman"/>
          <w:sz w:val="28"/>
          <w:szCs w:val="28"/>
        </w:rPr>
        <w:t>Заведующий кафедрой Международных отношений и внешней политики России, доктор политически наук, профессор</w:t>
      </w:r>
    </w:p>
    <w:p w:rsidR="001A79C8" w:rsidRPr="004E553F" w:rsidRDefault="001A79C8" w:rsidP="00044612">
      <w:pPr>
        <w:spacing w:after="0" w:line="360" w:lineRule="auto"/>
        <w:rPr>
          <w:rFonts w:ascii="Times New Roman" w:hAnsi="Times New Roman" w:cs="Times New Roman"/>
          <w:sz w:val="28"/>
          <w:szCs w:val="28"/>
        </w:rPr>
      </w:pPr>
      <w:r w:rsidRPr="004E553F">
        <w:rPr>
          <w:rFonts w:ascii="Times New Roman" w:hAnsi="Times New Roman" w:cs="Times New Roman"/>
          <w:sz w:val="28"/>
          <w:szCs w:val="28"/>
        </w:rPr>
        <w:t>E-</w:t>
      </w:r>
      <w:proofErr w:type="spellStart"/>
      <w:r w:rsidRPr="004E553F">
        <w:rPr>
          <w:rFonts w:ascii="Times New Roman" w:hAnsi="Times New Roman" w:cs="Times New Roman"/>
          <w:sz w:val="28"/>
          <w:szCs w:val="28"/>
        </w:rPr>
        <w:t>mail</w:t>
      </w:r>
      <w:proofErr w:type="spellEnd"/>
      <w:r w:rsidRPr="004E553F">
        <w:rPr>
          <w:rFonts w:ascii="Times New Roman" w:hAnsi="Times New Roman" w:cs="Times New Roman"/>
          <w:sz w:val="28"/>
          <w:szCs w:val="28"/>
        </w:rPr>
        <w:t>: bfmartynoff@gmail.com</w:t>
      </w:r>
    </w:p>
    <w:p w:rsidR="00C23651" w:rsidRPr="007044D8" w:rsidRDefault="001A79C8" w:rsidP="00044612">
      <w:pPr>
        <w:spacing w:after="0" w:line="360" w:lineRule="auto"/>
        <w:jc w:val="center"/>
        <w:rPr>
          <w:rFonts w:ascii="Times New Roman" w:hAnsi="Times New Roman" w:cs="Times New Roman"/>
          <w:b/>
          <w:sz w:val="28"/>
          <w:szCs w:val="28"/>
        </w:rPr>
      </w:pPr>
      <w:r w:rsidRPr="00C23651">
        <w:rPr>
          <w:rFonts w:ascii="Times New Roman" w:hAnsi="Times New Roman" w:cs="Times New Roman"/>
          <w:b/>
          <w:sz w:val="28"/>
          <w:szCs w:val="28"/>
        </w:rPr>
        <w:t xml:space="preserve">«СОЮЗНИКИ» ИЛИ ВРАГИ? ПЕРВАЯ МИРОВАЯ </w:t>
      </w:r>
      <w:r>
        <w:rPr>
          <w:rFonts w:ascii="Times New Roman" w:hAnsi="Times New Roman" w:cs="Times New Roman"/>
          <w:b/>
          <w:sz w:val="28"/>
          <w:szCs w:val="28"/>
        </w:rPr>
        <w:t xml:space="preserve">ВОЙНА </w:t>
      </w:r>
      <w:r w:rsidRPr="00C23651">
        <w:rPr>
          <w:rFonts w:ascii="Times New Roman" w:hAnsi="Times New Roman" w:cs="Times New Roman"/>
          <w:b/>
          <w:sz w:val="28"/>
          <w:szCs w:val="28"/>
        </w:rPr>
        <w:t>И ЕЕ ПОСЛЕДСТВИЯ ДЛЯ РОССИИ</w:t>
      </w:r>
    </w:p>
    <w:p w:rsidR="004E553F" w:rsidRDefault="007044D8" w:rsidP="004E55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w:t>
      </w:r>
      <w:r w:rsidR="00F06D8A" w:rsidRPr="007044D8">
        <w:rPr>
          <w:rFonts w:ascii="Times New Roman" w:hAnsi="Times New Roman" w:cs="Times New Roman"/>
          <w:sz w:val="28"/>
          <w:szCs w:val="28"/>
        </w:rPr>
        <w:t xml:space="preserve"> на осно</w:t>
      </w:r>
      <w:r>
        <w:rPr>
          <w:rFonts w:ascii="Times New Roman" w:hAnsi="Times New Roman" w:cs="Times New Roman"/>
          <w:sz w:val="28"/>
          <w:szCs w:val="28"/>
        </w:rPr>
        <w:t xml:space="preserve">ве многочисленных </w:t>
      </w:r>
      <w:r w:rsidR="00F06D8A" w:rsidRPr="007044D8">
        <w:rPr>
          <w:rFonts w:ascii="Times New Roman" w:hAnsi="Times New Roman" w:cs="Times New Roman"/>
          <w:sz w:val="28"/>
          <w:szCs w:val="28"/>
        </w:rPr>
        <w:t xml:space="preserve">архивных материалов и академических трудов западных </w:t>
      </w:r>
      <w:r>
        <w:rPr>
          <w:rFonts w:ascii="Times New Roman" w:hAnsi="Times New Roman" w:cs="Times New Roman"/>
          <w:sz w:val="28"/>
          <w:szCs w:val="28"/>
        </w:rPr>
        <w:t xml:space="preserve">и российских </w:t>
      </w:r>
      <w:r w:rsidR="00F06D8A" w:rsidRPr="007044D8">
        <w:rPr>
          <w:rFonts w:ascii="Times New Roman" w:hAnsi="Times New Roman" w:cs="Times New Roman"/>
          <w:sz w:val="28"/>
          <w:szCs w:val="28"/>
        </w:rPr>
        <w:t xml:space="preserve">историков </w:t>
      </w:r>
      <w:r>
        <w:rPr>
          <w:rFonts w:ascii="Times New Roman" w:hAnsi="Times New Roman" w:cs="Times New Roman"/>
          <w:sz w:val="28"/>
          <w:szCs w:val="28"/>
        </w:rPr>
        <w:t>делает</w:t>
      </w:r>
      <w:r w:rsidR="00F06D8A" w:rsidRPr="007044D8">
        <w:rPr>
          <w:rFonts w:ascii="Times New Roman" w:hAnsi="Times New Roman" w:cs="Times New Roman"/>
          <w:sz w:val="28"/>
          <w:szCs w:val="28"/>
        </w:rPr>
        <w:t xml:space="preserve"> вывод о том, что </w:t>
      </w:r>
      <w:r w:rsidR="00C23651" w:rsidRPr="007044D8">
        <w:rPr>
          <w:rFonts w:ascii="Times New Roman" w:hAnsi="Times New Roman" w:cs="Times New Roman"/>
          <w:sz w:val="28"/>
          <w:szCs w:val="28"/>
        </w:rPr>
        <w:t>«Большая Игра» между Российской и Бр</w:t>
      </w:r>
      <w:r w:rsidR="00F06D8A" w:rsidRPr="007044D8">
        <w:rPr>
          <w:rFonts w:ascii="Times New Roman" w:hAnsi="Times New Roman" w:cs="Times New Roman"/>
          <w:sz w:val="28"/>
          <w:szCs w:val="28"/>
        </w:rPr>
        <w:t>итанской Империи</w:t>
      </w:r>
      <w:r w:rsidR="00C23651" w:rsidRPr="007044D8">
        <w:rPr>
          <w:rFonts w:ascii="Times New Roman" w:hAnsi="Times New Roman" w:cs="Times New Roman"/>
          <w:sz w:val="28"/>
          <w:szCs w:val="28"/>
        </w:rPr>
        <w:t xml:space="preserve"> с заключением англо-русского соглашения о разделе сфер влияния в </w:t>
      </w:r>
      <w:r w:rsidR="00F06D8A" w:rsidRPr="007044D8">
        <w:rPr>
          <w:rFonts w:ascii="Times New Roman" w:hAnsi="Times New Roman" w:cs="Times New Roman"/>
          <w:sz w:val="28"/>
          <w:szCs w:val="28"/>
        </w:rPr>
        <w:t>Центральной Азии не прекр</w:t>
      </w:r>
      <w:r w:rsidR="006F2EF5" w:rsidRPr="007044D8">
        <w:rPr>
          <w:rFonts w:ascii="Times New Roman" w:hAnsi="Times New Roman" w:cs="Times New Roman"/>
          <w:sz w:val="28"/>
          <w:szCs w:val="28"/>
        </w:rPr>
        <w:t>а</w:t>
      </w:r>
      <w:r w:rsidR="00F06D8A" w:rsidRPr="007044D8">
        <w:rPr>
          <w:rFonts w:ascii="Times New Roman" w:hAnsi="Times New Roman" w:cs="Times New Roman"/>
          <w:sz w:val="28"/>
          <w:szCs w:val="28"/>
        </w:rPr>
        <w:t>тилась, а</w:t>
      </w:r>
      <w:r w:rsidR="006F2EF5" w:rsidRPr="007044D8">
        <w:rPr>
          <w:rFonts w:ascii="Times New Roman" w:hAnsi="Times New Roman" w:cs="Times New Roman"/>
          <w:sz w:val="28"/>
          <w:szCs w:val="28"/>
        </w:rPr>
        <w:t xml:space="preserve"> была</w:t>
      </w:r>
      <w:r w:rsidR="00C23651" w:rsidRPr="007044D8">
        <w:rPr>
          <w:rFonts w:ascii="Times New Roman" w:hAnsi="Times New Roman" w:cs="Times New Roman"/>
          <w:sz w:val="28"/>
          <w:szCs w:val="28"/>
        </w:rPr>
        <w:t xml:space="preserve"> «загнана вглубь»</w:t>
      </w:r>
      <w:r w:rsidR="00511DE0" w:rsidRPr="007044D8">
        <w:rPr>
          <w:rFonts w:ascii="Times New Roman" w:hAnsi="Times New Roman" w:cs="Times New Roman"/>
          <w:sz w:val="28"/>
          <w:szCs w:val="28"/>
        </w:rPr>
        <w:t>.</w:t>
      </w:r>
      <w:r w:rsidR="00F06D8A" w:rsidRPr="007044D8">
        <w:rPr>
          <w:rFonts w:ascii="Times New Roman" w:hAnsi="Times New Roman" w:cs="Times New Roman"/>
          <w:sz w:val="28"/>
          <w:szCs w:val="28"/>
        </w:rPr>
        <w:t xml:space="preserve"> </w:t>
      </w:r>
    </w:p>
    <w:p w:rsidR="009F2518" w:rsidRPr="007044D8" w:rsidRDefault="00F06D8A" w:rsidP="004E553F">
      <w:pPr>
        <w:spacing w:after="0" w:line="360" w:lineRule="auto"/>
        <w:ind w:firstLine="709"/>
        <w:jc w:val="both"/>
        <w:rPr>
          <w:rFonts w:ascii="Times New Roman" w:hAnsi="Times New Roman" w:cs="Times New Roman"/>
          <w:sz w:val="28"/>
          <w:szCs w:val="28"/>
        </w:rPr>
      </w:pPr>
      <w:r w:rsidRPr="007044D8">
        <w:rPr>
          <w:rFonts w:ascii="Times New Roman" w:hAnsi="Times New Roman" w:cs="Times New Roman"/>
          <w:sz w:val="28"/>
          <w:szCs w:val="28"/>
        </w:rPr>
        <w:t xml:space="preserve">Методом исторической аналогии автор приходит к выводу о том, что для ослабления позиций России в </w:t>
      </w:r>
      <w:r w:rsidR="00B0464B">
        <w:rPr>
          <w:rFonts w:ascii="Times New Roman" w:hAnsi="Times New Roman" w:cs="Times New Roman"/>
          <w:sz w:val="28"/>
          <w:szCs w:val="28"/>
        </w:rPr>
        <w:t xml:space="preserve">будущем </w:t>
      </w:r>
      <w:r w:rsidRPr="007044D8">
        <w:rPr>
          <w:rFonts w:ascii="Times New Roman" w:hAnsi="Times New Roman" w:cs="Times New Roman"/>
          <w:sz w:val="28"/>
          <w:szCs w:val="28"/>
        </w:rPr>
        <w:t>послев</w:t>
      </w:r>
      <w:r w:rsidR="00B0464B">
        <w:rPr>
          <w:rFonts w:ascii="Times New Roman" w:hAnsi="Times New Roman" w:cs="Times New Roman"/>
          <w:sz w:val="28"/>
          <w:szCs w:val="28"/>
        </w:rPr>
        <w:t>оенном мире</w:t>
      </w:r>
      <w:r w:rsidRPr="007044D8">
        <w:rPr>
          <w:rFonts w:ascii="Times New Roman" w:hAnsi="Times New Roman" w:cs="Times New Roman"/>
          <w:sz w:val="28"/>
          <w:szCs w:val="28"/>
        </w:rPr>
        <w:t xml:space="preserve"> Первый лорд Адмиралтейства У. Черчилль</w:t>
      </w:r>
      <w:r w:rsidR="00C23651" w:rsidRPr="007044D8">
        <w:rPr>
          <w:rFonts w:ascii="Times New Roman" w:hAnsi="Times New Roman" w:cs="Times New Roman"/>
          <w:sz w:val="28"/>
          <w:szCs w:val="28"/>
        </w:rPr>
        <w:t xml:space="preserve"> </w:t>
      </w:r>
      <w:r w:rsidRPr="007044D8">
        <w:rPr>
          <w:rFonts w:ascii="Times New Roman" w:hAnsi="Times New Roman" w:cs="Times New Roman"/>
          <w:sz w:val="28"/>
          <w:szCs w:val="28"/>
        </w:rPr>
        <w:t>задумал спровоцировать вступление</w:t>
      </w:r>
      <w:r w:rsidR="007044D8">
        <w:rPr>
          <w:rFonts w:ascii="Times New Roman" w:hAnsi="Times New Roman" w:cs="Times New Roman"/>
          <w:sz w:val="28"/>
          <w:szCs w:val="28"/>
        </w:rPr>
        <w:t xml:space="preserve"> в Первую мировую войну Турции</w:t>
      </w:r>
      <w:r w:rsidR="00B0464B" w:rsidRPr="00B0464B">
        <w:rPr>
          <w:rFonts w:ascii="Times New Roman" w:hAnsi="Times New Roman" w:cs="Times New Roman"/>
          <w:sz w:val="28"/>
          <w:szCs w:val="28"/>
        </w:rPr>
        <w:t xml:space="preserve"> </w:t>
      </w:r>
      <w:r w:rsidR="00B0464B">
        <w:rPr>
          <w:rFonts w:ascii="Times New Roman" w:hAnsi="Times New Roman" w:cs="Times New Roman"/>
          <w:sz w:val="28"/>
          <w:szCs w:val="28"/>
        </w:rPr>
        <w:t xml:space="preserve">на </w:t>
      </w:r>
      <w:bookmarkStart w:id="0" w:name="_GoBack"/>
      <w:bookmarkEnd w:id="0"/>
      <w:r w:rsidR="00B0464B">
        <w:rPr>
          <w:rFonts w:ascii="Times New Roman" w:hAnsi="Times New Roman" w:cs="Times New Roman"/>
          <w:sz w:val="28"/>
          <w:szCs w:val="28"/>
        </w:rPr>
        <w:t>стороне Германии</w:t>
      </w:r>
      <w:r w:rsidR="007044D8">
        <w:rPr>
          <w:rFonts w:ascii="Times New Roman" w:hAnsi="Times New Roman" w:cs="Times New Roman"/>
          <w:sz w:val="28"/>
          <w:szCs w:val="28"/>
        </w:rPr>
        <w:t xml:space="preserve"> </w:t>
      </w:r>
      <w:r w:rsidR="009F2518" w:rsidRPr="007044D8">
        <w:rPr>
          <w:rFonts w:ascii="Times New Roman" w:hAnsi="Times New Roman" w:cs="Times New Roman"/>
          <w:sz w:val="28"/>
          <w:szCs w:val="28"/>
        </w:rPr>
        <w:t xml:space="preserve">с целью </w:t>
      </w:r>
      <w:r w:rsidR="00511DE0" w:rsidRPr="007044D8">
        <w:rPr>
          <w:rFonts w:ascii="Times New Roman" w:hAnsi="Times New Roman" w:cs="Times New Roman"/>
          <w:sz w:val="28"/>
          <w:szCs w:val="28"/>
        </w:rPr>
        <w:t xml:space="preserve">закрытия </w:t>
      </w:r>
      <w:r w:rsidR="009F2518" w:rsidRPr="007044D8">
        <w:rPr>
          <w:rFonts w:ascii="Times New Roman" w:hAnsi="Times New Roman" w:cs="Times New Roman"/>
          <w:sz w:val="28"/>
          <w:szCs w:val="28"/>
        </w:rPr>
        <w:t xml:space="preserve">ею </w:t>
      </w:r>
      <w:r w:rsidR="00511DE0" w:rsidRPr="007044D8">
        <w:rPr>
          <w:rFonts w:ascii="Times New Roman" w:hAnsi="Times New Roman" w:cs="Times New Roman"/>
          <w:sz w:val="28"/>
          <w:szCs w:val="28"/>
        </w:rPr>
        <w:t>черноморских</w:t>
      </w:r>
      <w:r w:rsidR="00DA2F1F" w:rsidRPr="007044D8">
        <w:rPr>
          <w:rFonts w:ascii="Times New Roman" w:hAnsi="Times New Roman" w:cs="Times New Roman"/>
          <w:sz w:val="28"/>
          <w:szCs w:val="28"/>
        </w:rPr>
        <w:t xml:space="preserve"> П</w:t>
      </w:r>
      <w:r w:rsidR="00C23651" w:rsidRPr="007044D8">
        <w:rPr>
          <w:rFonts w:ascii="Times New Roman" w:hAnsi="Times New Roman" w:cs="Times New Roman"/>
          <w:sz w:val="28"/>
          <w:szCs w:val="28"/>
        </w:rPr>
        <w:t>роливов</w:t>
      </w:r>
      <w:r w:rsidR="009F2518" w:rsidRPr="007044D8">
        <w:rPr>
          <w:rFonts w:ascii="Times New Roman" w:hAnsi="Times New Roman" w:cs="Times New Roman"/>
          <w:sz w:val="28"/>
          <w:szCs w:val="28"/>
        </w:rPr>
        <w:t xml:space="preserve">. </w:t>
      </w:r>
      <w:r w:rsidR="006F2EF5" w:rsidRPr="007044D8">
        <w:rPr>
          <w:rFonts w:ascii="Times New Roman" w:hAnsi="Times New Roman" w:cs="Times New Roman"/>
          <w:sz w:val="28"/>
          <w:szCs w:val="28"/>
        </w:rPr>
        <w:t>План</w:t>
      </w:r>
      <w:r w:rsidR="009F2518" w:rsidRPr="007044D8">
        <w:rPr>
          <w:rFonts w:ascii="Times New Roman" w:hAnsi="Times New Roman" w:cs="Times New Roman"/>
          <w:sz w:val="28"/>
          <w:szCs w:val="28"/>
        </w:rPr>
        <w:t xml:space="preserve"> </w:t>
      </w:r>
      <w:r w:rsidR="00C23651" w:rsidRPr="007044D8">
        <w:rPr>
          <w:rFonts w:ascii="Times New Roman" w:hAnsi="Times New Roman" w:cs="Times New Roman"/>
          <w:sz w:val="28"/>
          <w:szCs w:val="28"/>
        </w:rPr>
        <w:t>бы</w:t>
      </w:r>
      <w:r w:rsidR="009F2518" w:rsidRPr="007044D8">
        <w:rPr>
          <w:rFonts w:ascii="Times New Roman" w:hAnsi="Times New Roman" w:cs="Times New Roman"/>
          <w:sz w:val="28"/>
          <w:szCs w:val="28"/>
        </w:rPr>
        <w:t>л осуществлен</w:t>
      </w:r>
      <w:r w:rsidR="00C23651" w:rsidRPr="007044D8">
        <w:rPr>
          <w:rFonts w:ascii="Times New Roman" w:hAnsi="Times New Roman" w:cs="Times New Roman"/>
          <w:sz w:val="28"/>
          <w:szCs w:val="28"/>
        </w:rPr>
        <w:t xml:space="preserve"> посредством </w:t>
      </w:r>
      <w:r w:rsidRPr="007044D8">
        <w:rPr>
          <w:rFonts w:ascii="Times New Roman" w:hAnsi="Times New Roman" w:cs="Times New Roman"/>
          <w:sz w:val="28"/>
          <w:szCs w:val="28"/>
        </w:rPr>
        <w:t xml:space="preserve">манипуляции с продажей Турции накануне войны, а затем конфискации у нее с ее началом двух построенных для нее в Англии </w:t>
      </w:r>
      <w:r w:rsidR="00DA2F1F" w:rsidRPr="007044D8">
        <w:rPr>
          <w:rFonts w:ascii="Times New Roman" w:hAnsi="Times New Roman" w:cs="Times New Roman"/>
          <w:sz w:val="28"/>
          <w:szCs w:val="28"/>
        </w:rPr>
        <w:t>«дредноутов»</w:t>
      </w:r>
      <w:r w:rsidRPr="007044D8">
        <w:rPr>
          <w:rFonts w:ascii="Times New Roman" w:hAnsi="Times New Roman" w:cs="Times New Roman"/>
          <w:sz w:val="28"/>
          <w:szCs w:val="28"/>
        </w:rPr>
        <w:t>, а затем и допуском (сознательным?)</w:t>
      </w:r>
      <w:r w:rsidR="009F2518" w:rsidRPr="007044D8">
        <w:rPr>
          <w:rFonts w:ascii="Times New Roman" w:hAnsi="Times New Roman" w:cs="Times New Roman"/>
          <w:sz w:val="28"/>
          <w:szCs w:val="28"/>
        </w:rPr>
        <w:t xml:space="preserve"> в Черное море </w:t>
      </w:r>
      <w:r w:rsidRPr="007044D8">
        <w:rPr>
          <w:rFonts w:ascii="Times New Roman" w:hAnsi="Times New Roman" w:cs="Times New Roman"/>
          <w:sz w:val="28"/>
          <w:szCs w:val="28"/>
        </w:rPr>
        <w:t xml:space="preserve">двух новейших немецких кораблей. После поднятия </w:t>
      </w:r>
      <w:r w:rsidR="009F2518" w:rsidRPr="007044D8">
        <w:rPr>
          <w:rFonts w:ascii="Times New Roman" w:hAnsi="Times New Roman" w:cs="Times New Roman"/>
          <w:sz w:val="28"/>
          <w:szCs w:val="28"/>
        </w:rPr>
        <w:t>ими турецких флагов</w:t>
      </w:r>
      <w:r w:rsidR="00DA2F1F" w:rsidRPr="007044D8">
        <w:rPr>
          <w:rFonts w:ascii="Times New Roman" w:hAnsi="Times New Roman" w:cs="Times New Roman"/>
          <w:sz w:val="28"/>
          <w:szCs w:val="28"/>
        </w:rPr>
        <w:t>, обстрела</w:t>
      </w:r>
      <w:r w:rsidRPr="007044D8">
        <w:rPr>
          <w:rFonts w:ascii="Times New Roman" w:hAnsi="Times New Roman" w:cs="Times New Roman"/>
          <w:sz w:val="28"/>
          <w:szCs w:val="28"/>
        </w:rPr>
        <w:t xml:space="preserve"> ими Севастополя и Одессы и вступления Турцию</w:t>
      </w:r>
      <w:r w:rsidR="00DA2F1F" w:rsidRPr="007044D8">
        <w:rPr>
          <w:rFonts w:ascii="Times New Roman" w:hAnsi="Times New Roman" w:cs="Times New Roman"/>
          <w:sz w:val="28"/>
          <w:szCs w:val="28"/>
        </w:rPr>
        <w:t xml:space="preserve"> в войну против России, закрытие Проливов стало неизбежным.</w:t>
      </w:r>
    </w:p>
    <w:p w:rsidR="009F2518" w:rsidRDefault="006F2EF5" w:rsidP="004E553F">
      <w:pPr>
        <w:spacing w:after="0" w:line="360" w:lineRule="auto"/>
        <w:ind w:firstLine="709"/>
        <w:jc w:val="both"/>
        <w:rPr>
          <w:rFonts w:ascii="Times New Roman" w:hAnsi="Times New Roman" w:cs="Times New Roman"/>
          <w:sz w:val="28"/>
          <w:szCs w:val="28"/>
        </w:rPr>
      </w:pPr>
      <w:r w:rsidRPr="007044D8">
        <w:rPr>
          <w:rFonts w:ascii="Times New Roman" w:hAnsi="Times New Roman" w:cs="Times New Roman"/>
          <w:sz w:val="28"/>
          <w:szCs w:val="28"/>
        </w:rPr>
        <w:t>З</w:t>
      </w:r>
      <w:r w:rsidR="009F2518" w:rsidRPr="007044D8">
        <w:rPr>
          <w:rFonts w:ascii="Times New Roman" w:hAnsi="Times New Roman" w:cs="Times New Roman"/>
          <w:sz w:val="28"/>
          <w:szCs w:val="28"/>
        </w:rPr>
        <w:t xml:space="preserve">акрытие Турцией </w:t>
      </w:r>
      <w:r w:rsidR="00DA2F1F" w:rsidRPr="007044D8">
        <w:rPr>
          <w:rFonts w:ascii="Times New Roman" w:hAnsi="Times New Roman" w:cs="Times New Roman"/>
          <w:sz w:val="28"/>
          <w:szCs w:val="28"/>
        </w:rPr>
        <w:t>П</w:t>
      </w:r>
      <w:r w:rsidR="009F2518" w:rsidRPr="007044D8">
        <w:rPr>
          <w:rFonts w:ascii="Times New Roman" w:hAnsi="Times New Roman" w:cs="Times New Roman"/>
          <w:sz w:val="28"/>
          <w:szCs w:val="28"/>
        </w:rPr>
        <w:t>роливов, через которое в предвое</w:t>
      </w:r>
      <w:r w:rsidR="00DA2F1F" w:rsidRPr="007044D8">
        <w:rPr>
          <w:rFonts w:ascii="Times New Roman" w:hAnsi="Times New Roman" w:cs="Times New Roman"/>
          <w:sz w:val="28"/>
          <w:szCs w:val="28"/>
        </w:rPr>
        <w:t xml:space="preserve">нное время </w:t>
      </w:r>
      <w:r w:rsidR="001A79C8" w:rsidRPr="007044D8">
        <w:rPr>
          <w:rFonts w:ascii="Times New Roman" w:hAnsi="Times New Roman" w:cs="Times New Roman"/>
          <w:sz w:val="28"/>
          <w:szCs w:val="28"/>
        </w:rPr>
        <w:t>осуществлялась значительная</w:t>
      </w:r>
      <w:r w:rsidR="00DA2F1F" w:rsidRPr="007044D8">
        <w:rPr>
          <w:rFonts w:ascii="Times New Roman" w:hAnsi="Times New Roman" w:cs="Times New Roman"/>
          <w:sz w:val="28"/>
          <w:szCs w:val="28"/>
        </w:rPr>
        <w:t xml:space="preserve"> доля </w:t>
      </w:r>
      <w:r w:rsidR="009F2518" w:rsidRPr="007044D8">
        <w:rPr>
          <w:rFonts w:ascii="Times New Roman" w:hAnsi="Times New Roman" w:cs="Times New Roman"/>
          <w:sz w:val="28"/>
          <w:szCs w:val="28"/>
        </w:rPr>
        <w:t>внешней торговли Российской Импе</w:t>
      </w:r>
      <w:r w:rsidR="00DA2F1F" w:rsidRPr="007044D8">
        <w:rPr>
          <w:rFonts w:ascii="Times New Roman" w:hAnsi="Times New Roman" w:cs="Times New Roman"/>
          <w:sz w:val="28"/>
          <w:szCs w:val="28"/>
        </w:rPr>
        <w:t>рии вмес</w:t>
      </w:r>
      <w:r w:rsidR="007044D8">
        <w:rPr>
          <w:rFonts w:ascii="Times New Roman" w:hAnsi="Times New Roman" w:cs="Times New Roman"/>
          <w:sz w:val="28"/>
          <w:szCs w:val="28"/>
        </w:rPr>
        <w:t>те с блокированием</w:t>
      </w:r>
      <w:r w:rsidR="00DA2F1F" w:rsidRPr="007044D8">
        <w:rPr>
          <w:rFonts w:ascii="Times New Roman" w:hAnsi="Times New Roman" w:cs="Times New Roman"/>
          <w:sz w:val="28"/>
          <w:szCs w:val="28"/>
        </w:rPr>
        <w:t xml:space="preserve"> доступа к ее балтийским портам</w:t>
      </w:r>
      <w:r w:rsidR="007044D8">
        <w:rPr>
          <w:rFonts w:ascii="Times New Roman" w:hAnsi="Times New Roman" w:cs="Times New Roman"/>
          <w:sz w:val="28"/>
          <w:szCs w:val="28"/>
        </w:rPr>
        <w:t xml:space="preserve"> после начала войны</w:t>
      </w:r>
      <w:r w:rsidR="009F2518" w:rsidRPr="007044D8">
        <w:rPr>
          <w:rFonts w:ascii="Times New Roman" w:hAnsi="Times New Roman" w:cs="Times New Roman"/>
          <w:sz w:val="28"/>
          <w:szCs w:val="28"/>
        </w:rPr>
        <w:t>, об</w:t>
      </w:r>
      <w:r w:rsidR="00DA2F1F" w:rsidRPr="007044D8">
        <w:rPr>
          <w:rFonts w:ascii="Times New Roman" w:hAnsi="Times New Roman" w:cs="Times New Roman"/>
          <w:sz w:val="28"/>
          <w:szCs w:val="28"/>
        </w:rPr>
        <w:t>рекло Россию</w:t>
      </w:r>
      <w:r w:rsidR="009F2518" w:rsidRPr="007044D8">
        <w:rPr>
          <w:rFonts w:ascii="Times New Roman" w:hAnsi="Times New Roman" w:cs="Times New Roman"/>
          <w:sz w:val="28"/>
          <w:szCs w:val="28"/>
        </w:rPr>
        <w:t xml:space="preserve"> на ведение боевых</w:t>
      </w:r>
      <w:r w:rsidRPr="007044D8">
        <w:rPr>
          <w:rFonts w:ascii="Times New Roman" w:hAnsi="Times New Roman" w:cs="Times New Roman"/>
          <w:sz w:val="28"/>
          <w:szCs w:val="28"/>
        </w:rPr>
        <w:t xml:space="preserve"> действий в условиях жесткой</w:t>
      </w:r>
      <w:r w:rsidR="009F2518" w:rsidRPr="007044D8">
        <w:rPr>
          <w:rFonts w:ascii="Times New Roman" w:hAnsi="Times New Roman" w:cs="Times New Roman"/>
          <w:sz w:val="28"/>
          <w:szCs w:val="28"/>
        </w:rPr>
        <w:t xml:space="preserve"> блокады, </w:t>
      </w:r>
      <w:r w:rsidR="007044D8">
        <w:rPr>
          <w:rFonts w:ascii="Times New Roman" w:hAnsi="Times New Roman" w:cs="Times New Roman"/>
          <w:sz w:val="28"/>
          <w:szCs w:val="28"/>
        </w:rPr>
        <w:t>что отрезало</w:t>
      </w:r>
      <w:r w:rsidR="009F2518" w:rsidRPr="007044D8">
        <w:rPr>
          <w:rFonts w:ascii="Times New Roman" w:hAnsi="Times New Roman" w:cs="Times New Roman"/>
          <w:sz w:val="28"/>
          <w:szCs w:val="28"/>
        </w:rPr>
        <w:t xml:space="preserve"> недостаточно готовую к </w:t>
      </w:r>
      <w:r w:rsidR="007044D8">
        <w:rPr>
          <w:rFonts w:ascii="Times New Roman" w:hAnsi="Times New Roman" w:cs="Times New Roman"/>
          <w:sz w:val="28"/>
          <w:szCs w:val="28"/>
        </w:rPr>
        <w:t xml:space="preserve">продолжительной </w:t>
      </w:r>
      <w:r w:rsidR="009F2518" w:rsidRPr="007044D8">
        <w:rPr>
          <w:rFonts w:ascii="Times New Roman" w:hAnsi="Times New Roman" w:cs="Times New Roman"/>
          <w:sz w:val="28"/>
          <w:szCs w:val="28"/>
        </w:rPr>
        <w:t xml:space="preserve">войне страну от поставок </w:t>
      </w:r>
      <w:r w:rsidR="00DA2F1F" w:rsidRPr="007044D8">
        <w:rPr>
          <w:rFonts w:ascii="Times New Roman" w:hAnsi="Times New Roman" w:cs="Times New Roman"/>
          <w:sz w:val="28"/>
          <w:szCs w:val="28"/>
        </w:rPr>
        <w:t xml:space="preserve">необходимых ей </w:t>
      </w:r>
      <w:r w:rsidR="009F2518" w:rsidRPr="007044D8">
        <w:rPr>
          <w:rFonts w:ascii="Times New Roman" w:hAnsi="Times New Roman" w:cs="Times New Roman"/>
          <w:sz w:val="28"/>
          <w:szCs w:val="28"/>
        </w:rPr>
        <w:t xml:space="preserve">вооружений и амуниции из стран Антанты. </w:t>
      </w:r>
      <w:r w:rsidRPr="007044D8">
        <w:rPr>
          <w:rFonts w:ascii="Times New Roman" w:hAnsi="Times New Roman" w:cs="Times New Roman"/>
          <w:sz w:val="28"/>
          <w:szCs w:val="28"/>
        </w:rPr>
        <w:t xml:space="preserve">Это серьезно </w:t>
      </w:r>
      <w:r w:rsidRPr="007044D8">
        <w:rPr>
          <w:rFonts w:ascii="Times New Roman" w:hAnsi="Times New Roman" w:cs="Times New Roman"/>
          <w:sz w:val="28"/>
          <w:szCs w:val="28"/>
        </w:rPr>
        <w:lastRenderedPageBreak/>
        <w:t xml:space="preserve">сказалось на положении </w:t>
      </w:r>
      <w:r w:rsidR="00B76F51" w:rsidRPr="007044D8">
        <w:rPr>
          <w:rFonts w:ascii="Times New Roman" w:hAnsi="Times New Roman" w:cs="Times New Roman"/>
          <w:sz w:val="28"/>
          <w:szCs w:val="28"/>
        </w:rPr>
        <w:t xml:space="preserve">дел </w:t>
      </w:r>
      <w:r w:rsidRPr="007044D8">
        <w:rPr>
          <w:rFonts w:ascii="Times New Roman" w:hAnsi="Times New Roman" w:cs="Times New Roman"/>
          <w:sz w:val="28"/>
          <w:szCs w:val="28"/>
        </w:rPr>
        <w:t>на восточном фронте в 1915 г. и стало одним из факторов перехода конфликта в затяжную фазу. Попытка Ч</w:t>
      </w:r>
      <w:r w:rsidR="00DA2F1F" w:rsidRPr="007044D8">
        <w:rPr>
          <w:rFonts w:ascii="Times New Roman" w:hAnsi="Times New Roman" w:cs="Times New Roman"/>
          <w:sz w:val="28"/>
          <w:szCs w:val="28"/>
        </w:rPr>
        <w:t xml:space="preserve">ерчилля </w:t>
      </w:r>
      <w:r w:rsidRPr="007044D8">
        <w:rPr>
          <w:rFonts w:ascii="Times New Roman" w:hAnsi="Times New Roman" w:cs="Times New Roman"/>
          <w:sz w:val="28"/>
          <w:szCs w:val="28"/>
        </w:rPr>
        <w:t>«распечатать» Проливы («</w:t>
      </w:r>
      <w:proofErr w:type="spellStart"/>
      <w:r w:rsidRPr="007044D8">
        <w:rPr>
          <w:rFonts w:ascii="Times New Roman" w:hAnsi="Times New Roman" w:cs="Times New Roman"/>
          <w:sz w:val="28"/>
          <w:szCs w:val="28"/>
        </w:rPr>
        <w:t>Дарданелльская</w:t>
      </w:r>
      <w:proofErr w:type="spellEnd"/>
      <w:r w:rsidRPr="007044D8">
        <w:rPr>
          <w:rFonts w:ascii="Times New Roman" w:hAnsi="Times New Roman" w:cs="Times New Roman"/>
          <w:sz w:val="28"/>
          <w:szCs w:val="28"/>
        </w:rPr>
        <w:t xml:space="preserve"> операция») окончилась </w:t>
      </w:r>
      <w:r w:rsidR="00B76F51" w:rsidRPr="007044D8">
        <w:rPr>
          <w:rFonts w:ascii="Times New Roman" w:hAnsi="Times New Roman" w:cs="Times New Roman"/>
          <w:sz w:val="28"/>
          <w:szCs w:val="28"/>
        </w:rPr>
        <w:t>провалом</w:t>
      </w:r>
      <w:r w:rsidRPr="007044D8">
        <w:rPr>
          <w:rFonts w:ascii="Times New Roman" w:hAnsi="Times New Roman" w:cs="Times New Roman"/>
          <w:sz w:val="28"/>
          <w:szCs w:val="28"/>
        </w:rPr>
        <w:t xml:space="preserve">. </w:t>
      </w:r>
      <w:r w:rsidR="00DA2F1F" w:rsidRPr="007044D8">
        <w:rPr>
          <w:rFonts w:ascii="Times New Roman" w:hAnsi="Times New Roman" w:cs="Times New Roman"/>
          <w:sz w:val="28"/>
          <w:szCs w:val="28"/>
        </w:rPr>
        <w:t>Вывод автора заключается в том, что ж</w:t>
      </w:r>
      <w:r w:rsidRPr="007044D8">
        <w:rPr>
          <w:rFonts w:ascii="Times New Roman" w:hAnsi="Times New Roman" w:cs="Times New Roman"/>
          <w:sz w:val="28"/>
          <w:szCs w:val="28"/>
        </w:rPr>
        <w:t xml:space="preserve">ертвы, понесенные Россией в войне и, особенно, </w:t>
      </w:r>
      <w:r w:rsidR="00DA2F1F" w:rsidRPr="007044D8">
        <w:rPr>
          <w:rFonts w:ascii="Times New Roman" w:hAnsi="Times New Roman" w:cs="Times New Roman"/>
          <w:sz w:val="28"/>
          <w:szCs w:val="28"/>
        </w:rPr>
        <w:t xml:space="preserve">гибель в 1914 – </w:t>
      </w:r>
      <w:r w:rsidR="00044612">
        <w:rPr>
          <w:rFonts w:ascii="Times New Roman" w:hAnsi="Times New Roman" w:cs="Times New Roman"/>
          <w:sz w:val="28"/>
          <w:szCs w:val="28"/>
        </w:rPr>
        <w:t>19</w:t>
      </w:r>
      <w:r w:rsidR="00DA2F1F" w:rsidRPr="007044D8">
        <w:rPr>
          <w:rFonts w:ascii="Times New Roman" w:hAnsi="Times New Roman" w:cs="Times New Roman"/>
          <w:sz w:val="28"/>
          <w:szCs w:val="28"/>
        </w:rPr>
        <w:t>16 гг. «костяка»</w:t>
      </w:r>
      <w:r w:rsidRPr="007044D8">
        <w:rPr>
          <w:rFonts w:ascii="Times New Roman" w:hAnsi="Times New Roman" w:cs="Times New Roman"/>
          <w:sz w:val="28"/>
          <w:szCs w:val="28"/>
        </w:rPr>
        <w:t xml:space="preserve"> ее кадровой армии, тяжелая морально-психологическая обстановка в столица</w:t>
      </w:r>
      <w:r w:rsidR="00DA2F1F" w:rsidRPr="007044D8">
        <w:rPr>
          <w:rFonts w:ascii="Times New Roman" w:hAnsi="Times New Roman" w:cs="Times New Roman"/>
          <w:sz w:val="28"/>
          <w:szCs w:val="28"/>
        </w:rPr>
        <w:t>х и крупных городах</w:t>
      </w:r>
      <w:r w:rsidRPr="007044D8">
        <w:rPr>
          <w:rFonts w:ascii="Times New Roman" w:hAnsi="Times New Roman" w:cs="Times New Roman"/>
          <w:sz w:val="28"/>
          <w:szCs w:val="28"/>
        </w:rPr>
        <w:t xml:space="preserve"> </w:t>
      </w:r>
      <w:r w:rsidR="00DA2F1F" w:rsidRPr="007044D8">
        <w:rPr>
          <w:rFonts w:ascii="Times New Roman" w:hAnsi="Times New Roman" w:cs="Times New Roman"/>
          <w:sz w:val="28"/>
          <w:szCs w:val="28"/>
        </w:rPr>
        <w:t>(«усталость</w:t>
      </w:r>
      <w:r w:rsidRPr="007044D8">
        <w:rPr>
          <w:rFonts w:ascii="Times New Roman" w:hAnsi="Times New Roman" w:cs="Times New Roman"/>
          <w:sz w:val="28"/>
          <w:szCs w:val="28"/>
        </w:rPr>
        <w:t xml:space="preserve">» </w:t>
      </w:r>
      <w:r w:rsidR="00DA2F1F" w:rsidRPr="007044D8">
        <w:rPr>
          <w:rFonts w:ascii="Times New Roman" w:hAnsi="Times New Roman" w:cs="Times New Roman"/>
          <w:sz w:val="28"/>
          <w:szCs w:val="28"/>
        </w:rPr>
        <w:t xml:space="preserve">населения </w:t>
      </w:r>
      <w:r w:rsidRPr="007044D8">
        <w:rPr>
          <w:rFonts w:ascii="Times New Roman" w:hAnsi="Times New Roman" w:cs="Times New Roman"/>
          <w:sz w:val="28"/>
          <w:szCs w:val="28"/>
        </w:rPr>
        <w:t xml:space="preserve">от </w:t>
      </w:r>
      <w:r w:rsidR="00DA2F1F" w:rsidRPr="007044D8">
        <w:rPr>
          <w:rFonts w:ascii="Times New Roman" w:hAnsi="Times New Roman" w:cs="Times New Roman"/>
          <w:sz w:val="28"/>
          <w:szCs w:val="28"/>
        </w:rPr>
        <w:t>войны, перебо</w:t>
      </w:r>
      <w:r w:rsidRPr="007044D8">
        <w:rPr>
          <w:rFonts w:ascii="Times New Roman" w:hAnsi="Times New Roman" w:cs="Times New Roman"/>
          <w:sz w:val="28"/>
          <w:szCs w:val="28"/>
        </w:rPr>
        <w:t>и с поставками продовольствия</w:t>
      </w:r>
      <w:r w:rsidR="00DA2F1F" w:rsidRPr="007044D8">
        <w:rPr>
          <w:rFonts w:ascii="Times New Roman" w:hAnsi="Times New Roman" w:cs="Times New Roman"/>
          <w:sz w:val="28"/>
          <w:szCs w:val="28"/>
        </w:rPr>
        <w:t xml:space="preserve"> и пр.), стали</w:t>
      </w:r>
      <w:r w:rsidRPr="007044D8">
        <w:rPr>
          <w:rFonts w:ascii="Times New Roman" w:hAnsi="Times New Roman" w:cs="Times New Roman"/>
          <w:sz w:val="28"/>
          <w:szCs w:val="28"/>
        </w:rPr>
        <w:t xml:space="preserve"> толчком к февральской революции и октябрьскому перевороту. Значительную долю вины </w:t>
      </w:r>
      <w:r w:rsidR="00B76F51" w:rsidRPr="007044D8">
        <w:rPr>
          <w:rFonts w:ascii="Times New Roman" w:hAnsi="Times New Roman" w:cs="Times New Roman"/>
          <w:sz w:val="28"/>
          <w:szCs w:val="28"/>
        </w:rPr>
        <w:t>за такое развитие событий</w:t>
      </w:r>
      <w:r w:rsidR="00DA2F1F" w:rsidRPr="007044D8">
        <w:rPr>
          <w:rFonts w:ascii="Times New Roman" w:hAnsi="Times New Roman" w:cs="Times New Roman"/>
          <w:sz w:val="28"/>
          <w:szCs w:val="28"/>
        </w:rPr>
        <w:t>, по мнению автора,</w:t>
      </w:r>
      <w:r w:rsidR="00B76F51" w:rsidRPr="007044D8">
        <w:rPr>
          <w:rFonts w:ascii="Times New Roman" w:hAnsi="Times New Roman" w:cs="Times New Roman"/>
          <w:sz w:val="28"/>
          <w:szCs w:val="28"/>
        </w:rPr>
        <w:t xml:space="preserve"> следует возложить на «союзников» России по Антанте, и, в первую очередь – на Великобританию.</w:t>
      </w:r>
    </w:p>
    <w:p w:rsidR="00044612" w:rsidRPr="007044D8" w:rsidRDefault="00044612" w:rsidP="00044612">
      <w:pPr>
        <w:spacing w:after="0" w:line="360" w:lineRule="auto"/>
        <w:jc w:val="both"/>
        <w:rPr>
          <w:rFonts w:ascii="Times New Roman" w:hAnsi="Times New Roman" w:cs="Times New Roman"/>
          <w:sz w:val="28"/>
          <w:szCs w:val="28"/>
        </w:rPr>
      </w:pPr>
    </w:p>
    <w:p w:rsidR="00044612" w:rsidRPr="004E553F" w:rsidRDefault="005F4B32" w:rsidP="00044612">
      <w:pPr>
        <w:spacing w:after="0" w:line="360" w:lineRule="auto"/>
        <w:rPr>
          <w:rFonts w:ascii="Times New Roman" w:hAnsi="Times New Roman" w:cs="Times New Roman"/>
          <w:sz w:val="28"/>
          <w:szCs w:val="28"/>
          <w:lang w:val="en-US"/>
        </w:rPr>
      </w:pPr>
      <w:proofErr w:type="spellStart"/>
      <w:r w:rsidRPr="004E553F">
        <w:rPr>
          <w:rFonts w:ascii="Times New Roman" w:hAnsi="Times New Roman" w:cs="Times New Roman"/>
          <w:sz w:val="28"/>
          <w:szCs w:val="28"/>
          <w:lang w:val="en-US"/>
        </w:rPr>
        <w:t>Martynov</w:t>
      </w:r>
      <w:proofErr w:type="spellEnd"/>
      <w:r w:rsidRPr="004E553F">
        <w:rPr>
          <w:rFonts w:ascii="Times New Roman" w:hAnsi="Times New Roman" w:cs="Times New Roman"/>
          <w:sz w:val="28"/>
          <w:szCs w:val="28"/>
          <w:lang w:val="en-US"/>
        </w:rPr>
        <w:t xml:space="preserve"> B</w:t>
      </w:r>
      <w:r w:rsidR="00044612" w:rsidRPr="004E553F">
        <w:rPr>
          <w:rFonts w:ascii="Times New Roman" w:hAnsi="Times New Roman" w:cs="Times New Roman"/>
          <w:sz w:val="28"/>
          <w:szCs w:val="28"/>
          <w:lang w:val="en-US"/>
        </w:rPr>
        <w:t xml:space="preserve">oris </w:t>
      </w:r>
      <w:proofErr w:type="spellStart"/>
      <w:r w:rsidRPr="004E553F">
        <w:rPr>
          <w:rFonts w:ascii="Times New Roman" w:hAnsi="Times New Roman" w:cs="Times New Roman"/>
          <w:sz w:val="28"/>
          <w:szCs w:val="28"/>
          <w:lang w:val="en-US"/>
        </w:rPr>
        <w:t>F</w:t>
      </w:r>
      <w:r w:rsidR="00044612" w:rsidRPr="004E553F">
        <w:rPr>
          <w:rFonts w:ascii="Times New Roman" w:hAnsi="Times New Roman" w:cs="Times New Roman"/>
          <w:sz w:val="28"/>
          <w:szCs w:val="28"/>
          <w:lang w:val="en-US"/>
        </w:rPr>
        <w:t>edorovich</w:t>
      </w:r>
      <w:proofErr w:type="spellEnd"/>
    </w:p>
    <w:p w:rsidR="00044612" w:rsidRPr="004E553F" w:rsidRDefault="00044612" w:rsidP="00044612">
      <w:pPr>
        <w:spacing w:after="0" w:line="360" w:lineRule="auto"/>
        <w:rPr>
          <w:rFonts w:ascii="Times New Roman" w:hAnsi="Times New Roman" w:cs="Times New Roman"/>
          <w:sz w:val="28"/>
          <w:szCs w:val="28"/>
          <w:lang w:val="en-US"/>
        </w:rPr>
      </w:pPr>
      <w:r w:rsidRPr="004E553F">
        <w:rPr>
          <w:rFonts w:ascii="Times New Roman" w:hAnsi="Times New Roman" w:cs="Times New Roman"/>
          <w:sz w:val="28"/>
          <w:szCs w:val="28"/>
          <w:lang w:val="en-US"/>
        </w:rPr>
        <w:t>Moscow State Institute of International Relations (University) of MFA of the Russian Federation</w:t>
      </w:r>
    </w:p>
    <w:p w:rsidR="005F4B32" w:rsidRPr="004E553F" w:rsidRDefault="00044612" w:rsidP="00044612">
      <w:pPr>
        <w:spacing w:after="0" w:line="360" w:lineRule="auto"/>
        <w:rPr>
          <w:rFonts w:ascii="Times New Roman" w:hAnsi="Times New Roman" w:cs="Times New Roman"/>
          <w:sz w:val="28"/>
          <w:szCs w:val="28"/>
          <w:lang w:val="en-US"/>
        </w:rPr>
      </w:pPr>
      <w:r w:rsidRPr="004E553F">
        <w:rPr>
          <w:rFonts w:ascii="Times New Roman" w:hAnsi="Times New Roman" w:cs="Times New Roman"/>
          <w:sz w:val="28"/>
          <w:szCs w:val="28"/>
          <w:lang w:val="en-US"/>
        </w:rPr>
        <w:t xml:space="preserve">Head of the Department of International relations and of Foreign Policy of Russia, </w:t>
      </w:r>
      <w:r w:rsidR="005F4B32" w:rsidRPr="004E553F">
        <w:rPr>
          <w:rFonts w:ascii="Times New Roman" w:hAnsi="Times New Roman" w:cs="Times New Roman"/>
          <w:sz w:val="28"/>
          <w:szCs w:val="28"/>
          <w:lang w:val="en-US"/>
        </w:rPr>
        <w:t>Doctor of Political science</w:t>
      </w:r>
      <w:r w:rsidRPr="004E553F">
        <w:rPr>
          <w:rFonts w:ascii="Times New Roman" w:hAnsi="Times New Roman" w:cs="Times New Roman"/>
          <w:sz w:val="28"/>
          <w:szCs w:val="28"/>
          <w:lang w:val="en-US"/>
        </w:rPr>
        <w:t>s</w:t>
      </w:r>
      <w:r w:rsidR="005F4B32" w:rsidRPr="004E553F">
        <w:rPr>
          <w:rFonts w:ascii="Times New Roman" w:hAnsi="Times New Roman" w:cs="Times New Roman"/>
          <w:sz w:val="28"/>
          <w:szCs w:val="28"/>
          <w:lang w:val="en-US"/>
        </w:rPr>
        <w:t>, professor</w:t>
      </w:r>
    </w:p>
    <w:p w:rsidR="003E050E" w:rsidRPr="004E553F" w:rsidRDefault="003E050E" w:rsidP="003E050E">
      <w:pPr>
        <w:spacing w:after="0" w:line="360" w:lineRule="auto"/>
        <w:rPr>
          <w:rFonts w:ascii="Times New Roman" w:hAnsi="Times New Roman" w:cs="Times New Roman"/>
          <w:sz w:val="28"/>
          <w:szCs w:val="28"/>
          <w:lang w:val="en-US"/>
        </w:rPr>
      </w:pPr>
      <w:r w:rsidRPr="004E553F">
        <w:rPr>
          <w:rFonts w:ascii="Times New Roman" w:hAnsi="Times New Roman" w:cs="Times New Roman"/>
          <w:sz w:val="28"/>
          <w:szCs w:val="28"/>
          <w:lang w:val="en-US"/>
        </w:rPr>
        <w:t>E-mail: bfmartynoff@gmail.com</w:t>
      </w:r>
    </w:p>
    <w:p w:rsidR="005F4B32" w:rsidRPr="005F4B32" w:rsidRDefault="004E553F" w:rsidP="003E050E">
      <w:pPr>
        <w:spacing w:after="0" w:line="36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t>“ALLIES” OR ENEMIES? THE FIRST WORLD WAR AND ITS SHORTCOMINGS FOR RUSSIA.</w:t>
      </w:r>
    </w:p>
    <w:p w:rsidR="007044D8" w:rsidRDefault="007044D8" w:rsidP="004E553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author</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basing</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study</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numerous</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archive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materials</w:t>
      </w:r>
      <w:r w:rsidR="00484E9B">
        <w:rPr>
          <w:rFonts w:ascii="Times New Roman" w:hAnsi="Times New Roman" w:cs="Times New Roman"/>
          <w:sz w:val="28"/>
          <w:szCs w:val="28"/>
          <w:lang w:val="en-US"/>
        </w:rPr>
        <w:t>,</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foreign</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academic</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studies</w:t>
      </w:r>
      <w:r w:rsidRPr="00484E9B">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comes</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conclusion</w:t>
      </w:r>
      <w:proofErr w:type="gramEnd"/>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Big</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Game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between</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British</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Empires</w:t>
      </w:r>
      <w:r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didn</w:t>
      </w:r>
      <w:r w:rsidR="00484E9B" w:rsidRPr="00484E9B">
        <w:rPr>
          <w:rFonts w:ascii="Times New Roman" w:hAnsi="Times New Roman" w:cs="Times New Roman"/>
          <w:sz w:val="28"/>
          <w:szCs w:val="28"/>
          <w:lang w:val="en-US"/>
        </w:rPr>
        <w:t>`</w:t>
      </w:r>
      <w:r w:rsidR="00484E9B">
        <w:rPr>
          <w:rFonts w:ascii="Times New Roman" w:hAnsi="Times New Roman" w:cs="Times New Roman"/>
          <w:sz w:val="28"/>
          <w:szCs w:val="28"/>
          <w:lang w:val="en-US"/>
        </w:rPr>
        <w:t>t</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finish</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with</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the</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conclusion</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between them of</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the</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treaty</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on</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the</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division</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of</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the</w:t>
      </w:r>
      <w:r w:rsidR="00484E9B" w:rsidRPr="00484E9B">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spheres of influence in Asia. It</w:t>
      </w:r>
      <w:r w:rsidR="00484E9B" w:rsidRPr="005F4B32">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only</w:t>
      </w:r>
      <w:r w:rsidR="00484E9B" w:rsidRPr="005F4B32">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put</w:t>
      </w:r>
      <w:r w:rsidR="00484E9B" w:rsidRPr="005F4B32">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it</w:t>
      </w:r>
      <w:r w:rsidR="00484E9B" w:rsidRPr="005F4B32">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a</w:t>
      </w:r>
      <w:r w:rsidR="00484E9B" w:rsidRPr="005F4B32">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little</w:t>
      </w:r>
      <w:r w:rsidR="00484E9B" w:rsidRPr="005F4B32">
        <w:rPr>
          <w:rFonts w:ascii="Times New Roman" w:hAnsi="Times New Roman" w:cs="Times New Roman"/>
          <w:sz w:val="28"/>
          <w:szCs w:val="28"/>
          <w:lang w:val="en-US"/>
        </w:rPr>
        <w:t xml:space="preserve"> “</w:t>
      </w:r>
      <w:r w:rsidR="00484E9B">
        <w:rPr>
          <w:rFonts w:ascii="Times New Roman" w:hAnsi="Times New Roman" w:cs="Times New Roman"/>
          <w:sz w:val="28"/>
          <w:szCs w:val="28"/>
          <w:lang w:val="en-US"/>
        </w:rPr>
        <w:t>deeper</w:t>
      </w:r>
      <w:r w:rsidR="00484E9B" w:rsidRPr="005F4B32">
        <w:rPr>
          <w:rFonts w:ascii="Times New Roman" w:hAnsi="Times New Roman" w:cs="Times New Roman"/>
          <w:sz w:val="28"/>
          <w:szCs w:val="28"/>
          <w:lang w:val="en-US"/>
        </w:rPr>
        <w:t xml:space="preserve">”. </w:t>
      </w:r>
    </w:p>
    <w:p w:rsidR="00484E9B" w:rsidRPr="00A95036" w:rsidRDefault="00484E9B" w:rsidP="004E553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Using</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method</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historic</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analogy</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Author</w:t>
      </w:r>
      <w:r w:rsidRPr="00484E9B">
        <w:rPr>
          <w:rFonts w:ascii="Times New Roman" w:hAnsi="Times New Roman" w:cs="Times New Roman"/>
          <w:sz w:val="28"/>
          <w:szCs w:val="28"/>
          <w:lang w:val="en-US"/>
        </w:rPr>
        <w:t xml:space="preserve"> </w:t>
      </w:r>
      <w:r>
        <w:rPr>
          <w:rFonts w:ascii="Times New Roman" w:hAnsi="Times New Roman" w:cs="Times New Roman"/>
          <w:sz w:val="28"/>
          <w:szCs w:val="28"/>
          <w:lang w:val="en-US"/>
        </w:rPr>
        <w:t>comes to the conclusion, that to weaken the positions of Russia in the future post-war period,</w:t>
      </w:r>
      <w:r w:rsidR="00B0464B">
        <w:rPr>
          <w:rFonts w:ascii="Times New Roman" w:hAnsi="Times New Roman" w:cs="Times New Roman"/>
          <w:sz w:val="28"/>
          <w:szCs w:val="28"/>
          <w:lang w:val="en-US"/>
        </w:rPr>
        <w:t xml:space="preserve"> the First Lord of Admiralty, W. Churchill tried to provoke Turkey to enter the war on the German side with a view it to close the Straights. 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plan</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was</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realized</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by</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manipulation</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with</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first</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selling</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to</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Turkey</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on</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eve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of</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war</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and</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then</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second</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 xml:space="preserve">by the </w:t>
      </w:r>
      <w:r w:rsidR="00B0464B">
        <w:rPr>
          <w:rFonts w:ascii="Times New Roman" w:hAnsi="Times New Roman" w:cs="Times New Roman"/>
          <w:sz w:val="28"/>
          <w:szCs w:val="28"/>
          <w:lang w:val="en-US"/>
        </w:rPr>
        <w:lastRenderedPageBreak/>
        <w:t>confiscation from her of the two dreadnoughts, which had been built previously on the British shipyards. 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second</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part</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of</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Churchill</w:t>
      </w:r>
      <w:r w:rsidR="00B0464B" w:rsidRPr="00B0464B">
        <w:rPr>
          <w:rFonts w:ascii="Times New Roman" w:hAnsi="Times New Roman" w:cs="Times New Roman"/>
          <w:sz w:val="28"/>
          <w:szCs w:val="28"/>
          <w:lang w:val="en-US"/>
        </w:rPr>
        <w:t>`</w:t>
      </w:r>
      <w:r w:rsidR="00B0464B">
        <w:rPr>
          <w:rFonts w:ascii="Times New Roman" w:hAnsi="Times New Roman" w:cs="Times New Roman"/>
          <w:sz w:val="28"/>
          <w:szCs w:val="28"/>
          <w:lang w:val="en-US"/>
        </w:rPr>
        <w:t>s</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plan</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was</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to</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let</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 xml:space="preserve">consciously </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two</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newest</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German</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warships</w:t>
      </w:r>
      <w:r w:rsidR="00B0464B" w:rsidRPr="00B0464B">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 xml:space="preserve">to go to the </w:t>
      </w:r>
      <w:proofErr w:type="spellStart"/>
      <w:r w:rsidR="00B0464B">
        <w:rPr>
          <w:rFonts w:ascii="Times New Roman" w:hAnsi="Times New Roman" w:cs="Times New Roman"/>
          <w:sz w:val="28"/>
          <w:szCs w:val="28"/>
          <w:lang w:val="en-US"/>
        </w:rPr>
        <w:t>Balck</w:t>
      </w:r>
      <w:proofErr w:type="spellEnd"/>
      <w:r w:rsidR="00B0464B">
        <w:rPr>
          <w:rFonts w:ascii="Times New Roman" w:hAnsi="Times New Roman" w:cs="Times New Roman"/>
          <w:sz w:val="28"/>
          <w:szCs w:val="28"/>
          <w:lang w:val="en-US"/>
        </w:rPr>
        <w:t xml:space="preserve"> Sea. After</w:t>
      </w:r>
      <w:r w:rsidR="00B0464B" w:rsidRPr="00A95036">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raising</w:t>
      </w:r>
      <w:r w:rsidR="00B0464B" w:rsidRPr="00A95036">
        <w:rPr>
          <w:rFonts w:ascii="Times New Roman" w:hAnsi="Times New Roman" w:cs="Times New Roman"/>
          <w:sz w:val="28"/>
          <w:szCs w:val="28"/>
          <w:lang w:val="en-US"/>
        </w:rPr>
        <w:t xml:space="preserve"> </w:t>
      </w:r>
      <w:r w:rsidR="00A95036">
        <w:rPr>
          <w:rFonts w:ascii="Times New Roman" w:hAnsi="Times New Roman" w:cs="Times New Roman"/>
          <w:sz w:val="28"/>
          <w:szCs w:val="28"/>
          <w:lang w:val="en-US"/>
        </w:rPr>
        <w:t>Turkish</w:t>
      </w:r>
      <w:r w:rsidR="00A95036" w:rsidRPr="00A95036">
        <w:rPr>
          <w:rFonts w:ascii="Times New Roman" w:hAnsi="Times New Roman" w:cs="Times New Roman"/>
          <w:sz w:val="28"/>
          <w:szCs w:val="28"/>
          <w:lang w:val="en-US"/>
        </w:rPr>
        <w:t xml:space="preserve"> </w:t>
      </w:r>
      <w:r w:rsidR="00A95036">
        <w:rPr>
          <w:rFonts w:ascii="Times New Roman" w:hAnsi="Times New Roman" w:cs="Times New Roman"/>
          <w:sz w:val="28"/>
          <w:szCs w:val="28"/>
          <w:lang w:val="en-US"/>
        </w:rPr>
        <w:t>colors</w:t>
      </w:r>
      <w:r w:rsidR="00A95036" w:rsidRPr="00A95036">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by</w:t>
      </w:r>
      <w:r w:rsidR="00B0464B" w:rsidRPr="00A95036">
        <w:rPr>
          <w:rFonts w:ascii="Times New Roman" w:hAnsi="Times New Roman" w:cs="Times New Roman"/>
          <w:sz w:val="28"/>
          <w:szCs w:val="28"/>
          <w:lang w:val="en-US"/>
        </w:rPr>
        <w:t xml:space="preserve"> </w:t>
      </w:r>
      <w:r w:rsidR="00B0464B">
        <w:rPr>
          <w:rFonts w:ascii="Times New Roman" w:hAnsi="Times New Roman" w:cs="Times New Roman"/>
          <w:sz w:val="28"/>
          <w:szCs w:val="28"/>
          <w:lang w:val="en-US"/>
        </w:rPr>
        <w:t>them</w:t>
      </w:r>
      <w:r w:rsidR="00A95036">
        <w:rPr>
          <w:rFonts w:ascii="Times New Roman" w:hAnsi="Times New Roman" w:cs="Times New Roman"/>
          <w:sz w:val="28"/>
          <w:szCs w:val="28"/>
          <w:lang w:val="en-US"/>
        </w:rPr>
        <w:t>, shelling of Sebastopol and Odessa and entering Turkey into the war, closing of the Straights became inescapable.</w:t>
      </w:r>
      <w:r w:rsidRPr="00A95036">
        <w:rPr>
          <w:rFonts w:ascii="Times New Roman" w:hAnsi="Times New Roman" w:cs="Times New Roman"/>
          <w:sz w:val="28"/>
          <w:szCs w:val="28"/>
          <w:lang w:val="en-US"/>
        </w:rPr>
        <w:t xml:space="preserve"> </w:t>
      </w:r>
    </w:p>
    <w:p w:rsidR="00A95036" w:rsidRPr="00FE3FCA" w:rsidRDefault="00C07A2E" w:rsidP="004E553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Closing</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Straights</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through</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which</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pre</w:t>
      </w:r>
      <w:r w:rsidRPr="00C07A2E">
        <w:rPr>
          <w:rFonts w:ascii="Times New Roman" w:hAnsi="Times New Roman" w:cs="Times New Roman"/>
          <w:sz w:val="28"/>
          <w:szCs w:val="28"/>
          <w:lang w:val="en-US"/>
        </w:rPr>
        <w:t>-</w:t>
      </w:r>
      <w:r>
        <w:rPr>
          <w:rFonts w:ascii="Times New Roman" w:hAnsi="Times New Roman" w:cs="Times New Roman"/>
          <w:sz w:val="28"/>
          <w:szCs w:val="28"/>
          <w:lang w:val="en-US"/>
        </w:rPr>
        <w:t>war</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times</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Russia</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realized</w:t>
      </w:r>
      <w:r w:rsidRPr="00C07A2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most part of its foreign trade, together with the closing after the beginning of the War of its Baltic ports made Russia to lead the war being under the conditions of almost full blockade. It cut the not fully prepared to the prolonged war country from the supply of so necessary for it armaments and ammunitions from the Entente countries. </w:t>
      </w:r>
      <w:r w:rsidR="00FE3FCA">
        <w:rPr>
          <w:rFonts w:ascii="Times New Roman" w:hAnsi="Times New Roman" w:cs="Times New Roman"/>
          <w:sz w:val="28"/>
          <w:szCs w:val="28"/>
          <w:lang w:val="en-US"/>
        </w:rPr>
        <w:t>This</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affected</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too</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much</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the</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situation</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on</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the</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eastern</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front</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in</w:t>
      </w:r>
      <w:r w:rsidR="00FE3FCA" w:rsidRPr="00FE3FCA">
        <w:rPr>
          <w:rFonts w:ascii="Times New Roman" w:hAnsi="Times New Roman" w:cs="Times New Roman"/>
          <w:sz w:val="28"/>
          <w:szCs w:val="28"/>
          <w:lang w:val="en-US"/>
        </w:rPr>
        <w:t xml:space="preserve"> 1915 </w:t>
      </w:r>
      <w:r w:rsidR="00FE3FCA">
        <w:rPr>
          <w:rFonts w:ascii="Times New Roman" w:hAnsi="Times New Roman" w:cs="Times New Roman"/>
          <w:sz w:val="28"/>
          <w:szCs w:val="28"/>
          <w:lang w:val="en-US"/>
        </w:rPr>
        <w:t>and</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transferred</w:t>
      </w:r>
      <w:r w:rsidR="00FE3FCA" w:rsidRPr="00FE3FCA">
        <w:rPr>
          <w:rFonts w:ascii="Times New Roman" w:hAnsi="Times New Roman" w:cs="Times New Roman"/>
          <w:sz w:val="28"/>
          <w:szCs w:val="28"/>
          <w:lang w:val="en-US"/>
        </w:rPr>
        <w:t xml:space="preserve"> </w:t>
      </w:r>
      <w:r w:rsidR="00FE3FCA">
        <w:rPr>
          <w:rFonts w:ascii="Times New Roman" w:hAnsi="Times New Roman" w:cs="Times New Roman"/>
          <w:sz w:val="28"/>
          <w:szCs w:val="28"/>
          <w:lang w:val="en-US"/>
        </w:rPr>
        <w:t>the conflict into the prolonged phase. A try of Churchill to “open up” the Straights ended up in a fiasco.  The Author`s conclusion is: the victims, suffered by Russia in the war and, especially the perishing of the main part of its professional army in the battles, a hard moral and psychological climate in the capitals (“tiredness” of the war, breaches with the food supplies etc.)</w:t>
      </w:r>
      <w:r w:rsidR="00A95036" w:rsidRPr="00FE3FCA">
        <w:rPr>
          <w:rFonts w:ascii="Times New Roman" w:hAnsi="Times New Roman" w:cs="Times New Roman"/>
          <w:sz w:val="28"/>
          <w:szCs w:val="28"/>
          <w:lang w:val="en-US"/>
        </w:rPr>
        <w:t>,</w:t>
      </w:r>
      <w:r w:rsidR="00FE3FCA">
        <w:rPr>
          <w:rFonts w:ascii="Times New Roman" w:hAnsi="Times New Roman" w:cs="Times New Roman"/>
          <w:sz w:val="28"/>
          <w:szCs w:val="28"/>
          <w:lang w:val="en-US"/>
        </w:rPr>
        <w:t xml:space="preserve"> contributed greatly to the February revolution and the October </w:t>
      </w:r>
      <w:proofErr w:type="spellStart"/>
      <w:r w:rsidR="00FE3FCA">
        <w:rPr>
          <w:rFonts w:ascii="Times New Roman" w:hAnsi="Times New Roman" w:cs="Times New Roman"/>
          <w:sz w:val="28"/>
          <w:szCs w:val="28"/>
          <w:lang w:val="en-US"/>
        </w:rPr>
        <w:t>coup`d</w:t>
      </w:r>
      <w:proofErr w:type="spellEnd"/>
      <w:r w:rsidR="00FE3FCA">
        <w:rPr>
          <w:rFonts w:ascii="Times New Roman" w:hAnsi="Times New Roman" w:cs="Times New Roman"/>
          <w:sz w:val="28"/>
          <w:szCs w:val="28"/>
          <w:lang w:val="en-US"/>
        </w:rPr>
        <w:t xml:space="preserve"> </w:t>
      </w:r>
      <w:proofErr w:type="spellStart"/>
      <w:r w:rsidR="00FE3FCA">
        <w:rPr>
          <w:rFonts w:ascii="Times New Roman" w:hAnsi="Times New Roman" w:cs="Times New Roman"/>
          <w:sz w:val="28"/>
          <w:szCs w:val="28"/>
          <w:lang w:val="en-US"/>
        </w:rPr>
        <w:t>etat</w:t>
      </w:r>
      <w:proofErr w:type="spellEnd"/>
      <w:r w:rsidR="00FE3FCA">
        <w:rPr>
          <w:rFonts w:ascii="Times New Roman" w:hAnsi="Times New Roman" w:cs="Times New Roman"/>
          <w:sz w:val="28"/>
          <w:szCs w:val="28"/>
          <w:lang w:val="en-US"/>
        </w:rPr>
        <w:t>. A greater part of guilt for this lies on its “allies” in the War – especially – on the Great Britain.</w:t>
      </w:r>
    </w:p>
    <w:sectPr w:rsidR="00A95036" w:rsidRPr="00FE3F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F4" w:rsidRDefault="000E3DF4" w:rsidP="004E553F">
      <w:pPr>
        <w:spacing w:after="0" w:line="240" w:lineRule="auto"/>
      </w:pPr>
      <w:r>
        <w:separator/>
      </w:r>
    </w:p>
  </w:endnote>
  <w:endnote w:type="continuationSeparator" w:id="0">
    <w:p w:rsidR="000E3DF4" w:rsidRDefault="000E3DF4" w:rsidP="004E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50929"/>
      <w:docPartObj>
        <w:docPartGallery w:val="Page Numbers (Bottom of Page)"/>
        <w:docPartUnique/>
      </w:docPartObj>
    </w:sdtPr>
    <w:sdtContent>
      <w:p w:rsidR="004E553F" w:rsidRDefault="004E553F">
        <w:pPr>
          <w:pStyle w:val="a5"/>
          <w:jc w:val="center"/>
        </w:pPr>
        <w:r>
          <w:fldChar w:fldCharType="begin"/>
        </w:r>
        <w:r>
          <w:instrText>PAGE   \* MERGEFORMAT</w:instrText>
        </w:r>
        <w:r>
          <w:fldChar w:fldCharType="separate"/>
        </w:r>
        <w:r>
          <w:rPr>
            <w:noProof/>
          </w:rPr>
          <w:t>3</w:t>
        </w:r>
        <w:r>
          <w:fldChar w:fldCharType="end"/>
        </w:r>
      </w:p>
    </w:sdtContent>
  </w:sdt>
  <w:p w:rsidR="004E553F" w:rsidRDefault="004E55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F4" w:rsidRDefault="000E3DF4" w:rsidP="004E553F">
      <w:pPr>
        <w:spacing w:after="0" w:line="240" w:lineRule="auto"/>
      </w:pPr>
      <w:r>
        <w:separator/>
      </w:r>
    </w:p>
  </w:footnote>
  <w:footnote w:type="continuationSeparator" w:id="0">
    <w:p w:rsidR="000E3DF4" w:rsidRDefault="000E3DF4" w:rsidP="004E5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51"/>
    <w:rsid w:val="00044612"/>
    <w:rsid w:val="000E3DF4"/>
    <w:rsid w:val="001A79C8"/>
    <w:rsid w:val="003E050E"/>
    <w:rsid w:val="00484E9B"/>
    <w:rsid w:val="004E553F"/>
    <w:rsid w:val="00511DE0"/>
    <w:rsid w:val="00524AD3"/>
    <w:rsid w:val="005F4B32"/>
    <w:rsid w:val="006F2EF5"/>
    <w:rsid w:val="007044D8"/>
    <w:rsid w:val="007E7D32"/>
    <w:rsid w:val="009F2518"/>
    <w:rsid w:val="00A95036"/>
    <w:rsid w:val="00AE4F9C"/>
    <w:rsid w:val="00B0464B"/>
    <w:rsid w:val="00B76F51"/>
    <w:rsid w:val="00C07A2E"/>
    <w:rsid w:val="00C23651"/>
    <w:rsid w:val="00DA2F1F"/>
    <w:rsid w:val="00DF796A"/>
    <w:rsid w:val="00E17EB7"/>
    <w:rsid w:val="00F06D8A"/>
    <w:rsid w:val="00FE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2A80F-C5A4-4E4D-A341-0B6502B5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5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553F"/>
  </w:style>
  <w:style w:type="paragraph" w:styleId="a5">
    <w:name w:val="footer"/>
    <w:basedOn w:val="a"/>
    <w:link w:val="a6"/>
    <w:uiPriority w:val="99"/>
    <w:unhideWhenUsed/>
    <w:rsid w:val="004E55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7E66-29D3-4113-B640-E3646D86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Александр Ревякин</cp:lastModifiedBy>
  <cp:revision>3</cp:revision>
  <dcterms:created xsi:type="dcterms:W3CDTF">2017-09-05T08:35:00Z</dcterms:created>
  <dcterms:modified xsi:type="dcterms:W3CDTF">2017-09-19T14:34:00Z</dcterms:modified>
</cp:coreProperties>
</file>