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FB" w:rsidRPr="009429B4" w:rsidRDefault="009F07FB" w:rsidP="009F0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9B4">
        <w:rPr>
          <w:rFonts w:ascii="Times New Roman" w:hAnsi="Times New Roman"/>
          <w:b/>
          <w:sz w:val="28"/>
          <w:szCs w:val="28"/>
        </w:rPr>
        <w:t xml:space="preserve">Иванова Лариса Борисовна </w:t>
      </w:r>
    </w:p>
    <w:p w:rsidR="00826783" w:rsidRPr="00816017" w:rsidRDefault="00826783" w:rsidP="00826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17">
        <w:rPr>
          <w:rFonts w:ascii="Times New Roman" w:hAnsi="Times New Roman"/>
          <w:sz w:val="28"/>
          <w:szCs w:val="28"/>
        </w:rPr>
        <w:t>Рязанское высшее воздушно-десантное командное училище им</w:t>
      </w:r>
      <w:r>
        <w:rPr>
          <w:rFonts w:ascii="Times New Roman" w:hAnsi="Times New Roman"/>
          <w:sz w:val="28"/>
          <w:szCs w:val="28"/>
        </w:rPr>
        <w:t>.</w:t>
      </w:r>
      <w:r w:rsidR="009A4E18">
        <w:rPr>
          <w:rFonts w:ascii="Times New Roman" w:hAnsi="Times New Roman"/>
          <w:sz w:val="28"/>
          <w:szCs w:val="28"/>
        </w:rPr>
        <w:t xml:space="preserve"> В.</w:t>
      </w:r>
      <w:r w:rsidRPr="00816017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816017">
        <w:rPr>
          <w:rFonts w:ascii="Times New Roman" w:hAnsi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429B4" w:rsidRDefault="009429B4" w:rsidP="009F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6017">
        <w:rPr>
          <w:rFonts w:ascii="Times New Roman" w:hAnsi="Times New Roman" w:cs="Times New Roman"/>
          <w:sz w:val="28"/>
          <w:szCs w:val="28"/>
        </w:rPr>
        <w:t>оцент</w:t>
      </w:r>
      <w:r w:rsidRPr="009429B4">
        <w:rPr>
          <w:rFonts w:ascii="Times New Roman" w:hAnsi="Times New Roman" w:cs="Times New Roman"/>
          <w:sz w:val="28"/>
          <w:szCs w:val="28"/>
        </w:rPr>
        <w:t xml:space="preserve"> </w:t>
      </w:r>
      <w:r w:rsidR="001538FB">
        <w:rPr>
          <w:rFonts w:ascii="Times New Roman" w:hAnsi="Times New Roman" w:cs="Times New Roman"/>
          <w:sz w:val="28"/>
          <w:szCs w:val="28"/>
        </w:rPr>
        <w:t>кафедры</w:t>
      </w:r>
      <w:r w:rsidRPr="00816017">
        <w:rPr>
          <w:rFonts w:ascii="Times New Roman" w:hAnsi="Times New Roman" w:cs="Times New Roman"/>
          <w:sz w:val="28"/>
          <w:szCs w:val="28"/>
        </w:rPr>
        <w:t xml:space="preserve"> иностранных и русского языков,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7FB" w:rsidRPr="00816017" w:rsidRDefault="009F07FB" w:rsidP="009F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01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9429B4">
        <w:rPr>
          <w:rFonts w:ascii="Times New Roman" w:hAnsi="Times New Roman" w:cs="Times New Roman"/>
          <w:sz w:val="28"/>
          <w:szCs w:val="28"/>
        </w:rPr>
        <w:t>.</w:t>
      </w:r>
      <w:r w:rsidRPr="00816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017">
        <w:rPr>
          <w:rFonts w:ascii="Times New Roman" w:hAnsi="Times New Roman" w:cs="Times New Roman"/>
          <w:sz w:val="28"/>
          <w:szCs w:val="28"/>
        </w:rPr>
        <w:t>ед</w:t>
      </w:r>
      <w:r w:rsidR="009429B4">
        <w:rPr>
          <w:rFonts w:ascii="Times New Roman" w:hAnsi="Times New Roman" w:cs="Times New Roman"/>
          <w:sz w:val="28"/>
          <w:szCs w:val="28"/>
        </w:rPr>
        <w:t>.</w:t>
      </w:r>
      <w:r w:rsidRPr="008160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429B4">
        <w:rPr>
          <w:rFonts w:ascii="Times New Roman" w:hAnsi="Times New Roman" w:cs="Times New Roman"/>
          <w:sz w:val="28"/>
          <w:szCs w:val="28"/>
        </w:rPr>
        <w:t>.</w:t>
      </w:r>
      <w:r w:rsidRPr="00816017">
        <w:rPr>
          <w:rFonts w:ascii="Times New Roman" w:hAnsi="Times New Roman" w:cs="Times New Roman"/>
          <w:sz w:val="28"/>
          <w:szCs w:val="28"/>
        </w:rPr>
        <w:t xml:space="preserve">, </w:t>
      </w:r>
      <w:r w:rsidR="009429B4" w:rsidRPr="00816017">
        <w:rPr>
          <w:rFonts w:ascii="Times New Roman" w:hAnsi="Times New Roman" w:cs="Times New Roman"/>
          <w:sz w:val="28"/>
          <w:szCs w:val="28"/>
        </w:rPr>
        <w:t>доцент,</w:t>
      </w:r>
      <w:r w:rsidR="0094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7FB" w:rsidRPr="009429B4" w:rsidRDefault="009429B4" w:rsidP="009F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9F07FB" w:rsidRPr="00942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07FB" w:rsidRPr="0081601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42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07FB" w:rsidRPr="00942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07FB" w:rsidRPr="009429B4">
        <w:rPr>
          <w:rFonts w:ascii="Times New Roman" w:hAnsi="Times New Roman" w:cs="Times New Roman"/>
          <w:iCs/>
          <w:sz w:val="28"/>
          <w:szCs w:val="28"/>
          <w:lang w:val="en-US"/>
        </w:rPr>
        <w:t>loriv</w:t>
      </w:r>
      <w:proofErr w:type="spellEnd"/>
      <w:r w:rsidR="009F07FB" w:rsidRPr="009429B4">
        <w:rPr>
          <w:rFonts w:ascii="Times New Roman" w:hAnsi="Times New Roman" w:cs="Times New Roman"/>
          <w:iCs/>
          <w:sz w:val="28"/>
          <w:szCs w:val="28"/>
        </w:rPr>
        <w:t>21@</w:t>
      </w:r>
      <w:proofErr w:type="spellStart"/>
      <w:r w:rsidR="009F07FB" w:rsidRPr="009429B4">
        <w:rPr>
          <w:rFonts w:ascii="Times New Roman" w:hAnsi="Times New Roman" w:cs="Times New Roman"/>
          <w:iCs/>
          <w:sz w:val="28"/>
          <w:szCs w:val="28"/>
          <w:lang w:val="en-US"/>
        </w:rPr>
        <w:t>yandex</w:t>
      </w:r>
      <w:proofErr w:type="spellEnd"/>
      <w:r w:rsidR="009F07FB" w:rsidRPr="009429B4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="009F07FB" w:rsidRPr="009429B4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9F07FB" w:rsidRPr="009429B4" w:rsidRDefault="009F07FB" w:rsidP="009F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FB" w:rsidRPr="00863B5E" w:rsidRDefault="00863B5E" w:rsidP="00BD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ФОРМИРОВАНИЕ СОЦИОКУЛЬТУРНОЙ КОМПЕТЕНЦИИ ВОЕННОГО СПЕЦИАЛИСТА </w:t>
      </w:r>
      <w:r w:rsidRPr="00863B5E">
        <w:rPr>
          <w:rFonts w:ascii="Times New Roman" w:hAnsi="Times New Roman" w:cs="Times New Roman"/>
          <w:b/>
          <w:sz w:val="28"/>
          <w:szCs w:val="28"/>
        </w:rPr>
        <w:t>ПРИ ОБУЧЕНИИ ИНОСТРАННОМУ ЯЗЫКУ</w:t>
      </w:r>
    </w:p>
    <w:p w:rsidR="009F07FB" w:rsidRDefault="009F07FB" w:rsidP="00BD3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FB" w:rsidRDefault="009F07FB" w:rsidP="00B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3E">
        <w:rPr>
          <w:rFonts w:ascii="Times New Roman" w:hAnsi="Times New Roman" w:cs="Times New Roman"/>
          <w:sz w:val="28"/>
          <w:szCs w:val="28"/>
        </w:rPr>
        <w:t>Известно, что преподавание иностранного языка не может быть полноценным и всеобъемлющим без обращения к культуре стр</w:t>
      </w:r>
      <w:r w:rsidR="00BD35A3">
        <w:rPr>
          <w:rFonts w:ascii="Times New Roman" w:hAnsi="Times New Roman" w:cs="Times New Roman"/>
          <w:sz w:val="28"/>
          <w:szCs w:val="28"/>
        </w:rPr>
        <w:t xml:space="preserve">аны изучаемого языка. С конца </w:t>
      </w:r>
      <w:r w:rsidR="00BD35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F3D3E">
        <w:rPr>
          <w:rFonts w:ascii="Times New Roman" w:hAnsi="Times New Roman" w:cs="Times New Roman"/>
          <w:sz w:val="28"/>
          <w:szCs w:val="28"/>
        </w:rPr>
        <w:t xml:space="preserve"> века ознакомление с реалиями (предметами и явлениями, присущими определенному пласту культуры) в рамках учебного процесса стоит в одном ряду по важности с обучением устной речи.</w:t>
      </w:r>
      <w:r w:rsidRPr="00AF3D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военного специалиста необходимо знание </w:t>
      </w:r>
      <w:r w:rsidRPr="002E61CE">
        <w:rPr>
          <w:rFonts w:ascii="Times New Roman" w:hAnsi="Times New Roman" w:cs="Times New Roman"/>
          <w:sz w:val="28"/>
          <w:szCs w:val="28"/>
        </w:rPr>
        <w:t>социокультурны</w:t>
      </w:r>
      <w:r>
        <w:rPr>
          <w:rFonts w:ascii="Times New Roman" w:hAnsi="Times New Roman" w:cs="Times New Roman"/>
          <w:sz w:val="28"/>
          <w:szCs w:val="28"/>
        </w:rPr>
        <w:t>х норм</w:t>
      </w:r>
      <w:r w:rsidRPr="002E61CE">
        <w:rPr>
          <w:rFonts w:ascii="Times New Roman" w:hAnsi="Times New Roman" w:cs="Times New Roman"/>
          <w:sz w:val="28"/>
          <w:szCs w:val="28"/>
        </w:rPr>
        <w:t xml:space="preserve"> бытового и 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1CE">
        <w:rPr>
          <w:rFonts w:ascii="Times New Roman" w:hAnsi="Times New Roman" w:cs="Times New Roman"/>
          <w:sz w:val="28"/>
          <w:szCs w:val="28"/>
        </w:rPr>
        <w:t>общения, правил речевого этикета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1CE">
        <w:rPr>
          <w:rFonts w:ascii="Times New Roman" w:hAnsi="Times New Roman" w:cs="Times New Roman"/>
          <w:sz w:val="28"/>
          <w:szCs w:val="28"/>
        </w:rPr>
        <w:t>страны изучаемого языка,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1CE">
        <w:rPr>
          <w:rFonts w:ascii="Times New Roman" w:hAnsi="Times New Roman" w:cs="Times New Roman"/>
          <w:sz w:val="28"/>
          <w:szCs w:val="28"/>
        </w:rPr>
        <w:t>специалисту эффективно использовать иностранный язык как средство профессионального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7FB" w:rsidRPr="001C506B" w:rsidRDefault="009F07FB" w:rsidP="00B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BD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AF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иностранному языку</w:t>
      </w:r>
      <w:r w:rsidRPr="00AF7BDC">
        <w:rPr>
          <w:rFonts w:ascii="Times New Roman" w:hAnsi="Times New Roman" w:cs="Times New Roman"/>
          <w:sz w:val="28"/>
          <w:szCs w:val="28"/>
        </w:rPr>
        <w:t xml:space="preserve"> социокультурная компетенция формируется путем знакомства </w:t>
      </w:r>
      <w:r>
        <w:rPr>
          <w:rFonts w:ascii="Times New Roman" w:hAnsi="Times New Roman" w:cs="Times New Roman"/>
          <w:sz w:val="28"/>
          <w:szCs w:val="28"/>
        </w:rPr>
        <w:t>курсантов</w:t>
      </w:r>
      <w:r w:rsidRPr="00AF7BDC">
        <w:rPr>
          <w:rFonts w:ascii="Times New Roman" w:hAnsi="Times New Roman" w:cs="Times New Roman"/>
          <w:sz w:val="28"/>
          <w:szCs w:val="28"/>
        </w:rPr>
        <w:t xml:space="preserve"> с национально-культурной спецификой речевого поведения и с </w:t>
      </w:r>
      <w:r w:rsidRPr="002E61CE">
        <w:rPr>
          <w:rFonts w:ascii="Times New Roman" w:hAnsi="Times New Roman" w:cs="Times New Roman"/>
          <w:sz w:val="28"/>
          <w:szCs w:val="28"/>
        </w:rPr>
        <w:t>военно-страноведчески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E61CE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2E61CE">
        <w:rPr>
          <w:rFonts w:ascii="Times New Roman" w:hAnsi="Times New Roman" w:cs="Times New Roman"/>
          <w:sz w:val="28"/>
          <w:szCs w:val="28"/>
        </w:rPr>
        <w:t>страны изучаемого языка</w:t>
      </w:r>
      <w:r w:rsidRPr="001C506B">
        <w:rPr>
          <w:rFonts w:ascii="Times New Roman" w:hAnsi="Times New Roman" w:cs="Times New Roman"/>
          <w:sz w:val="28"/>
          <w:szCs w:val="28"/>
        </w:rPr>
        <w:t>.</w:t>
      </w:r>
    </w:p>
    <w:p w:rsidR="009F07FB" w:rsidRDefault="009F07FB" w:rsidP="00B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506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составляющих</w:t>
      </w:r>
      <w:r w:rsidRPr="001C506B">
        <w:rPr>
          <w:rFonts w:ascii="Times New Roman" w:hAnsi="Times New Roman" w:cs="Times New Roman"/>
          <w:sz w:val="28"/>
          <w:szCs w:val="28"/>
        </w:rPr>
        <w:t xml:space="preserve"> социокультурной компетенции является готовность сравнивать страны и их историческое развитие, культурный уровень и особенности людей, населяющих конкретную территорию. Также </w:t>
      </w:r>
      <w:r>
        <w:rPr>
          <w:rFonts w:ascii="Times New Roman" w:hAnsi="Times New Roman" w:cs="Times New Roman"/>
          <w:sz w:val="28"/>
          <w:szCs w:val="28"/>
        </w:rPr>
        <w:t>необходимо научить</w:t>
      </w:r>
      <w:r w:rsidRPr="001C5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C506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Pr="001C506B">
        <w:rPr>
          <w:rFonts w:ascii="Times New Roman" w:hAnsi="Times New Roman" w:cs="Times New Roman"/>
          <w:sz w:val="28"/>
          <w:szCs w:val="28"/>
        </w:rPr>
        <w:t xml:space="preserve"> уважать другие культуры, обычаи, устои и проявлять толерантнос</w:t>
      </w:r>
      <w:r>
        <w:rPr>
          <w:rFonts w:ascii="Times New Roman" w:hAnsi="Times New Roman" w:cs="Times New Roman"/>
          <w:sz w:val="28"/>
          <w:szCs w:val="28"/>
        </w:rPr>
        <w:t>ть к представителям любой нации,</w:t>
      </w:r>
      <w:r w:rsidRPr="001C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506B">
        <w:rPr>
          <w:rFonts w:ascii="Times New Roman" w:hAnsi="Times New Roman" w:cs="Times New Roman"/>
          <w:sz w:val="28"/>
          <w:szCs w:val="28"/>
        </w:rPr>
        <w:t>ыть достойным</w:t>
      </w:r>
      <w:r>
        <w:rPr>
          <w:rFonts w:ascii="Times New Roman" w:hAnsi="Times New Roman" w:cs="Times New Roman"/>
          <w:sz w:val="28"/>
          <w:szCs w:val="28"/>
        </w:rPr>
        <w:t>и представителя</w:t>
      </w:r>
      <w:r w:rsidRPr="001C50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06B">
        <w:rPr>
          <w:rFonts w:ascii="Times New Roman" w:hAnsi="Times New Roman" w:cs="Times New Roman"/>
          <w:sz w:val="28"/>
          <w:szCs w:val="28"/>
        </w:rPr>
        <w:t xml:space="preserve"> своей страны и ее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06B">
        <w:rPr>
          <w:rFonts w:ascii="Times New Roman" w:hAnsi="Times New Roman" w:cs="Times New Roman"/>
          <w:sz w:val="28"/>
          <w:szCs w:val="28"/>
        </w:rPr>
        <w:t xml:space="preserve">уметь защищать свою точку </w:t>
      </w:r>
      <w:r>
        <w:rPr>
          <w:rFonts w:ascii="Times New Roman" w:hAnsi="Times New Roman" w:cs="Times New Roman"/>
          <w:sz w:val="28"/>
          <w:szCs w:val="28"/>
        </w:rPr>
        <w:t xml:space="preserve">зрения и в споре находить нужные аргументы. </w:t>
      </w:r>
    </w:p>
    <w:p w:rsidR="009F07FB" w:rsidRDefault="009F07FB" w:rsidP="00B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F47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социокультурной компетенции военного специалиста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F47B0A">
        <w:rPr>
          <w:rFonts w:ascii="Times New Roman" w:hAnsi="Times New Roman" w:cs="Times New Roman"/>
          <w:color w:val="000000" w:themeColor="text1"/>
          <w:sz w:val="28"/>
          <w:szCs w:val="28"/>
        </w:rPr>
        <w:t>роектн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</w:t>
      </w:r>
      <w:r w:rsidRPr="00F47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эффективной при условии использования механизма </w:t>
      </w:r>
      <w:proofErr w:type="spellStart"/>
      <w:r w:rsidRPr="00F47B0A">
        <w:rPr>
          <w:rFonts w:ascii="Times New Roman" w:hAnsi="Times New Roman" w:cs="Times New Roman"/>
          <w:color w:val="000000" w:themeColor="text1"/>
          <w:sz w:val="28"/>
          <w:szCs w:val="28"/>
        </w:rPr>
        <w:t>смыслообразования</w:t>
      </w:r>
      <w:proofErr w:type="spellEnd"/>
      <w:r w:rsidRPr="00F47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4ACB">
        <w:rPr>
          <w:rFonts w:ascii="Times New Roman" w:hAnsi="Times New Roman" w:cs="Times New Roman"/>
          <w:color w:val="000000" w:themeColor="text1"/>
          <w:sz w:val="28"/>
          <w:szCs w:val="28"/>
        </w:rPr>
        <w:t>В таком случае проектная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может быть практически реализована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социокультурных проектов, 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творческой и исследовател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ьской деятельности обучающихс</w:t>
      </w:r>
      <w:r w:rsidRPr="00D14ACB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владение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навыками работы с информацией и опытом социализации в разных социокультурных контекстах. В социокультурном проекте личность выполняет как социальную, так и культурную роль, опираясь на культурные ценности и смыслы в процессе освоения культурного опыта.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выделить три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социокультурны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>: мини-проект, веб-</w:t>
      </w:r>
      <w:proofErr w:type="spellStart"/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веб-проект, которые интегрируют в себе герменевтические, проблемно-поисковые и </w:t>
      </w:r>
      <w:proofErr w:type="spellStart"/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>ролево</w:t>
      </w:r>
      <w:proofErr w:type="spellEnd"/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>-игровые методы на основе интернет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07FB" w:rsidRDefault="009F07FB" w:rsidP="00B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C2"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повышению уровня социокультурной компетенции обучающихся и формированию осознанного решения проблем в процессе обучения иностранному языку будущих военнослужащих способствует 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ование различных видов</w:t>
      </w:r>
      <w:r w:rsidRPr="0034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социокультурных проектов.</w:t>
      </w:r>
    </w:p>
    <w:p w:rsidR="009F07FB" w:rsidRDefault="009F07FB" w:rsidP="00B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FB" w:rsidRPr="00B86AC2" w:rsidRDefault="009F07FB" w:rsidP="009F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FE" w:rsidRDefault="008B36FE"/>
    <w:sectPr w:rsidR="008B36FE" w:rsidSect="00BD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7FB"/>
    <w:rsid w:val="001538FB"/>
    <w:rsid w:val="00236487"/>
    <w:rsid w:val="00826783"/>
    <w:rsid w:val="00863B5E"/>
    <w:rsid w:val="008B36FE"/>
    <w:rsid w:val="009429B4"/>
    <w:rsid w:val="009A4E18"/>
    <w:rsid w:val="009F07FB"/>
    <w:rsid w:val="00B070D9"/>
    <w:rsid w:val="00BD35A3"/>
    <w:rsid w:val="00BD6D38"/>
    <w:rsid w:val="00CA3AF4"/>
    <w:rsid w:val="00E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11</cp:revision>
  <dcterms:created xsi:type="dcterms:W3CDTF">2017-09-09T08:17:00Z</dcterms:created>
  <dcterms:modified xsi:type="dcterms:W3CDTF">2017-09-23T21:21:00Z</dcterms:modified>
</cp:coreProperties>
</file>