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9F1" w:rsidRPr="002279CC" w:rsidRDefault="00EE39F1" w:rsidP="00EE39F1">
      <w:pPr>
        <w:jc w:val="both"/>
        <w:rPr>
          <w:rStyle w:val="A5"/>
          <w:rFonts w:ascii="Times New Roman" w:hAnsi="Times New Roman"/>
          <w:b/>
          <w:sz w:val="28"/>
          <w:szCs w:val="28"/>
        </w:rPr>
      </w:pPr>
      <w:r w:rsidRPr="002279CC">
        <w:rPr>
          <w:rStyle w:val="A5"/>
          <w:rFonts w:ascii="Times New Roman" w:hAnsi="Times New Roman"/>
          <w:b/>
          <w:sz w:val="28"/>
          <w:szCs w:val="28"/>
        </w:rPr>
        <w:t>Костикова Лидия Петровна</w:t>
      </w:r>
    </w:p>
    <w:p w:rsidR="00EE39F1" w:rsidRDefault="00EE39F1" w:rsidP="00EE39F1">
      <w:pPr>
        <w:jc w:val="both"/>
        <w:rPr>
          <w:rStyle w:val="A5"/>
          <w:rFonts w:ascii="Times New Roman" w:hAnsi="Times New Roman"/>
          <w:sz w:val="28"/>
          <w:szCs w:val="28"/>
        </w:rPr>
      </w:pPr>
      <w:r>
        <w:rPr>
          <w:rStyle w:val="A5"/>
          <w:rFonts w:ascii="Times New Roman" w:hAnsi="Times New Roman"/>
          <w:sz w:val="28"/>
          <w:szCs w:val="28"/>
        </w:rPr>
        <w:t>Рязанский государственный университет имени С.А. Есенина</w:t>
      </w:r>
      <w:r w:rsidR="002279CC">
        <w:rPr>
          <w:rStyle w:val="A5"/>
          <w:rFonts w:ascii="Times New Roman" w:hAnsi="Times New Roman"/>
          <w:sz w:val="28"/>
          <w:szCs w:val="28"/>
        </w:rPr>
        <w:t>,</w:t>
      </w:r>
    </w:p>
    <w:p w:rsidR="002279CC" w:rsidRDefault="00EE39F1" w:rsidP="00EE39F1">
      <w:pPr>
        <w:jc w:val="both"/>
        <w:rPr>
          <w:rStyle w:val="A5"/>
          <w:rFonts w:ascii="Times New Roman" w:hAnsi="Times New Roman"/>
          <w:sz w:val="28"/>
          <w:szCs w:val="28"/>
        </w:rPr>
      </w:pPr>
      <w:r>
        <w:rPr>
          <w:rStyle w:val="A5"/>
          <w:rFonts w:ascii="Times New Roman" w:hAnsi="Times New Roman"/>
          <w:sz w:val="28"/>
          <w:szCs w:val="28"/>
        </w:rPr>
        <w:t>профес</w:t>
      </w:r>
      <w:r w:rsidR="002279CC">
        <w:rPr>
          <w:rStyle w:val="A5"/>
          <w:rFonts w:ascii="Times New Roman" w:hAnsi="Times New Roman"/>
          <w:sz w:val="28"/>
          <w:szCs w:val="28"/>
        </w:rPr>
        <w:t>сор кафедры иностранных языков Ф</w:t>
      </w:r>
      <w:r>
        <w:rPr>
          <w:rStyle w:val="A5"/>
          <w:rFonts w:ascii="Times New Roman" w:hAnsi="Times New Roman"/>
          <w:sz w:val="28"/>
          <w:szCs w:val="28"/>
        </w:rPr>
        <w:t xml:space="preserve">акультета истории и международных отношений, </w:t>
      </w:r>
    </w:p>
    <w:p w:rsidR="00EE39F1" w:rsidRDefault="00EE39F1" w:rsidP="00EE39F1">
      <w:pPr>
        <w:jc w:val="both"/>
        <w:rPr>
          <w:rStyle w:val="A5"/>
          <w:rFonts w:ascii="Times New Roman" w:hAnsi="Times New Roman"/>
          <w:sz w:val="28"/>
          <w:szCs w:val="28"/>
        </w:rPr>
      </w:pPr>
      <w:proofErr w:type="spellStart"/>
      <w:r>
        <w:rPr>
          <w:rStyle w:val="A5"/>
          <w:rFonts w:ascii="Times New Roman" w:hAnsi="Times New Roman"/>
          <w:sz w:val="28"/>
          <w:szCs w:val="28"/>
        </w:rPr>
        <w:t>д</w:t>
      </w:r>
      <w:proofErr w:type="gramStart"/>
      <w:r w:rsidR="002279CC">
        <w:rPr>
          <w:rStyle w:val="A5"/>
          <w:rFonts w:ascii="Times New Roman" w:hAnsi="Times New Roman"/>
          <w:sz w:val="28"/>
          <w:szCs w:val="28"/>
        </w:rPr>
        <w:t>.</w:t>
      </w:r>
      <w:r>
        <w:rPr>
          <w:rStyle w:val="A5"/>
          <w:rFonts w:ascii="Times New Roman" w:hAnsi="Times New Roman"/>
          <w:sz w:val="28"/>
          <w:szCs w:val="28"/>
        </w:rPr>
        <w:t>п</w:t>
      </w:r>
      <w:proofErr w:type="gramEnd"/>
      <w:r>
        <w:rPr>
          <w:rStyle w:val="A5"/>
          <w:rFonts w:ascii="Times New Roman" w:hAnsi="Times New Roman"/>
          <w:sz w:val="28"/>
          <w:szCs w:val="28"/>
        </w:rPr>
        <w:t>ед</w:t>
      </w:r>
      <w:r w:rsidR="002279CC">
        <w:rPr>
          <w:rStyle w:val="A5"/>
          <w:rFonts w:ascii="Times New Roman" w:hAnsi="Times New Roman"/>
          <w:sz w:val="28"/>
          <w:szCs w:val="28"/>
        </w:rPr>
        <w:t>.</w:t>
      </w:r>
      <w:r>
        <w:rPr>
          <w:rStyle w:val="A5"/>
          <w:rFonts w:ascii="Times New Roman" w:hAnsi="Times New Roman"/>
          <w:sz w:val="28"/>
          <w:szCs w:val="28"/>
        </w:rPr>
        <w:t>н</w:t>
      </w:r>
      <w:proofErr w:type="spellEnd"/>
      <w:r w:rsidR="002279CC">
        <w:rPr>
          <w:rStyle w:val="A5"/>
          <w:rFonts w:ascii="Times New Roman" w:hAnsi="Times New Roman"/>
          <w:sz w:val="28"/>
          <w:szCs w:val="28"/>
        </w:rPr>
        <w:t>.,</w:t>
      </w:r>
      <w:r>
        <w:rPr>
          <w:rStyle w:val="A5"/>
          <w:rFonts w:ascii="Times New Roman" w:hAnsi="Times New Roman"/>
          <w:sz w:val="28"/>
          <w:szCs w:val="28"/>
        </w:rPr>
        <w:t xml:space="preserve"> доцент</w:t>
      </w:r>
    </w:p>
    <w:p w:rsidR="00EE39F1" w:rsidRPr="002279CC" w:rsidRDefault="00EE39F1" w:rsidP="00EE39F1">
      <w:pPr>
        <w:jc w:val="both"/>
        <w:rPr>
          <w:rStyle w:val="A5"/>
          <w:rFonts w:ascii="Times New Roman" w:hAnsi="Times New Roman"/>
          <w:sz w:val="28"/>
          <w:szCs w:val="28"/>
          <w:lang w:val="en-US"/>
        </w:rPr>
      </w:pPr>
      <w:bookmarkStart w:id="0" w:name="_GoBack"/>
      <w:bookmarkEnd w:id="0"/>
      <w:proofErr w:type="gramStart"/>
      <w:r>
        <w:rPr>
          <w:rStyle w:val="A5"/>
          <w:rFonts w:ascii="Times New Roman" w:hAnsi="Times New Roman"/>
          <w:sz w:val="28"/>
          <w:szCs w:val="28"/>
          <w:lang w:val="en-GB"/>
        </w:rPr>
        <w:t>e</w:t>
      </w:r>
      <w:r w:rsidRPr="002279CC">
        <w:rPr>
          <w:rStyle w:val="A5"/>
          <w:rFonts w:ascii="Times New Roman" w:hAnsi="Times New Roman"/>
          <w:sz w:val="28"/>
          <w:szCs w:val="28"/>
          <w:lang w:val="en-US"/>
        </w:rPr>
        <w:t>-</w:t>
      </w:r>
      <w:r>
        <w:rPr>
          <w:rStyle w:val="A5"/>
          <w:rFonts w:ascii="Times New Roman" w:hAnsi="Times New Roman"/>
          <w:sz w:val="28"/>
          <w:szCs w:val="28"/>
          <w:lang w:val="en-GB"/>
        </w:rPr>
        <w:t>mail</w:t>
      </w:r>
      <w:proofErr w:type="gramEnd"/>
      <w:r w:rsidRPr="002279CC">
        <w:rPr>
          <w:rStyle w:val="A5"/>
          <w:rFonts w:ascii="Times New Roman" w:hAnsi="Times New Roman"/>
          <w:sz w:val="28"/>
          <w:szCs w:val="28"/>
          <w:lang w:val="en-US"/>
        </w:rPr>
        <w:t xml:space="preserve">: </w:t>
      </w:r>
      <w:proofErr w:type="spellStart"/>
      <w:r>
        <w:rPr>
          <w:rStyle w:val="A5"/>
          <w:rFonts w:ascii="Times New Roman" w:hAnsi="Times New Roman"/>
          <w:sz w:val="28"/>
          <w:szCs w:val="28"/>
          <w:lang w:val="en-GB"/>
        </w:rPr>
        <w:t>kost</w:t>
      </w:r>
      <w:proofErr w:type="spellEnd"/>
      <w:r w:rsidRPr="002279CC">
        <w:rPr>
          <w:rStyle w:val="A5"/>
          <w:rFonts w:ascii="Times New Roman" w:hAnsi="Times New Roman"/>
          <w:sz w:val="28"/>
          <w:szCs w:val="28"/>
          <w:lang w:val="en-US"/>
        </w:rPr>
        <w:t>@</w:t>
      </w:r>
      <w:r>
        <w:rPr>
          <w:rStyle w:val="A5"/>
          <w:rFonts w:ascii="Times New Roman" w:hAnsi="Times New Roman"/>
          <w:sz w:val="28"/>
          <w:szCs w:val="28"/>
          <w:lang w:val="en-GB"/>
        </w:rPr>
        <w:t>post</w:t>
      </w:r>
      <w:r w:rsidRPr="002279CC">
        <w:rPr>
          <w:rStyle w:val="A5"/>
          <w:rFonts w:ascii="Times New Roman" w:hAnsi="Times New Roman"/>
          <w:sz w:val="28"/>
          <w:szCs w:val="28"/>
          <w:lang w:val="en-US"/>
        </w:rPr>
        <w:t>.</w:t>
      </w:r>
      <w:proofErr w:type="spellStart"/>
      <w:r>
        <w:rPr>
          <w:rStyle w:val="A5"/>
          <w:rFonts w:ascii="Times New Roman" w:hAnsi="Times New Roman"/>
          <w:sz w:val="28"/>
          <w:szCs w:val="28"/>
          <w:lang w:val="en-GB"/>
        </w:rPr>
        <w:t>rzn</w:t>
      </w:r>
      <w:proofErr w:type="spellEnd"/>
      <w:r w:rsidRPr="002279CC">
        <w:rPr>
          <w:rStyle w:val="A5"/>
          <w:rFonts w:ascii="Times New Roman" w:hAnsi="Times New Roman"/>
          <w:sz w:val="28"/>
          <w:szCs w:val="28"/>
          <w:lang w:val="en-US"/>
        </w:rPr>
        <w:t>.</w:t>
      </w:r>
      <w:proofErr w:type="spellStart"/>
      <w:r>
        <w:rPr>
          <w:rStyle w:val="A5"/>
          <w:rFonts w:ascii="Times New Roman" w:hAnsi="Times New Roman"/>
          <w:sz w:val="28"/>
          <w:szCs w:val="28"/>
          <w:lang w:val="en-GB"/>
        </w:rPr>
        <w:t>ru</w:t>
      </w:r>
      <w:proofErr w:type="spellEnd"/>
    </w:p>
    <w:p w:rsidR="00EE39F1" w:rsidRPr="003A5831" w:rsidRDefault="00EE39F1" w:rsidP="00EE39F1">
      <w:pPr>
        <w:jc w:val="both"/>
        <w:rPr>
          <w:rStyle w:val="A5"/>
          <w:rFonts w:ascii="Times New Roman" w:hAnsi="Times New Roman"/>
          <w:sz w:val="28"/>
          <w:szCs w:val="28"/>
          <w:lang w:val="en-US"/>
        </w:rPr>
      </w:pPr>
    </w:p>
    <w:p w:rsidR="002279CC" w:rsidRPr="003A5831" w:rsidRDefault="002279CC" w:rsidP="00EE39F1">
      <w:pPr>
        <w:jc w:val="both"/>
        <w:rPr>
          <w:rStyle w:val="A5"/>
          <w:rFonts w:ascii="Times New Roman" w:hAnsi="Times New Roman"/>
          <w:sz w:val="28"/>
          <w:szCs w:val="28"/>
          <w:lang w:val="en-US"/>
        </w:rPr>
      </w:pPr>
    </w:p>
    <w:p w:rsidR="00EE39F1" w:rsidRDefault="002279CC" w:rsidP="002279CC">
      <w:pPr>
        <w:spacing w:after="240"/>
        <w:jc w:val="center"/>
        <w:rPr>
          <w:rStyle w:val="A5"/>
          <w:rFonts w:ascii="Times New Roman" w:hAnsi="Times New Roman"/>
          <w:b/>
          <w:sz w:val="28"/>
          <w:szCs w:val="28"/>
        </w:rPr>
      </w:pPr>
      <w:r>
        <w:rPr>
          <w:b/>
          <w:sz w:val="28"/>
          <w:szCs w:val="28"/>
        </w:rPr>
        <w:t>ФОРМИРОВАНИЕ КУЛЬТУРЫ ДЕМОКРАТИИ: ЕВРОПЕЙСКИЙ ОПЫТ</w:t>
      </w:r>
    </w:p>
    <w:p w:rsidR="00EE39F1" w:rsidRDefault="00EE39F1" w:rsidP="002279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культуры демократии в Европе стало особенно актуальным в конце</w:t>
      </w:r>
      <w:r w:rsidRPr="00BA1AE9">
        <w:rPr>
          <w:sz w:val="28"/>
          <w:szCs w:val="28"/>
        </w:rPr>
        <w:t xml:space="preserve"> </w:t>
      </w:r>
      <w:r>
        <w:rPr>
          <w:sz w:val="28"/>
          <w:szCs w:val="28"/>
          <w:lang w:val="en-GB"/>
        </w:rPr>
        <w:t>XX</w:t>
      </w:r>
      <w:r w:rsidRPr="00BA1AE9">
        <w:rPr>
          <w:sz w:val="28"/>
          <w:szCs w:val="28"/>
        </w:rPr>
        <w:t xml:space="preserve"> </w:t>
      </w:r>
      <w:r>
        <w:rPr>
          <w:sz w:val="28"/>
          <w:szCs w:val="28"/>
        </w:rPr>
        <w:t>– в начале XXI века. Особое внимание европейские исследователи уделяют раскрытию комплексной природы культуры демократии. В большинстве случаев в качестве важнейшего фактора формирования культуры демократии рассматривается образование. Формирование целостной внутренне непротиворечивой культуры демократии предполагает разноаспектный и непрерывный процесс образования, при котором формальное и неформальное образование не противоречат друг другу, а взаимно дополняют и способствуют повышению эффективности исследуемого процесса.</w:t>
      </w:r>
    </w:p>
    <w:p w:rsidR="00EE39F1" w:rsidRPr="00133BED" w:rsidRDefault="00EE39F1" w:rsidP="002279CC">
      <w:pPr>
        <w:ind w:firstLine="709"/>
        <w:jc w:val="both"/>
        <w:rPr>
          <w:bCs/>
          <w:color w:val="222222"/>
          <w:sz w:val="28"/>
          <w:szCs w:val="28"/>
          <w:shd w:val="clear" w:color="auto" w:fill="FFFFFF"/>
        </w:rPr>
      </w:pPr>
      <w:r>
        <w:rPr>
          <w:sz w:val="28"/>
          <w:szCs w:val="28"/>
        </w:rPr>
        <w:t>Вопросы культуры демократии и межкультурного диалога нашли своё отражение в различных документах Совета Европы. К ним относятся: «</w:t>
      </w:r>
      <w:r w:rsidRPr="00132956">
        <w:rPr>
          <w:sz w:val="28"/>
          <w:szCs w:val="28"/>
        </w:rPr>
        <w:t>Белая книга по межкультурному диалогу: Жить вместе в равном достоинстве</w:t>
      </w:r>
      <w:r>
        <w:rPr>
          <w:sz w:val="28"/>
          <w:szCs w:val="28"/>
        </w:rPr>
        <w:t>» (2008);</w:t>
      </w:r>
      <w:r w:rsidRPr="00132956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132956">
        <w:rPr>
          <w:sz w:val="28"/>
          <w:szCs w:val="28"/>
        </w:rPr>
        <w:t>Дневник межкультурного общения</w:t>
      </w:r>
      <w:r>
        <w:rPr>
          <w:sz w:val="28"/>
          <w:szCs w:val="28"/>
        </w:rPr>
        <w:t>» (2009);</w:t>
      </w:r>
      <w:r w:rsidRPr="00132956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132956">
        <w:rPr>
          <w:sz w:val="28"/>
          <w:szCs w:val="28"/>
        </w:rPr>
        <w:t>Хартия Совета Европы о воспитании гражданственности и образовании в области прав человека</w:t>
      </w:r>
      <w:r>
        <w:rPr>
          <w:sz w:val="28"/>
          <w:szCs w:val="28"/>
        </w:rPr>
        <w:t>»</w:t>
      </w:r>
      <w:r w:rsidRPr="00132956">
        <w:rPr>
          <w:sz w:val="28"/>
          <w:szCs w:val="28"/>
        </w:rPr>
        <w:t xml:space="preserve"> (2010)</w:t>
      </w:r>
      <w:r>
        <w:rPr>
          <w:sz w:val="28"/>
          <w:szCs w:val="28"/>
        </w:rPr>
        <w:t>;</w:t>
      </w:r>
      <w:r w:rsidRPr="00132956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132956">
        <w:rPr>
          <w:color w:val="161616"/>
          <w:sz w:val="28"/>
          <w:szCs w:val="28"/>
          <w:shd w:val="clear" w:color="auto" w:fill="FFFFFF"/>
        </w:rPr>
        <w:t>Развитие межкультурной компетенции посредством образования</w:t>
      </w:r>
      <w:r>
        <w:rPr>
          <w:color w:val="161616"/>
          <w:sz w:val="28"/>
          <w:szCs w:val="28"/>
          <w:shd w:val="clear" w:color="auto" w:fill="FFFFFF"/>
        </w:rPr>
        <w:t>»</w:t>
      </w:r>
      <w:r w:rsidRPr="00132956">
        <w:rPr>
          <w:color w:val="161616"/>
          <w:sz w:val="28"/>
          <w:szCs w:val="28"/>
          <w:shd w:val="clear" w:color="auto" w:fill="FFFFFF"/>
        </w:rPr>
        <w:t xml:space="preserve"> (2014)</w:t>
      </w:r>
      <w:r>
        <w:rPr>
          <w:color w:val="161616"/>
          <w:sz w:val="28"/>
          <w:szCs w:val="28"/>
          <w:shd w:val="clear" w:color="auto" w:fill="FFFFFF"/>
        </w:rPr>
        <w:t xml:space="preserve">; </w:t>
      </w:r>
      <w:r w:rsidRPr="001A4109">
        <w:rPr>
          <w:color w:val="161616"/>
          <w:sz w:val="28"/>
          <w:szCs w:val="28"/>
          <w:shd w:val="clear" w:color="auto" w:fill="FFFFFF"/>
        </w:rPr>
        <w:t>«</w:t>
      </w:r>
      <w:r w:rsidRPr="001A4109">
        <w:rPr>
          <w:sz w:val="28"/>
          <w:szCs w:val="28"/>
        </w:rPr>
        <w:t xml:space="preserve">Знания, умения и навыки, лежащие в основе культуры демократии: Учиться жить вместе на равных в демократическом обществе в условиях </w:t>
      </w:r>
      <w:proofErr w:type="gramStart"/>
      <w:r w:rsidRPr="001A4109">
        <w:rPr>
          <w:sz w:val="28"/>
          <w:szCs w:val="28"/>
        </w:rPr>
        <w:t>культурного</w:t>
      </w:r>
      <w:proofErr w:type="gramEnd"/>
      <w:r w:rsidRPr="001A4109">
        <w:rPr>
          <w:sz w:val="28"/>
          <w:szCs w:val="28"/>
        </w:rPr>
        <w:t xml:space="preserve"> многообразии</w:t>
      </w:r>
      <w:r>
        <w:rPr>
          <w:color w:val="161616"/>
          <w:sz w:val="28"/>
          <w:szCs w:val="28"/>
          <w:shd w:val="clear" w:color="auto" w:fill="FFFFFF"/>
        </w:rPr>
        <w:t xml:space="preserve">» (2016) и др. </w:t>
      </w:r>
    </w:p>
    <w:p w:rsidR="00EE39F1" w:rsidRDefault="00EE39F1" w:rsidP="002279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в Европе из-за увеличения числа мигрантов из стран Африки и Азии особенно остро стоят вопросы</w:t>
      </w:r>
      <w:r w:rsidRPr="00C633FD">
        <w:rPr>
          <w:sz w:val="28"/>
          <w:szCs w:val="28"/>
        </w:rPr>
        <w:t xml:space="preserve"> приобщения к культуре демократии и совместного мирного сосуществования с представителями различных культур в демократическом обществе. </w:t>
      </w:r>
      <w:r>
        <w:rPr>
          <w:sz w:val="28"/>
          <w:szCs w:val="28"/>
        </w:rPr>
        <w:t xml:space="preserve">Современные европейские педагоги и психологи посвящают свои труды разработке </w:t>
      </w:r>
      <w:r w:rsidRPr="00C633FD">
        <w:rPr>
          <w:sz w:val="28"/>
          <w:szCs w:val="28"/>
        </w:rPr>
        <w:t>ценностей, поведенческих установок, практических навыков, знаний и способности критически воспринимать действительность, овладение которыми позволяет каждой личности действенно и обстоятельно приобщаться к культуре демократии.</w:t>
      </w:r>
      <w:r>
        <w:t xml:space="preserve"> </w:t>
      </w:r>
      <w:r w:rsidRPr="00EA037D">
        <w:rPr>
          <w:sz w:val="28"/>
          <w:szCs w:val="28"/>
        </w:rPr>
        <w:t xml:space="preserve">Изучаются пути </w:t>
      </w:r>
      <w:r w:rsidRPr="00C633FD">
        <w:rPr>
          <w:sz w:val="28"/>
          <w:szCs w:val="28"/>
        </w:rPr>
        <w:t>формирования и планирования образовательной политики, а также подготовки учащихся к жизни в качестве ответственных граждан, приверженных демократическим принципам.</w:t>
      </w:r>
      <w:r>
        <w:rPr>
          <w:sz w:val="28"/>
          <w:szCs w:val="28"/>
        </w:rPr>
        <w:t xml:space="preserve"> </w:t>
      </w:r>
    </w:p>
    <w:p w:rsidR="00EE39F1" w:rsidRPr="001B3487" w:rsidRDefault="00EE39F1" w:rsidP="002279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</w:t>
      </w:r>
      <w:r w:rsidRPr="001B3487">
        <w:rPr>
          <w:sz w:val="28"/>
          <w:szCs w:val="28"/>
        </w:rPr>
        <w:t xml:space="preserve"> культуры демократии «по-</w:t>
      </w:r>
      <w:r>
        <w:rPr>
          <w:sz w:val="28"/>
          <w:szCs w:val="28"/>
        </w:rPr>
        <w:t xml:space="preserve">европейски», безусловно, не может </w:t>
      </w:r>
      <w:r w:rsidRPr="001B3487">
        <w:rPr>
          <w:sz w:val="28"/>
          <w:szCs w:val="28"/>
        </w:rPr>
        <w:t>быть абсолютным образцом</w:t>
      </w:r>
      <w:r>
        <w:rPr>
          <w:sz w:val="28"/>
          <w:szCs w:val="28"/>
        </w:rPr>
        <w:t xml:space="preserve"> для России</w:t>
      </w:r>
      <w:r w:rsidRPr="001B3487">
        <w:rPr>
          <w:sz w:val="28"/>
          <w:szCs w:val="28"/>
        </w:rPr>
        <w:t>, хотя бы в силу существующего различия</w:t>
      </w:r>
      <w:r>
        <w:rPr>
          <w:sz w:val="28"/>
          <w:szCs w:val="28"/>
        </w:rPr>
        <w:t xml:space="preserve"> </w:t>
      </w:r>
      <w:r w:rsidRPr="001B3487">
        <w:rPr>
          <w:sz w:val="28"/>
          <w:szCs w:val="28"/>
        </w:rPr>
        <w:t>между политическими культурами. Они имеют свои цивилизационные,</w:t>
      </w:r>
      <w:r>
        <w:rPr>
          <w:sz w:val="28"/>
          <w:szCs w:val="28"/>
        </w:rPr>
        <w:t xml:space="preserve"> </w:t>
      </w:r>
      <w:r w:rsidRPr="001B3487">
        <w:rPr>
          <w:sz w:val="28"/>
          <w:szCs w:val="28"/>
        </w:rPr>
        <w:t xml:space="preserve">социокультурные и политические особенности. Тем </w:t>
      </w:r>
      <w:r w:rsidRPr="001B3487">
        <w:rPr>
          <w:sz w:val="28"/>
          <w:szCs w:val="28"/>
        </w:rPr>
        <w:lastRenderedPageBreak/>
        <w:t>н</w:t>
      </w:r>
      <w:r>
        <w:rPr>
          <w:sz w:val="28"/>
          <w:szCs w:val="28"/>
        </w:rPr>
        <w:t>е менее, европейский опыт заслуживае</w:t>
      </w:r>
      <w:r w:rsidRPr="001B3487">
        <w:rPr>
          <w:sz w:val="28"/>
          <w:szCs w:val="28"/>
        </w:rPr>
        <w:t>т внимания, прежде всего, с точки зрения</w:t>
      </w:r>
      <w:r>
        <w:rPr>
          <w:sz w:val="28"/>
          <w:szCs w:val="28"/>
        </w:rPr>
        <w:t xml:space="preserve"> </w:t>
      </w:r>
      <w:r w:rsidRPr="001B3487">
        <w:rPr>
          <w:sz w:val="28"/>
          <w:szCs w:val="28"/>
        </w:rPr>
        <w:t>гуманитарной значимости как для отдельного индивида и отдельного</w:t>
      </w:r>
      <w:r>
        <w:rPr>
          <w:sz w:val="28"/>
          <w:szCs w:val="28"/>
        </w:rPr>
        <w:t xml:space="preserve"> </w:t>
      </w:r>
      <w:r w:rsidRPr="001B3487">
        <w:rPr>
          <w:sz w:val="28"/>
          <w:szCs w:val="28"/>
        </w:rPr>
        <w:t xml:space="preserve">социума, так и для международного сообщества в целом. </w:t>
      </w:r>
    </w:p>
    <w:p w:rsidR="00EE39F1" w:rsidRPr="001B3487" w:rsidRDefault="00EE39F1" w:rsidP="002279CC">
      <w:pPr>
        <w:autoSpaceDE w:val="0"/>
        <w:autoSpaceDN w:val="0"/>
        <w:adjustRightInd w:val="0"/>
        <w:ind w:firstLine="709"/>
        <w:jc w:val="both"/>
        <w:rPr>
          <w:color w:val="161616"/>
          <w:sz w:val="28"/>
          <w:szCs w:val="28"/>
          <w:shd w:val="clear" w:color="auto" w:fill="FFFFFF"/>
        </w:rPr>
      </w:pPr>
      <w:r w:rsidRPr="001B3487">
        <w:rPr>
          <w:sz w:val="28"/>
          <w:szCs w:val="28"/>
        </w:rPr>
        <w:t xml:space="preserve">Кроме того, в основе общеевропейского подхода лежит </w:t>
      </w:r>
      <w:r>
        <w:rPr>
          <w:sz w:val="28"/>
          <w:szCs w:val="28"/>
        </w:rPr>
        <w:t>ответственность</w:t>
      </w:r>
      <w:r w:rsidRPr="001B3487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образовательных учреждений за формирование культуры демократии</w:t>
      </w:r>
      <w:r w:rsidRPr="001B348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формального и неформального образования, образования на протяжении всей жизни, </w:t>
      </w:r>
      <w:r w:rsidRPr="001B3487">
        <w:rPr>
          <w:sz w:val="28"/>
          <w:szCs w:val="28"/>
        </w:rPr>
        <w:t xml:space="preserve">что видится особенно важным в связи с ростом социально-политической </w:t>
      </w:r>
      <w:r>
        <w:rPr>
          <w:sz w:val="28"/>
          <w:szCs w:val="28"/>
        </w:rPr>
        <w:t>активности</w:t>
      </w:r>
      <w:r w:rsidRPr="001B3487">
        <w:rPr>
          <w:sz w:val="28"/>
          <w:szCs w:val="28"/>
        </w:rPr>
        <w:t xml:space="preserve"> граждан, их готовностью принимать участие во всё более широком спектре социальных</w:t>
      </w:r>
      <w:r>
        <w:rPr>
          <w:sz w:val="28"/>
          <w:szCs w:val="28"/>
        </w:rPr>
        <w:t xml:space="preserve"> </w:t>
      </w:r>
      <w:r w:rsidRPr="001B3487">
        <w:rPr>
          <w:sz w:val="28"/>
          <w:szCs w:val="28"/>
        </w:rPr>
        <w:t xml:space="preserve">и политических </w:t>
      </w:r>
      <w:r>
        <w:rPr>
          <w:sz w:val="28"/>
          <w:szCs w:val="28"/>
        </w:rPr>
        <w:t>событий</w:t>
      </w:r>
      <w:r w:rsidRPr="001B3487">
        <w:rPr>
          <w:sz w:val="28"/>
          <w:szCs w:val="28"/>
        </w:rPr>
        <w:t>.</w:t>
      </w:r>
    </w:p>
    <w:p w:rsidR="007C5258" w:rsidRDefault="007C5258"/>
    <w:sectPr w:rsidR="007C5258" w:rsidSect="00F93E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yriad Pro">
    <w:altName w:val="Arial"/>
    <w:panose1 w:val="00000000000000000000"/>
    <w:charset w:val="CC"/>
    <w:family w:val="swiss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E39F1"/>
    <w:rsid w:val="002279CC"/>
    <w:rsid w:val="003A5831"/>
    <w:rsid w:val="007C5258"/>
    <w:rsid w:val="00A167A8"/>
    <w:rsid w:val="00EE3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9F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5">
    <w:name w:val="A5"/>
    <w:uiPriority w:val="99"/>
    <w:rsid w:val="00EE39F1"/>
    <w:rPr>
      <w:rFonts w:ascii="Myriad Pro" w:hAnsi="Myriad Pro" w:cs="Myriad Pro" w:hint="default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454</Words>
  <Characters>2593</Characters>
  <Application>Microsoft Office Word</Application>
  <DocSecurity>0</DocSecurity>
  <Lines>21</Lines>
  <Paragraphs>6</Paragraphs>
  <ScaleCrop>false</ScaleCrop>
  <Company>Microsoft Corporation</Company>
  <LinksUpToDate>false</LinksUpToDate>
  <CharactersWithSpaces>3041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Victoria</cp:lastModifiedBy>
  <cp:revision>4</cp:revision>
  <dcterms:created xsi:type="dcterms:W3CDTF">2017-09-05T15:43:00Z</dcterms:created>
  <dcterms:modified xsi:type="dcterms:W3CDTF">2017-09-23T21:23:00Z</dcterms:modified>
</cp:coreProperties>
</file>