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E9" w:rsidRPr="003158A6" w:rsidRDefault="000D37E9" w:rsidP="000D3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58A6">
        <w:rPr>
          <w:rFonts w:ascii="Times New Roman" w:hAnsi="Times New Roman" w:cs="Times New Roman"/>
          <w:b/>
          <w:sz w:val="28"/>
          <w:szCs w:val="28"/>
        </w:rPr>
        <w:t>Балаховская</w:t>
      </w:r>
      <w:proofErr w:type="spellEnd"/>
      <w:r w:rsidRPr="003158A6">
        <w:rPr>
          <w:rFonts w:ascii="Times New Roman" w:hAnsi="Times New Roman" w:cs="Times New Roman"/>
          <w:b/>
          <w:sz w:val="28"/>
          <w:szCs w:val="28"/>
        </w:rPr>
        <w:t xml:space="preserve"> Юлия Игоревна</w:t>
      </w:r>
    </w:p>
    <w:p w:rsidR="001451C4" w:rsidRPr="00816017" w:rsidRDefault="001451C4" w:rsidP="00145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17">
        <w:rPr>
          <w:rFonts w:ascii="Times New Roman" w:hAnsi="Times New Roman"/>
          <w:sz w:val="28"/>
          <w:szCs w:val="28"/>
        </w:rPr>
        <w:t>Рязанское высшее воздушно-десантное командное училище им</w:t>
      </w:r>
      <w:r>
        <w:rPr>
          <w:rFonts w:ascii="Times New Roman" w:hAnsi="Times New Roman"/>
          <w:sz w:val="28"/>
          <w:szCs w:val="28"/>
        </w:rPr>
        <w:t>.</w:t>
      </w:r>
      <w:r w:rsidRPr="00816017">
        <w:rPr>
          <w:rFonts w:ascii="Times New Roman" w:hAnsi="Times New Roman"/>
          <w:sz w:val="28"/>
          <w:szCs w:val="28"/>
        </w:rPr>
        <w:t xml:space="preserve"> В. Ф. </w:t>
      </w:r>
      <w:proofErr w:type="spellStart"/>
      <w:r w:rsidRPr="00816017">
        <w:rPr>
          <w:rFonts w:ascii="Times New Roman" w:hAnsi="Times New Roman"/>
          <w:sz w:val="28"/>
          <w:szCs w:val="28"/>
        </w:rPr>
        <w:t>Маргелова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4E22C3" w:rsidRPr="00816017" w:rsidRDefault="000D37E9" w:rsidP="004E2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</w:t>
      </w:r>
      <w:r w:rsidRPr="000D3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4E22C3" w:rsidRPr="00816017">
        <w:rPr>
          <w:rFonts w:ascii="Times New Roman" w:hAnsi="Times New Roman" w:cs="Times New Roman"/>
          <w:sz w:val="28"/>
          <w:szCs w:val="28"/>
        </w:rPr>
        <w:t>иностранных и русского языков</w:t>
      </w:r>
      <w:r w:rsidR="001451C4">
        <w:rPr>
          <w:rFonts w:ascii="Times New Roman" w:hAnsi="Times New Roman" w:cs="Times New Roman"/>
          <w:sz w:val="28"/>
          <w:szCs w:val="28"/>
        </w:rPr>
        <w:t>,</w:t>
      </w:r>
    </w:p>
    <w:p w:rsidR="00AC3C6C" w:rsidRPr="000D37E9" w:rsidRDefault="00AC3C6C" w:rsidP="000D3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0D37E9" w:rsidRPr="000D37E9" w:rsidRDefault="000D37E9" w:rsidP="000D37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0D37E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GB"/>
        </w:rPr>
        <w:t>mail</w:t>
      </w:r>
      <w:proofErr w:type="gramEnd"/>
      <w:r w:rsidRPr="000D37E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balahovskaya</w:t>
      </w:r>
      <w:r w:rsidRPr="000D37E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julia</w:t>
      </w:r>
      <w:r w:rsidRPr="000D37E9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0D37E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86CE1" w:rsidRPr="000D37E9" w:rsidRDefault="00F86CE1" w:rsidP="00F86CE1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F86CE1" w:rsidRPr="00F5508B" w:rsidRDefault="00F86CE1" w:rsidP="003158A6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550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СМЕНА ОБРАЗОВАТЕЛЬНОЙ ПАРАДИГМЫ В СИСТЕМЕ ПОСЛЕВУЗОВСКОГО ОБРАЗОВАНИЯ В РОССИИ</w:t>
      </w:r>
    </w:p>
    <w:p w:rsidR="00F86CE1" w:rsidRDefault="00F86CE1" w:rsidP="00315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послевузовское образование в России, как и весь образовательный процесс, характеризуется сменой образовательной парадигмы. </w:t>
      </w:r>
      <w:r w:rsidRPr="00531789"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Pr="00531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послевузовского </w:t>
      </w:r>
      <w:r w:rsidRPr="00531789">
        <w:rPr>
          <w:rFonts w:ascii="Times New Roman" w:hAnsi="Times New Roman" w:cs="Times New Roman"/>
          <w:sz w:val="28"/>
          <w:szCs w:val="28"/>
        </w:rPr>
        <w:t>образования на каждом этап</w:t>
      </w:r>
      <w:r>
        <w:rPr>
          <w:rFonts w:ascii="Times New Roman" w:hAnsi="Times New Roman" w:cs="Times New Roman"/>
          <w:sz w:val="28"/>
          <w:szCs w:val="28"/>
        </w:rPr>
        <w:t xml:space="preserve">е развития общества менялась в зависимости от </w:t>
      </w:r>
      <w:r w:rsidRPr="00531789">
        <w:rPr>
          <w:rFonts w:ascii="Times New Roman" w:hAnsi="Times New Roman" w:cs="Times New Roman"/>
          <w:sz w:val="28"/>
          <w:szCs w:val="28"/>
        </w:rPr>
        <w:t>системы ценностей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1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5317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приводило</w:t>
      </w:r>
      <w:r w:rsidRPr="00531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изменению сущности, содержания, форм и методов</w:t>
      </w:r>
      <w:r w:rsidRPr="00531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531789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кадров высшей квалификации.</w:t>
      </w:r>
      <w:r w:rsidR="00D42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CE1" w:rsidRDefault="00F86CE1" w:rsidP="00315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3200">
        <w:rPr>
          <w:rFonts w:ascii="Times New Roman" w:hAnsi="Times New Roman" w:cs="Times New Roman"/>
          <w:sz w:val="28"/>
          <w:szCs w:val="28"/>
        </w:rPr>
        <w:t xml:space="preserve">В  рамках  традиционной  парадигмы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AF3200">
        <w:rPr>
          <w:rFonts w:ascii="Times New Roman" w:hAnsi="Times New Roman" w:cs="Times New Roman"/>
          <w:sz w:val="28"/>
          <w:szCs w:val="28"/>
        </w:rPr>
        <w:t xml:space="preserve"> осуществлялось  прямое  управление  деятельностью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F320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3200">
        <w:rPr>
          <w:rFonts w:ascii="Times New Roman" w:hAnsi="Times New Roman" w:cs="Times New Roman"/>
          <w:sz w:val="28"/>
          <w:szCs w:val="28"/>
        </w:rPr>
        <w:t xml:space="preserve">щегося, передача информации от преподавателя к </w:t>
      </w:r>
      <w:r>
        <w:rPr>
          <w:rFonts w:ascii="Times New Roman" w:hAnsi="Times New Roman" w:cs="Times New Roman"/>
          <w:sz w:val="28"/>
          <w:szCs w:val="28"/>
        </w:rPr>
        <w:t xml:space="preserve">аспиранту. Преподаватель </w:t>
      </w:r>
      <w:r w:rsidRPr="00AF3200">
        <w:rPr>
          <w:rFonts w:ascii="Times New Roman" w:hAnsi="Times New Roman" w:cs="Times New Roman"/>
          <w:sz w:val="28"/>
          <w:szCs w:val="28"/>
        </w:rPr>
        <w:t>объясня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F3200">
        <w:rPr>
          <w:rFonts w:ascii="Times New Roman" w:hAnsi="Times New Roman" w:cs="Times New Roman"/>
          <w:sz w:val="28"/>
          <w:szCs w:val="28"/>
        </w:rPr>
        <w:t xml:space="preserve"> логику преподносимого знания,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AF3200">
        <w:rPr>
          <w:rFonts w:ascii="Times New Roman" w:hAnsi="Times New Roman" w:cs="Times New Roman"/>
          <w:sz w:val="28"/>
          <w:szCs w:val="28"/>
        </w:rPr>
        <w:t>казыва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F3200">
        <w:rPr>
          <w:rFonts w:ascii="Times New Roman" w:hAnsi="Times New Roman" w:cs="Times New Roman"/>
          <w:sz w:val="28"/>
          <w:szCs w:val="28"/>
        </w:rPr>
        <w:t xml:space="preserve"> его истин</w:t>
      </w:r>
      <w:r>
        <w:rPr>
          <w:rFonts w:ascii="Times New Roman" w:hAnsi="Times New Roman" w:cs="Times New Roman"/>
          <w:sz w:val="28"/>
          <w:szCs w:val="28"/>
        </w:rPr>
        <w:t>ность и практическую полезность, часто при этом аспирант действовал строго «по образцу».</w:t>
      </w:r>
    </w:p>
    <w:p w:rsidR="00F86CE1" w:rsidRDefault="00F86CE1" w:rsidP="003158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57A1F">
        <w:rPr>
          <w:rFonts w:ascii="Times New Roman" w:hAnsi="Times New Roman" w:cs="Times New Roman"/>
          <w:sz w:val="28"/>
          <w:szCs w:val="28"/>
        </w:rPr>
        <w:t>нформацио</w:t>
      </w:r>
      <w:r>
        <w:rPr>
          <w:rFonts w:ascii="Times New Roman" w:hAnsi="Times New Roman" w:cs="Times New Roman"/>
          <w:sz w:val="28"/>
          <w:szCs w:val="28"/>
        </w:rPr>
        <w:t>нная культура придала новое ка</w:t>
      </w:r>
      <w:r w:rsidRPr="00B57A1F">
        <w:rPr>
          <w:rFonts w:ascii="Times New Roman" w:hAnsi="Times New Roman" w:cs="Times New Roman"/>
          <w:sz w:val="28"/>
          <w:szCs w:val="28"/>
        </w:rPr>
        <w:t>чество  общественной  жизни</w:t>
      </w:r>
      <w:r>
        <w:rPr>
          <w:rFonts w:ascii="Times New Roman" w:hAnsi="Times New Roman" w:cs="Times New Roman"/>
          <w:sz w:val="28"/>
          <w:szCs w:val="28"/>
        </w:rPr>
        <w:t>, в том числе системе послевузовского образования</w:t>
      </w:r>
      <w:r w:rsidRPr="00B57A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06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модернизированном </w:t>
      </w:r>
      <w:r w:rsidRPr="00F32060">
        <w:rPr>
          <w:rFonts w:ascii="Times New Roman" w:hAnsi="Times New Roman"/>
          <w:sz w:val="28"/>
          <w:szCs w:val="28"/>
        </w:rPr>
        <w:t>ФГОС высшего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060">
        <w:rPr>
          <w:rFonts w:ascii="Times New Roman" w:hAnsi="Times New Roman"/>
          <w:sz w:val="28"/>
          <w:szCs w:val="28"/>
        </w:rPr>
        <w:t>(уровень подгото</w:t>
      </w:r>
      <w:r>
        <w:rPr>
          <w:rFonts w:ascii="Times New Roman" w:hAnsi="Times New Roman"/>
          <w:sz w:val="28"/>
          <w:szCs w:val="28"/>
        </w:rPr>
        <w:t>вки кадров высшей квалификации)</w:t>
      </w:r>
      <w:r w:rsidRPr="00F32060">
        <w:rPr>
          <w:rFonts w:ascii="Times New Roman" w:hAnsi="Times New Roman"/>
          <w:sz w:val="28"/>
          <w:szCs w:val="28"/>
        </w:rPr>
        <w:t xml:space="preserve"> среди общепрофессиональных компетенций </w:t>
      </w:r>
      <w:r>
        <w:rPr>
          <w:rFonts w:ascii="Times New Roman" w:hAnsi="Times New Roman"/>
          <w:sz w:val="28"/>
          <w:szCs w:val="28"/>
        </w:rPr>
        <w:t>ведуще</w:t>
      </w:r>
      <w:r w:rsidRPr="00F32060">
        <w:rPr>
          <w:rFonts w:ascii="Times New Roman" w:hAnsi="Times New Roman"/>
          <w:sz w:val="28"/>
          <w:szCs w:val="28"/>
        </w:rPr>
        <w:t>е место занимает способность а</w:t>
      </w:r>
      <w:r>
        <w:rPr>
          <w:rFonts w:ascii="Times New Roman" w:hAnsi="Times New Roman"/>
          <w:sz w:val="28"/>
          <w:szCs w:val="28"/>
        </w:rPr>
        <w:t>спиран</w:t>
      </w:r>
      <w:r w:rsidRPr="00F32060">
        <w:rPr>
          <w:rFonts w:ascii="Times New Roman" w:hAnsi="Times New Roman"/>
          <w:sz w:val="28"/>
          <w:szCs w:val="28"/>
        </w:rPr>
        <w:t xml:space="preserve">тов и слушателей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технологий. </w:t>
      </w:r>
      <w:proofErr w:type="gramEnd"/>
    </w:p>
    <w:p w:rsidR="00F86CE1" w:rsidRPr="00A83B7C" w:rsidRDefault="00F86CE1" w:rsidP="00315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85E5A">
        <w:rPr>
          <w:rFonts w:ascii="Times New Roman" w:hAnsi="Times New Roman"/>
          <w:sz w:val="28"/>
          <w:szCs w:val="28"/>
        </w:rPr>
        <w:t>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E5A">
        <w:rPr>
          <w:rFonts w:ascii="Times New Roman" w:hAnsi="Times New Roman"/>
          <w:sz w:val="28"/>
          <w:szCs w:val="28"/>
        </w:rPr>
        <w:t>требования к</w:t>
      </w:r>
      <w:r>
        <w:rPr>
          <w:rFonts w:ascii="Times New Roman" w:hAnsi="Times New Roman"/>
          <w:sz w:val="28"/>
          <w:szCs w:val="28"/>
        </w:rPr>
        <w:t xml:space="preserve"> преподавателю-исследователю</w:t>
      </w:r>
      <w:r w:rsidRPr="00585E5A">
        <w:rPr>
          <w:rFonts w:ascii="Times New Roman" w:hAnsi="Times New Roman"/>
          <w:sz w:val="28"/>
          <w:szCs w:val="28"/>
        </w:rPr>
        <w:t>, изложенные в</w:t>
      </w:r>
      <w:r>
        <w:rPr>
          <w:rFonts w:ascii="Times New Roman" w:hAnsi="Times New Roman"/>
          <w:sz w:val="28"/>
          <w:szCs w:val="28"/>
        </w:rPr>
        <w:t xml:space="preserve"> образовательных стандартах высшего образования</w:t>
      </w:r>
      <w:r w:rsidRPr="00585E5A">
        <w:rPr>
          <w:rFonts w:ascii="Times New Roman" w:hAnsi="Times New Roman"/>
          <w:sz w:val="28"/>
          <w:szCs w:val="28"/>
        </w:rPr>
        <w:t>, отвечают</w:t>
      </w:r>
      <w:r>
        <w:rPr>
          <w:rFonts w:ascii="Times New Roman" w:hAnsi="Times New Roman"/>
          <w:sz w:val="28"/>
          <w:szCs w:val="28"/>
        </w:rPr>
        <w:t xml:space="preserve"> образу молодого ученого нового поколения. Безусловно, в связи с реалиями современного общества цель послевузовского образования уже не может заключаться в простом углублении профессиональных знаний, а в том, чтобы помочь молодым ученым раскрыть свои исследовательские и педагогические способности. </w:t>
      </w:r>
      <w:r w:rsidRPr="00132BDB">
        <w:rPr>
          <w:rFonts w:ascii="Times New Roman" w:hAnsi="Times New Roman" w:cs="Times New Roman"/>
          <w:sz w:val="28"/>
          <w:szCs w:val="28"/>
        </w:rPr>
        <w:t xml:space="preserve">В рамках новой образовательной парадигмы </w:t>
      </w:r>
      <w:r>
        <w:rPr>
          <w:rFonts w:ascii="Times New Roman" w:hAnsi="Times New Roman" w:cs="Times New Roman"/>
          <w:sz w:val="28"/>
          <w:szCs w:val="28"/>
        </w:rPr>
        <w:t xml:space="preserve"> послевузовское образование должно обучать не  сумме знаний, </w:t>
      </w:r>
      <w:r w:rsidRPr="00132BDB">
        <w:rPr>
          <w:rFonts w:ascii="Times New Roman" w:hAnsi="Times New Roman" w:cs="Times New Roman"/>
          <w:sz w:val="28"/>
          <w:szCs w:val="28"/>
        </w:rPr>
        <w:t>а способам мышления, развивать творческие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молодых ученых, умение</w:t>
      </w:r>
      <w:r w:rsidRPr="00132BDB">
        <w:rPr>
          <w:rFonts w:ascii="Times New Roman" w:hAnsi="Times New Roman" w:cs="Times New Roman"/>
          <w:sz w:val="28"/>
          <w:szCs w:val="28"/>
        </w:rPr>
        <w:t xml:space="preserve"> са</w:t>
      </w:r>
      <w:r>
        <w:rPr>
          <w:rFonts w:ascii="Times New Roman" w:hAnsi="Times New Roman" w:cs="Times New Roman"/>
          <w:sz w:val="28"/>
          <w:szCs w:val="28"/>
        </w:rPr>
        <w:t>мостоятельно искать новые спосо</w:t>
      </w:r>
      <w:r w:rsidRPr="00132BDB">
        <w:rPr>
          <w:rFonts w:ascii="Times New Roman" w:hAnsi="Times New Roman" w:cs="Times New Roman"/>
          <w:sz w:val="28"/>
          <w:szCs w:val="28"/>
        </w:rPr>
        <w:t xml:space="preserve">бы решения </w:t>
      </w:r>
      <w:r>
        <w:rPr>
          <w:rFonts w:ascii="Times New Roman" w:hAnsi="Times New Roman" w:cs="Times New Roman"/>
          <w:sz w:val="28"/>
          <w:szCs w:val="28"/>
        </w:rPr>
        <w:t>научных задач.</w:t>
      </w:r>
    </w:p>
    <w:p w:rsidR="00AA7A27" w:rsidRPr="00203A88" w:rsidRDefault="00F86CE1" w:rsidP="00203A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Информационные т</w:t>
      </w:r>
      <w:r w:rsidRPr="002765FE">
        <w:rPr>
          <w:rFonts w:ascii="Times New Roman" w:hAnsi="Times New Roman" w:cs="Times New Roman"/>
          <w:sz w:val="28"/>
          <w:szCs w:val="28"/>
        </w:rPr>
        <w:t>ехно</w:t>
      </w:r>
      <w:r>
        <w:rPr>
          <w:rFonts w:ascii="Times New Roman" w:hAnsi="Times New Roman" w:cs="Times New Roman"/>
          <w:sz w:val="28"/>
          <w:szCs w:val="28"/>
        </w:rPr>
        <w:t>логии позволяют создавать единое интерак</w:t>
      </w:r>
      <w:r w:rsidRPr="002765FE">
        <w:rPr>
          <w:rFonts w:ascii="Times New Roman" w:hAnsi="Times New Roman" w:cs="Times New Roman"/>
          <w:sz w:val="28"/>
          <w:szCs w:val="28"/>
        </w:rPr>
        <w:t>тивное информационное мировое прост</w:t>
      </w:r>
      <w:r>
        <w:rPr>
          <w:rFonts w:ascii="Times New Roman" w:hAnsi="Times New Roman" w:cs="Times New Roman"/>
          <w:sz w:val="28"/>
          <w:szCs w:val="28"/>
        </w:rPr>
        <w:t>ранство. В связи с этим возникает задача</w:t>
      </w:r>
      <w:r w:rsidRPr="002765FE">
        <w:rPr>
          <w:rFonts w:ascii="Times New Roman" w:hAnsi="Times New Roman" w:cs="Times New Roman"/>
          <w:sz w:val="28"/>
          <w:szCs w:val="28"/>
        </w:rPr>
        <w:t xml:space="preserve"> получения нового знания посредством  эффективной организации обучения на основе такого важн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65FE">
        <w:rPr>
          <w:rFonts w:ascii="Times New Roman" w:hAnsi="Times New Roman" w:cs="Times New Roman"/>
          <w:sz w:val="28"/>
          <w:szCs w:val="28"/>
        </w:rPr>
        <w:t xml:space="preserve"> дидактического свойства </w:t>
      </w:r>
      <w:r>
        <w:rPr>
          <w:rFonts w:ascii="Times New Roman" w:hAnsi="Times New Roman" w:cs="Times New Roman"/>
          <w:sz w:val="28"/>
          <w:szCs w:val="28"/>
        </w:rPr>
        <w:t>ИКТ, как индивидуализация</w:t>
      </w:r>
      <w:r w:rsidRPr="00276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2765FE">
        <w:rPr>
          <w:rFonts w:ascii="Times New Roman" w:hAnsi="Times New Roman" w:cs="Times New Roman"/>
          <w:sz w:val="28"/>
          <w:szCs w:val="28"/>
        </w:rPr>
        <w:t xml:space="preserve"> процесса при </w:t>
      </w:r>
      <w:r>
        <w:rPr>
          <w:rFonts w:ascii="Times New Roman" w:hAnsi="Times New Roman" w:cs="Times New Roman"/>
          <w:sz w:val="28"/>
          <w:szCs w:val="28"/>
        </w:rPr>
        <w:t xml:space="preserve">сохранении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целостности обучения</w:t>
      </w:r>
      <w:r w:rsidRPr="002765FE">
        <w:rPr>
          <w:rFonts w:ascii="Times New Roman" w:hAnsi="Times New Roman" w:cs="Times New Roman"/>
          <w:sz w:val="28"/>
          <w:szCs w:val="28"/>
        </w:rPr>
        <w:t xml:space="preserve">.  </w:t>
      </w:r>
      <w:r w:rsidRPr="002765FE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AA7A27" w:rsidRPr="00203A88" w:rsidSect="00AA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A99"/>
    <w:rsid w:val="000922F2"/>
    <w:rsid w:val="000D37E9"/>
    <w:rsid w:val="000F114A"/>
    <w:rsid w:val="001451C4"/>
    <w:rsid w:val="00203A88"/>
    <w:rsid w:val="002136A4"/>
    <w:rsid w:val="00261FFC"/>
    <w:rsid w:val="003158A6"/>
    <w:rsid w:val="00384E65"/>
    <w:rsid w:val="004E22C3"/>
    <w:rsid w:val="00AA7A27"/>
    <w:rsid w:val="00AC0F6B"/>
    <w:rsid w:val="00AC3C6C"/>
    <w:rsid w:val="00C1776E"/>
    <w:rsid w:val="00C826DA"/>
    <w:rsid w:val="00CC4A99"/>
    <w:rsid w:val="00D42F00"/>
    <w:rsid w:val="00F86CE1"/>
    <w:rsid w:val="00F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4DCB2-9169-449A-8066-CF12CF0B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14</cp:revision>
  <dcterms:created xsi:type="dcterms:W3CDTF">2017-09-08T12:41:00Z</dcterms:created>
  <dcterms:modified xsi:type="dcterms:W3CDTF">2017-09-23T21:19:00Z</dcterms:modified>
</cp:coreProperties>
</file>