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45D" w:rsidRDefault="00C35DBC" w:rsidP="00C35D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Болгова Ирина Вячеславовна</w:t>
      </w:r>
    </w:p>
    <w:p w:rsidR="00C35DBC" w:rsidRDefault="00C35DBC" w:rsidP="00C35D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к.и.н., доцент Кафедры ПАМП</w:t>
      </w:r>
    </w:p>
    <w:p w:rsidR="00C35DBC" w:rsidRDefault="00C35DBC" w:rsidP="00C35D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МГИМО МИД России</w:t>
      </w:r>
    </w:p>
    <w:p w:rsidR="00C35DBC" w:rsidRDefault="00C35DBC" w:rsidP="00C35D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096E4E">
          <w:rPr>
            <w:rStyle w:val="a3"/>
            <w:rFonts w:ascii="Times New Roman" w:hAnsi="Times New Roman" w:cs="Times New Roman"/>
            <w:sz w:val="28"/>
            <w:szCs w:val="28"/>
          </w:rPr>
          <w:t>irinabolgova@gmail.com</w:t>
        </w:r>
      </w:hyperlink>
    </w:p>
    <w:p w:rsidR="00C35DBC" w:rsidRDefault="00C35DBC" w:rsidP="00C35D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35DBC" w:rsidRDefault="00C35DBC" w:rsidP="00C35DBC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Bolgova Irina V.</w:t>
      </w:r>
    </w:p>
    <w:p w:rsidR="00C35DBC" w:rsidRDefault="00C35DBC" w:rsidP="00C35DBC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PhD in History, Associate Professor</w:t>
      </w:r>
    </w:p>
    <w:p w:rsidR="00C35DBC" w:rsidRDefault="00C35DBC" w:rsidP="00C35DBC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Department of Applied Research of International Problems</w:t>
      </w:r>
    </w:p>
    <w:p w:rsidR="00C35DBC" w:rsidRDefault="00C35DBC" w:rsidP="00C35DBC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MGIMO – University</w:t>
      </w:r>
    </w:p>
    <w:p w:rsidR="00C35DBC" w:rsidRDefault="00C35DBC" w:rsidP="00C35D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096E4E">
          <w:rPr>
            <w:rStyle w:val="a3"/>
            <w:rFonts w:ascii="Times New Roman" w:hAnsi="Times New Roman" w:cs="Times New Roman"/>
            <w:sz w:val="28"/>
            <w:szCs w:val="28"/>
          </w:rPr>
          <w:t>irinabolgova@gmail.com</w:t>
        </w:r>
      </w:hyperlink>
    </w:p>
    <w:p w:rsidR="00C35DBC" w:rsidRDefault="00C35DBC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35DBC" w:rsidRDefault="00C35DBC" w:rsidP="00C35D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5DBC">
        <w:rPr>
          <w:rFonts w:ascii="Times New Roman" w:hAnsi="Times New Roman" w:cs="Times New Roman"/>
          <w:b/>
          <w:sz w:val="28"/>
          <w:szCs w:val="28"/>
        </w:rPr>
        <w:t xml:space="preserve">РЕВОЛЮЦИИ И ИНТЕГРАЦИЯ </w:t>
      </w:r>
    </w:p>
    <w:p w:rsidR="00C35DBC" w:rsidRDefault="00C35DBC" w:rsidP="00C35D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5DBC">
        <w:rPr>
          <w:rFonts w:ascii="Times New Roman" w:hAnsi="Times New Roman" w:cs="Times New Roman"/>
          <w:b/>
          <w:sz w:val="28"/>
          <w:szCs w:val="28"/>
        </w:rPr>
        <w:t>НА ПОСТСОВЕТСКОМ ПРОСТРАНСТВЕ</w:t>
      </w:r>
    </w:p>
    <w:p w:rsidR="00C35DBC" w:rsidRPr="00C35DBC" w:rsidRDefault="00C35DBC" w:rsidP="00C35DB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5DBC">
        <w:rPr>
          <w:rFonts w:ascii="Times New Roman" w:hAnsi="Times New Roman" w:cs="Times New Roman"/>
          <w:sz w:val="28"/>
          <w:szCs w:val="28"/>
        </w:rPr>
        <w:t>Острота противоречий на постсоветском пространстве позволяет говорить о незавершенности процесса перехода к новым принципам региональных, континентальных и глобальных взаимодействий и непосредственной включенности региона в процессы формирования мирового политического и экономического порядка. После 2008 года начался новый этап в соотношениях интеграционной и дезинтеграционной тенденций на постсоветском пространстве. В новой форме проявляется это соотношение не только в отношениях между новыми независимыми государствами, но и в трансформации постсоветских границ под влиянием внутриполитической нестабильности и вмешательства внерегиональных игроков.</w:t>
      </w:r>
    </w:p>
    <w:p w:rsidR="00C35DBC" w:rsidRPr="00C35DBC" w:rsidRDefault="00C35DBC" w:rsidP="00C35DBC">
      <w:pPr>
        <w:spacing w:line="360" w:lineRule="auto"/>
        <w:ind w:firstLine="708"/>
        <w:jc w:val="both"/>
        <w:rPr>
          <w:rFonts w:ascii="Times" w:hAnsi="Times"/>
          <w:sz w:val="28"/>
          <w:szCs w:val="28"/>
        </w:rPr>
      </w:pPr>
      <w:r w:rsidRPr="00C35DBC">
        <w:rPr>
          <w:rFonts w:ascii="Times" w:hAnsi="Times"/>
          <w:sz w:val="28"/>
          <w:szCs w:val="28"/>
        </w:rPr>
        <w:t xml:space="preserve">Ключевой характеристикой, определяющей векторы развития стран постсоветского пространства, является поиск новыми независимыми государствами по периметру России привлекательного интеграционного ядра. С одной стороны, очевидно, что их автономное развитие невозможно в условиях глобальной тенденции к сближению экономических и </w:t>
      </w:r>
      <w:r w:rsidRPr="00C35DBC">
        <w:rPr>
          <w:rFonts w:ascii="Times" w:hAnsi="Times"/>
          <w:sz w:val="28"/>
          <w:szCs w:val="28"/>
        </w:rPr>
        <w:lastRenderedPageBreak/>
        <w:t xml:space="preserve">политических региональных комплексов. С другой — для большинства стран пояса периметра новых границ России характерно осознание собственной периферийности по отношению к ней и стремление найти новый системообразующий центр. </w:t>
      </w:r>
    </w:p>
    <w:p w:rsidR="00C35DBC" w:rsidRPr="00257575" w:rsidRDefault="00C35DBC" w:rsidP="00C35DB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5DBC">
        <w:rPr>
          <w:rFonts w:ascii="Times New Roman" w:hAnsi="Times New Roman" w:cs="Times New Roman"/>
          <w:sz w:val="28"/>
          <w:szCs w:val="28"/>
        </w:rPr>
        <w:t xml:space="preserve">Ряд стран этой группы активно стремится обыграть «пограничность» своего нового геополитического положения («маргинальность» — marginality — по неточному словоупотреблению некоторых авторов). Имеются в виду попытки сделать географически промежуточное положение некоторых молодых государств (между Россией и ЕС, отчасти между Россией и Турцией и т.п.) основой международно-политической идентичности и даже базой международно-экономической ориентации. После вступления «конфликта интеграций» в острую фазу в 2014 году эта логика характерна для выстраивания внешнеполитической стратегии Армении, Молдовы, </w:t>
      </w:r>
      <w:r w:rsidRPr="00257575">
        <w:rPr>
          <w:rFonts w:ascii="Times New Roman" w:hAnsi="Times New Roman" w:cs="Times New Roman"/>
          <w:sz w:val="28"/>
          <w:szCs w:val="28"/>
        </w:rPr>
        <w:t>Белоруссии.</w:t>
      </w:r>
    </w:p>
    <w:p w:rsidR="00C35DBC" w:rsidRPr="00257575" w:rsidRDefault="00257575" w:rsidP="00C35DB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7575">
        <w:rPr>
          <w:rFonts w:ascii="Times New Roman" w:hAnsi="Times New Roman" w:cs="Times New Roman"/>
          <w:sz w:val="28"/>
          <w:szCs w:val="28"/>
        </w:rPr>
        <w:t>При анализе основных процессов, институциональных структур и моделей поведения на постсоветском пространстве необходимо тщательно учитывать соотношение центробежных и центростремительных тенденций. На этом пространстве более или менее свободно и не всегда достаточно стабильно идет процесс дифференциации, в результате которого одни фрагменты оказываются в векторе дистанцирования от России, а другие — в векторе сближения с ней.</w:t>
      </w:r>
    </w:p>
    <w:sectPr w:rsidR="00C35DBC" w:rsidRPr="00257575" w:rsidSect="00E964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4750" w:rsidRDefault="008E4750" w:rsidP="00C35DBC">
      <w:pPr>
        <w:spacing w:after="0" w:line="240" w:lineRule="auto"/>
      </w:pPr>
      <w:r>
        <w:separator/>
      </w:r>
    </w:p>
  </w:endnote>
  <w:endnote w:type="continuationSeparator" w:id="0">
    <w:p w:rsidR="008E4750" w:rsidRDefault="008E4750" w:rsidP="00C35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4750" w:rsidRDefault="008E4750" w:rsidP="00C35DBC">
      <w:pPr>
        <w:spacing w:after="0" w:line="240" w:lineRule="auto"/>
      </w:pPr>
      <w:r>
        <w:separator/>
      </w:r>
    </w:p>
  </w:footnote>
  <w:footnote w:type="continuationSeparator" w:id="0">
    <w:p w:rsidR="008E4750" w:rsidRDefault="008E4750" w:rsidP="00C35D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5DBC"/>
    <w:rsid w:val="001E19D8"/>
    <w:rsid w:val="0023215B"/>
    <w:rsid w:val="00257575"/>
    <w:rsid w:val="004C08B9"/>
    <w:rsid w:val="008524D9"/>
    <w:rsid w:val="008B5EB7"/>
    <w:rsid w:val="008E46A1"/>
    <w:rsid w:val="008E4750"/>
    <w:rsid w:val="00C35DBC"/>
    <w:rsid w:val="00CA3F4B"/>
    <w:rsid w:val="00DE5FFA"/>
    <w:rsid w:val="00DF5D19"/>
    <w:rsid w:val="00E9645D"/>
    <w:rsid w:val="00FC7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4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5DBC"/>
    <w:rPr>
      <w:color w:val="0000FF" w:themeColor="hyperlink"/>
      <w:u w:val="single"/>
    </w:rPr>
  </w:style>
  <w:style w:type="paragraph" w:styleId="a4">
    <w:name w:val="endnote text"/>
    <w:basedOn w:val="a"/>
    <w:link w:val="a5"/>
    <w:uiPriority w:val="99"/>
    <w:unhideWhenUsed/>
    <w:rsid w:val="00C35DBC"/>
    <w:rPr>
      <w:rFonts w:ascii="Calibri" w:eastAsia="Calibri" w:hAnsi="Calibri" w:cs="Times New Roman"/>
      <w:sz w:val="24"/>
      <w:szCs w:val="24"/>
    </w:rPr>
  </w:style>
  <w:style w:type="character" w:customStyle="1" w:styleId="a5">
    <w:name w:val="Текст концевой сноски Знак"/>
    <w:basedOn w:val="a0"/>
    <w:link w:val="a4"/>
    <w:uiPriority w:val="99"/>
    <w:rsid w:val="00C35DBC"/>
    <w:rPr>
      <w:rFonts w:ascii="Calibri" w:eastAsia="Calibri" w:hAnsi="Calibri" w:cs="Times New Roman"/>
      <w:sz w:val="24"/>
      <w:szCs w:val="24"/>
    </w:rPr>
  </w:style>
  <w:style w:type="character" w:styleId="a6">
    <w:name w:val="endnote reference"/>
    <w:basedOn w:val="a0"/>
    <w:uiPriority w:val="99"/>
    <w:unhideWhenUsed/>
    <w:rsid w:val="00C35DB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rinabolgova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rinabolgova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0F2E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294</Words>
  <Characters>2249</Characters>
  <Application>Microsoft Office Word</Application>
  <DocSecurity>0</DocSecurity>
  <Lines>49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2017-09-20T11:10:00Z</dcterms:created>
  <dcterms:modified xsi:type="dcterms:W3CDTF">2017-09-20T11:21:00Z</dcterms:modified>
</cp:coreProperties>
</file>