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E1" w:rsidRPr="00A86024" w:rsidRDefault="000D28E1" w:rsidP="00A86024">
      <w:pPr>
        <w:spacing w:line="240" w:lineRule="auto"/>
        <w:ind w:left="0" w:firstLine="720"/>
        <w:contextualSpacing/>
        <w:rPr>
          <w:bCs/>
          <w:sz w:val="24"/>
          <w:szCs w:val="24"/>
        </w:rPr>
      </w:pPr>
      <w:r w:rsidRPr="00A86024">
        <w:rPr>
          <w:bCs/>
          <w:sz w:val="24"/>
          <w:szCs w:val="24"/>
        </w:rPr>
        <w:t xml:space="preserve">Федянина Владлена Анатольевна </w:t>
      </w:r>
    </w:p>
    <w:p w:rsidR="000D28E1" w:rsidRPr="00A86024" w:rsidRDefault="000D28E1" w:rsidP="00A86024">
      <w:pPr>
        <w:spacing w:line="240" w:lineRule="auto"/>
        <w:ind w:left="0" w:firstLine="720"/>
        <w:contextualSpacing/>
        <w:rPr>
          <w:sz w:val="24"/>
          <w:szCs w:val="24"/>
        </w:rPr>
      </w:pPr>
      <w:r w:rsidRPr="00A86024">
        <w:rPr>
          <w:sz w:val="24"/>
          <w:szCs w:val="24"/>
        </w:rPr>
        <w:t>Московский городской  педагогический университет</w:t>
      </w:r>
    </w:p>
    <w:p w:rsidR="000D28E1" w:rsidRPr="00A86024" w:rsidRDefault="000D28E1" w:rsidP="00A86024">
      <w:pPr>
        <w:spacing w:line="240" w:lineRule="auto"/>
        <w:ind w:left="0" w:firstLine="720"/>
        <w:contextualSpacing/>
        <w:rPr>
          <w:sz w:val="24"/>
          <w:szCs w:val="24"/>
        </w:rPr>
      </w:pPr>
      <w:r w:rsidRPr="00A86024">
        <w:rPr>
          <w:sz w:val="24"/>
          <w:szCs w:val="24"/>
        </w:rPr>
        <w:t>Институт иностранных языков</w:t>
      </w:r>
    </w:p>
    <w:p w:rsidR="000D28E1" w:rsidRPr="00A86024" w:rsidRDefault="000D28E1" w:rsidP="00A86024">
      <w:pPr>
        <w:spacing w:line="240" w:lineRule="auto"/>
        <w:ind w:left="0" w:firstLine="720"/>
        <w:contextualSpacing/>
        <w:rPr>
          <w:sz w:val="24"/>
          <w:szCs w:val="24"/>
        </w:rPr>
      </w:pPr>
      <w:r w:rsidRPr="00A86024">
        <w:rPr>
          <w:sz w:val="24"/>
          <w:szCs w:val="24"/>
        </w:rPr>
        <w:t xml:space="preserve">кафедра японского языка </w:t>
      </w:r>
    </w:p>
    <w:p w:rsidR="000D28E1" w:rsidRPr="00A86024" w:rsidRDefault="000D28E1" w:rsidP="00A86024">
      <w:pPr>
        <w:spacing w:line="240" w:lineRule="auto"/>
        <w:ind w:left="0" w:firstLine="720"/>
        <w:contextualSpacing/>
        <w:rPr>
          <w:sz w:val="24"/>
          <w:szCs w:val="24"/>
        </w:rPr>
      </w:pPr>
      <w:r w:rsidRPr="00A86024">
        <w:rPr>
          <w:sz w:val="24"/>
          <w:szCs w:val="24"/>
        </w:rPr>
        <w:t>к.и.н., доцент</w:t>
      </w:r>
    </w:p>
    <w:p w:rsidR="00D2752C" w:rsidRDefault="0009348C" w:rsidP="00857CD9">
      <w:pPr>
        <w:spacing w:line="240" w:lineRule="auto"/>
        <w:ind w:left="0" w:firstLine="720"/>
        <w:contextualSpacing/>
        <w:rPr>
          <w:rFonts w:asciiTheme="minorHAnsi" w:hAnsiTheme="minorHAnsi"/>
          <w:sz w:val="24"/>
          <w:szCs w:val="24"/>
        </w:rPr>
      </w:pPr>
      <w:hyperlink r:id="rId8" w:history="1">
        <w:r w:rsidR="00857CD9" w:rsidRPr="001622E9">
          <w:rPr>
            <w:rStyle w:val="a3"/>
            <w:sz w:val="24"/>
            <w:szCs w:val="24"/>
            <w:lang w:val="en-US"/>
          </w:rPr>
          <w:t>fedlada</w:t>
        </w:r>
        <w:r w:rsidR="00857CD9" w:rsidRPr="001622E9">
          <w:rPr>
            <w:rStyle w:val="a3"/>
            <w:sz w:val="24"/>
            <w:szCs w:val="24"/>
          </w:rPr>
          <w:t>@</w:t>
        </w:r>
        <w:r w:rsidR="00857CD9" w:rsidRPr="001622E9">
          <w:rPr>
            <w:rStyle w:val="a3"/>
            <w:sz w:val="24"/>
            <w:szCs w:val="24"/>
            <w:lang w:val="en-US"/>
          </w:rPr>
          <w:t>mail</w:t>
        </w:r>
        <w:r w:rsidR="00857CD9" w:rsidRPr="001622E9">
          <w:rPr>
            <w:rStyle w:val="a3"/>
            <w:sz w:val="24"/>
            <w:szCs w:val="24"/>
          </w:rPr>
          <w:t>.</w:t>
        </w:r>
        <w:r w:rsidR="00857CD9" w:rsidRPr="001622E9">
          <w:rPr>
            <w:rStyle w:val="a3"/>
            <w:sz w:val="24"/>
            <w:szCs w:val="24"/>
            <w:lang w:val="en-US"/>
          </w:rPr>
          <w:t>ru</w:t>
        </w:r>
      </w:hyperlink>
    </w:p>
    <w:p w:rsidR="00857CD9" w:rsidRPr="00857CD9" w:rsidRDefault="00857CD9" w:rsidP="00857CD9">
      <w:pPr>
        <w:spacing w:line="240" w:lineRule="auto"/>
        <w:ind w:left="0" w:firstLine="720"/>
        <w:contextualSpacing/>
        <w:rPr>
          <w:rFonts w:asciiTheme="minorHAnsi" w:hAnsiTheme="minorHAnsi"/>
          <w:sz w:val="24"/>
          <w:szCs w:val="24"/>
        </w:rPr>
      </w:pPr>
    </w:p>
    <w:p w:rsidR="00EA3A54" w:rsidRPr="00941F91" w:rsidRDefault="00A86024" w:rsidP="00A86024">
      <w:pPr>
        <w:tabs>
          <w:tab w:val="left" w:pos="2170"/>
        </w:tabs>
        <w:spacing w:line="360" w:lineRule="auto"/>
        <w:ind w:left="0" w:firstLine="720"/>
        <w:contextualSpacing/>
        <w:jc w:val="center"/>
        <w:rPr>
          <w:rFonts w:eastAsia="Times New Roman"/>
          <w:sz w:val="28"/>
          <w:szCs w:val="28"/>
        </w:rPr>
      </w:pPr>
      <w:bookmarkStart w:id="0" w:name="_GoBack"/>
      <w:r w:rsidRPr="00941F91">
        <w:rPr>
          <w:rFonts w:eastAsia="Times New Roman"/>
          <w:sz w:val="28"/>
          <w:szCs w:val="28"/>
        </w:rPr>
        <w:t>Г</w:t>
      </w:r>
      <w:r w:rsidR="00EA3A54" w:rsidRPr="00941F91">
        <w:rPr>
          <w:rFonts w:eastAsia="Times New Roman"/>
          <w:sz w:val="28"/>
          <w:szCs w:val="28"/>
        </w:rPr>
        <w:t>осударственн</w:t>
      </w:r>
      <w:r w:rsidRPr="00941F91">
        <w:rPr>
          <w:rFonts w:eastAsia="Times New Roman"/>
          <w:sz w:val="28"/>
          <w:szCs w:val="28"/>
        </w:rPr>
        <w:t xml:space="preserve">ая поддержка </w:t>
      </w:r>
      <w:r w:rsidR="00FE3952" w:rsidRPr="00941F91">
        <w:rPr>
          <w:rFonts w:eastAsia="Times New Roman"/>
          <w:sz w:val="28"/>
          <w:szCs w:val="28"/>
        </w:rPr>
        <w:t xml:space="preserve">синто </w:t>
      </w:r>
      <w:r w:rsidR="00B133F7" w:rsidRPr="00941F91">
        <w:rPr>
          <w:rFonts w:eastAsia="Times New Roman"/>
          <w:sz w:val="28"/>
          <w:szCs w:val="28"/>
        </w:rPr>
        <w:t xml:space="preserve">после консервативной революции </w:t>
      </w:r>
      <w:r w:rsidR="00FE3952" w:rsidRPr="00941F91">
        <w:rPr>
          <w:rFonts w:eastAsia="Times New Roman"/>
          <w:i/>
          <w:sz w:val="28"/>
          <w:szCs w:val="28"/>
        </w:rPr>
        <w:t>Мэйдзи</w:t>
      </w:r>
      <w:r w:rsidR="00B133F7" w:rsidRPr="00941F91">
        <w:rPr>
          <w:rFonts w:eastAsia="Times New Roman"/>
          <w:i/>
          <w:sz w:val="28"/>
          <w:szCs w:val="28"/>
        </w:rPr>
        <w:t xml:space="preserve"> исин</w:t>
      </w:r>
      <w:r w:rsidR="00B133F7" w:rsidRPr="00941F91">
        <w:rPr>
          <w:rFonts w:eastAsia="Times New Roman"/>
          <w:sz w:val="28"/>
          <w:szCs w:val="28"/>
        </w:rPr>
        <w:t>:</w:t>
      </w:r>
      <w:r w:rsidR="00EA3A54" w:rsidRPr="00941F91">
        <w:rPr>
          <w:rFonts w:eastAsia="Times New Roman"/>
          <w:sz w:val="28"/>
          <w:szCs w:val="28"/>
        </w:rPr>
        <w:t xml:space="preserve"> на примере культа Тэндзин</w:t>
      </w:r>
    </w:p>
    <w:bookmarkEnd w:id="0"/>
    <w:p w:rsidR="009C1800" w:rsidRPr="005B522B" w:rsidRDefault="00B133F7" w:rsidP="009C1800">
      <w:pPr>
        <w:spacing w:line="360" w:lineRule="auto"/>
        <w:ind w:left="0" w:firstLine="720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Консервативная революция </w:t>
      </w:r>
      <w:r w:rsidR="0061117B" w:rsidRPr="000C538D">
        <w:rPr>
          <w:rFonts w:eastAsia="Times New Roman"/>
          <w:i/>
          <w:sz w:val="28"/>
          <w:szCs w:val="28"/>
        </w:rPr>
        <w:t>Мэйдзи</w:t>
      </w:r>
      <w:r w:rsidRPr="000C538D">
        <w:rPr>
          <w:rFonts w:eastAsia="Times New Roman"/>
          <w:i/>
          <w:sz w:val="28"/>
          <w:szCs w:val="28"/>
        </w:rPr>
        <w:t xml:space="preserve"> исин</w:t>
      </w:r>
      <w:r w:rsidR="008859A5" w:rsidRPr="009C1800">
        <w:rPr>
          <w:rFonts w:eastAsia="Times New Roman"/>
          <w:sz w:val="28"/>
          <w:szCs w:val="28"/>
        </w:rPr>
        <w:t xml:space="preserve"> (1868) в Японии</w:t>
      </w:r>
      <w:r w:rsidR="0061117B" w:rsidRPr="009C1800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называемая одновременно «реставрацией» и «обновлением», придала </w:t>
      </w:r>
      <w:r w:rsidR="000C538D">
        <w:rPr>
          <w:rFonts w:eastAsia="Times New Roman"/>
          <w:sz w:val="28"/>
          <w:szCs w:val="28"/>
        </w:rPr>
        <w:t xml:space="preserve">существующему </w:t>
      </w:r>
      <w:r w:rsidR="0061117B" w:rsidRPr="009C1800">
        <w:rPr>
          <w:rFonts w:eastAsia="Times New Roman"/>
          <w:sz w:val="28"/>
          <w:szCs w:val="28"/>
        </w:rPr>
        <w:t>монархическ</w:t>
      </w:r>
      <w:r w:rsidR="00FE3952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му</w:t>
      </w:r>
      <w:r w:rsidR="00FE3952">
        <w:rPr>
          <w:rFonts w:eastAsia="Times New Roman"/>
          <w:sz w:val="28"/>
          <w:szCs w:val="28"/>
        </w:rPr>
        <w:t xml:space="preserve"> </w:t>
      </w:r>
      <w:r w:rsidR="0061117B" w:rsidRPr="009C1800">
        <w:rPr>
          <w:rFonts w:eastAsia="Times New Roman"/>
          <w:sz w:val="28"/>
          <w:szCs w:val="28"/>
        </w:rPr>
        <w:t>правлени</w:t>
      </w:r>
      <w:r>
        <w:rPr>
          <w:rFonts w:eastAsia="Times New Roman"/>
          <w:sz w:val="28"/>
          <w:szCs w:val="28"/>
        </w:rPr>
        <w:t xml:space="preserve">ю форму </w:t>
      </w:r>
      <w:r w:rsidR="0061117B" w:rsidRPr="009C1800">
        <w:rPr>
          <w:rFonts w:eastAsia="Times New Roman"/>
          <w:sz w:val="28"/>
          <w:szCs w:val="28"/>
        </w:rPr>
        <w:t xml:space="preserve">древнего </w:t>
      </w:r>
      <w:r w:rsidR="000D28E1" w:rsidRPr="009C1800">
        <w:rPr>
          <w:rFonts w:eastAsia="Times New Roman"/>
          <w:sz w:val="28"/>
          <w:szCs w:val="28"/>
        </w:rPr>
        <w:t>японского государства</w:t>
      </w:r>
      <w:r w:rsidR="00FE3952">
        <w:rPr>
          <w:rFonts w:eastAsia="Times New Roman"/>
          <w:sz w:val="28"/>
          <w:szCs w:val="28"/>
        </w:rPr>
        <w:t xml:space="preserve"> </w:t>
      </w:r>
      <w:r w:rsidR="00FE3952">
        <w:rPr>
          <w:rFonts w:eastAsia="Times New Roman"/>
          <w:sz w:val="28"/>
          <w:szCs w:val="28"/>
          <w:lang w:val="en-US"/>
        </w:rPr>
        <w:t>VIII</w:t>
      </w:r>
      <w:r w:rsidR="00825F40" w:rsidRPr="009C1800">
        <w:rPr>
          <w:rFonts w:eastAsia="Times New Roman"/>
          <w:sz w:val="28"/>
          <w:szCs w:val="28"/>
        </w:rPr>
        <w:t xml:space="preserve"> в.</w:t>
      </w:r>
      <w:r w:rsidR="00A86024">
        <w:rPr>
          <w:rFonts w:eastAsia="Times New Roman"/>
          <w:sz w:val="28"/>
          <w:szCs w:val="28"/>
        </w:rPr>
        <w:t xml:space="preserve"> </w:t>
      </w:r>
      <w:r w:rsidR="00FE3952">
        <w:rPr>
          <w:rFonts w:eastAsia="Times New Roman"/>
          <w:sz w:val="28"/>
          <w:szCs w:val="28"/>
        </w:rPr>
        <w:t>Р</w:t>
      </w:r>
      <w:r w:rsidR="00FF4388" w:rsidRPr="009C1800">
        <w:rPr>
          <w:rFonts w:eastAsia="Times New Roman"/>
          <w:sz w:val="28"/>
          <w:szCs w:val="28"/>
        </w:rPr>
        <w:t>елигия</w:t>
      </w:r>
      <w:r w:rsidR="0058099F">
        <w:rPr>
          <w:rFonts w:eastAsia="Times New Roman"/>
          <w:sz w:val="28"/>
          <w:szCs w:val="28"/>
        </w:rPr>
        <w:t>, в первую очередь традиционная японская религия синто,</w:t>
      </w:r>
      <w:r w:rsidR="00FF4388" w:rsidRPr="009C1800">
        <w:rPr>
          <w:rFonts w:eastAsia="Times New Roman"/>
          <w:sz w:val="28"/>
          <w:szCs w:val="28"/>
        </w:rPr>
        <w:t xml:space="preserve"> стала </w:t>
      </w:r>
      <w:r w:rsidR="000C538D">
        <w:rPr>
          <w:rFonts w:eastAsia="Times New Roman"/>
          <w:sz w:val="28"/>
          <w:szCs w:val="28"/>
        </w:rPr>
        <w:t xml:space="preserve">ключевым </w:t>
      </w:r>
      <w:r w:rsidR="00FF4388" w:rsidRPr="009C1800">
        <w:rPr>
          <w:rFonts w:eastAsia="Times New Roman"/>
          <w:sz w:val="28"/>
          <w:szCs w:val="28"/>
        </w:rPr>
        <w:t xml:space="preserve">инструментом идеологических преобразований, которые были призваны </w:t>
      </w:r>
      <w:r w:rsidR="008859A5" w:rsidRPr="009C1800">
        <w:rPr>
          <w:rFonts w:eastAsia="Times New Roman"/>
          <w:sz w:val="28"/>
          <w:szCs w:val="28"/>
        </w:rPr>
        <w:t xml:space="preserve">не только </w:t>
      </w:r>
      <w:r w:rsidR="00FF4388" w:rsidRPr="009C1800">
        <w:rPr>
          <w:rFonts w:eastAsia="Times New Roman"/>
          <w:sz w:val="28"/>
          <w:szCs w:val="28"/>
        </w:rPr>
        <w:t>освящать изменения в политике, экономике, социальной сфере, культуре и в быту</w:t>
      </w:r>
      <w:r w:rsidR="008859A5" w:rsidRPr="009C1800">
        <w:rPr>
          <w:rFonts w:eastAsia="Times New Roman"/>
          <w:sz w:val="28"/>
          <w:szCs w:val="28"/>
        </w:rPr>
        <w:t xml:space="preserve">, но и консолидировать японский народ для противостояния иностранному влиянию. Лидеры нового </w:t>
      </w:r>
      <w:r w:rsidR="008859A5" w:rsidRPr="00FE3952">
        <w:rPr>
          <w:rFonts w:eastAsia="Times New Roman"/>
          <w:sz w:val="28"/>
          <w:szCs w:val="28"/>
        </w:rPr>
        <w:t>мэйдзийского</w:t>
      </w:r>
      <w:r w:rsidR="008859A5" w:rsidRPr="009C1800">
        <w:rPr>
          <w:rFonts w:eastAsia="Times New Roman"/>
          <w:sz w:val="28"/>
          <w:szCs w:val="28"/>
        </w:rPr>
        <w:t xml:space="preserve"> правительства </w:t>
      </w:r>
      <w:r w:rsidR="000C538D">
        <w:rPr>
          <w:rFonts w:eastAsia="Times New Roman"/>
          <w:sz w:val="28"/>
          <w:szCs w:val="28"/>
        </w:rPr>
        <w:t>активно использовали</w:t>
      </w:r>
      <w:r w:rsidR="00AD2257">
        <w:rPr>
          <w:rFonts w:eastAsia="Times New Roman"/>
          <w:sz w:val="28"/>
          <w:szCs w:val="28"/>
        </w:rPr>
        <w:t xml:space="preserve"> древние</w:t>
      </w:r>
      <w:r w:rsidR="00E049E3">
        <w:rPr>
          <w:rFonts w:eastAsia="Times New Roman"/>
          <w:sz w:val="28"/>
          <w:szCs w:val="28"/>
        </w:rPr>
        <w:t xml:space="preserve"> японски</w:t>
      </w:r>
      <w:r w:rsidR="00AD2257">
        <w:rPr>
          <w:rFonts w:eastAsia="Times New Roman"/>
          <w:sz w:val="28"/>
          <w:szCs w:val="28"/>
        </w:rPr>
        <w:t>е</w:t>
      </w:r>
      <w:r w:rsidR="00E049E3">
        <w:rPr>
          <w:rFonts w:eastAsia="Times New Roman"/>
          <w:sz w:val="28"/>
          <w:szCs w:val="28"/>
        </w:rPr>
        <w:t xml:space="preserve"> миф</w:t>
      </w:r>
      <w:r w:rsidR="00AD2257">
        <w:rPr>
          <w:rFonts w:eastAsia="Times New Roman"/>
          <w:sz w:val="28"/>
          <w:szCs w:val="28"/>
        </w:rPr>
        <w:t xml:space="preserve">ы, </w:t>
      </w:r>
      <w:r w:rsidR="008859A5" w:rsidRPr="009C1800">
        <w:rPr>
          <w:rFonts w:eastAsia="Times New Roman"/>
          <w:sz w:val="28"/>
          <w:szCs w:val="28"/>
        </w:rPr>
        <w:t xml:space="preserve"> сделав </w:t>
      </w:r>
      <w:r w:rsidR="00AD2257">
        <w:rPr>
          <w:rFonts w:eastAsia="Times New Roman"/>
          <w:sz w:val="28"/>
          <w:szCs w:val="28"/>
        </w:rPr>
        <w:t xml:space="preserve"> акцент</w:t>
      </w:r>
      <w:r w:rsidR="00E049E3">
        <w:rPr>
          <w:rFonts w:eastAsia="Times New Roman"/>
          <w:sz w:val="28"/>
          <w:szCs w:val="28"/>
        </w:rPr>
        <w:t xml:space="preserve"> на </w:t>
      </w:r>
      <w:r w:rsidR="000C538D">
        <w:rPr>
          <w:rFonts w:eastAsia="Times New Roman"/>
          <w:sz w:val="28"/>
          <w:szCs w:val="28"/>
        </w:rPr>
        <w:t>поклонении</w:t>
      </w:r>
      <w:r w:rsidR="008859A5" w:rsidRPr="009C1800">
        <w:rPr>
          <w:rFonts w:eastAsia="Times New Roman"/>
          <w:sz w:val="28"/>
          <w:szCs w:val="28"/>
        </w:rPr>
        <w:t xml:space="preserve"> императору. </w:t>
      </w:r>
      <w:r w:rsidR="005B522B">
        <w:rPr>
          <w:rFonts w:eastAsia="Times New Roman"/>
          <w:sz w:val="28"/>
          <w:szCs w:val="28"/>
        </w:rPr>
        <w:t>На</w:t>
      </w:r>
      <w:r w:rsidR="00E049E3">
        <w:rPr>
          <w:rFonts w:eastAsia="Times New Roman"/>
          <w:sz w:val="28"/>
          <w:szCs w:val="28"/>
        </w:rPr>
        <w:t xml:space="preserve"> примере культа Тэндзин </w:t>
      </w:r>
      <w:r w:rsidR="00514A93">
        <w:rPr>
          <w:rFonts w:eastAsia="Times New Roman"/>
          <w:sz w:val="28"/>
          <w:szCs w:val="28"/>
        </w:rPr>
        <w:t xml:space="preserve">мы </w:t>
      </w:r>
      <w:r w:rsidR="005B522B">
        <w:rPr>
          <w:rFonts w:eastAsia="Times New Roman"/>
          <w:sz w:val="28"/>
          <w:szCs w:val="28"/>
        </w:rPr>
        <w:t>демонстрируем, как в мэйдзийской Японии использовался и трансформировался потенциал  религиозной традиции.</w:t>
      </w:r>
    </w:p>
    <w:p w:rsidR="002845CF" w:rsidRDefault="008859A5" w:rsidP="009C1800">
      <w:pPr>
        <w:tabs>
          <w:tab w:val="left" w:pos="2170"/>
        </w:tabs>
        <w:spacing w:line="360" w:lineRule="auto"/>
        <w:ind w:left="0" w:firstLine="720"/>
        <w:contextualSpacing/>
        <w:rPr>
          <w:rFonts w:eastAsia="Times New Roman"/>
          <w:sz w:val="28"/>
          <w:szCs w:val="28"/>
        </w:rPr>
      </w:pPr>
      <w:r w:rsidRPr="009C1800">
        <w:rPr>
          <w:rFonts w:eastAsia="Times New Roman"/>
          <w:sz w:val="28"/>
          <w:szCs w:val="28"/>
        </w:rPr>
        <w:t xml:space="preserve">Культ Тэндзин имеет синкретический характер и сложился </w:t>
      </w:r>
      <w:r w:rsidR="00B65D80">
        <w:rPr>
          <w:rFonts w:eastAsia="Times New Roman"/>
          <w:sz w:val="28"/>
          <w:szCs w:val="28"/>
        </w:rPr>
        <w:t xml:space="preserve">в </w:t>
      </w:r>
      <w:r w:rsidR="00B65D80">
        <w:rPr>
          <w:rFonts w:eastAsia="Times New Roman"/>
          <w:sz w:val="28"/>
          <w:szCs w:val="28"/>
          <w:lang w:val="en-US"/>
        </w:rPr>
        <w:t>X</w:t>
      </w:r>
      <w:r w:rsidR="00E049E3">
        <w:rPr>
          <w:rFonts w:eastAsia="Times New Roman"/>
          <w:sz w:val="28"/>
          <w:szCs w:val="28"/>
        </w:rPr>
        <w:t xml:space="preserve"> в. </w:t>
      </w:r>
      <w:r w:rsidRPr="009C1800">
        <w:rPr>
          <w:rFonts w:eastAsia="Times New Roman"/>
          <w:sz w:val="28"/>
          <w:szCs w:val="28"/>
        </w:rPr>
        <w:t xml:space="preserve">на основе местных верований (культ предков, почитание божества грома и </w:t>
      </w:r>
      <w:r w:rsidR="002845CF" w:rsidRPr="009C1800">
        <w:rPr>
          <w:rFonts w:eastAsia="Times New Roman"/>
          <w:sz w:val="28"/>
          <w:szCs w:val="28"/>
        </w:rPr>
        <w:t>разгневанных</w:t>
      </w:r>
      <w:r w:rsidRPr="009C1800">
        <w:rPr>
          <w:rFonts w:eastAsia="Times New Roman"/>
          <w:sz w:val="28"/>
          <w:szCs w:val="28"/>
        </w:rPr>
        <w:t xml:space="preserve"> духов умерших) в условиях  широкого распространения пришедших с материка религиозных учений (буддизм, конфуцианство). Под влиянием местных верований</w:t>
      </w:r>
      <w:r w:rsidR="00514A93">
        <w:rPr>
          <w:rFonts w:eastAsia="Times New Roman"/>
          <w:sz w:val="28"/>
          <w:szCs w:val="28"/>
        </w:rPr>
        <w:t>, окрашенных буддизмом,</w:t>
      </w:r>
      <w:r w:rsidRPr="009C1800">
        <w:rPr>
          <w:rFonts w:eastAsia="Times New Roman"/>
          <w:sz w:val="28"/>
          <w:szCs w:val="28"/>
        </w:rPr>
        <w:t xml:space="preserve"> </w:t>
      </w:r>
      <w:r w:rsidR="005B522B" w:rsidRPr="009C1800">
        <w:rPr>
          <w:rFonts w:eastAsia="Times New Roman"/>
          <w:sz w:val="28"/>
          <w:szCs w:val="28"/>
        </w:rPr>
        <w:t xml:space="preserve">историческая личность </w:t>
      </w:r>
      <w:r w:rsidR="005B522B">
        <w:rPr>
          <w:rFonts w:eastAsia="Times New Roman"/>
          <w:sz w:val="28"/>
          <w:szCs w:val="28"/>
        </w:rPr>
        <w:t xml:space="preserve">Сугавара  Митидзанэ (845 </w:t>
      </w:r>
      <w:r w:rsidR="005B522B" w:rsidRPr="005B522B">
        <w:rPr>
          <w:rFonts w:eastAsia="Times New Roman"/>
          <w:sz w:val="28"/>
          <w:szCs w:val="28"/>
        </w:rPr>
        <w:t>–</w:t>
      </w:r>
      <w:r w:rsidR="005B522B">
        <w:rPr>
          <w:rFonts w:eastAsia="Times New Roman"/>
          <w:sz w:val="28"/>
          <w:szCs w:val="28"/>
        </w:rPr>
        <w:t xml:space="preserve"> 903) был деифицирован и превратился в </w:t>
      </w:r>
      <w:r w:rsidR="00514A93">
        <w:rPr>
          <w:rFonts w:eastAsia="Times New Roman"/>
          <w:sz w:val="28"/>
          <w:szCs w:val="28"/>
        </w:rPr>
        <w:t xml:space="preserve"> «Н</w:t>
      </w:r>
      <w:r w:rsidRPr="009C1800">
        <w:rPr>
          <w:rFonts w:eastAsia="Times New Roman"/>
          <w:sz w:val="28"/>
          <w:szCs w:val="28"/>
        </w:rPr>
        <w:t>ебесное божество»,</w:t>
      </w:r>
      <w:r w:rsidR="00B65D80">
        <w:rPr>
          <w:rFonts w:eastAsia="Times New Roman"/>
          <w:sz w:val="28"/>
          <w:szCs w:val="28"/>
        </w:rPr>
        <w:t xml:space="preserve"> Тэндзин.</w:t>
      </w:r>
      <w:r w:rsidRPr="009C1800">
        <w:rPr>
          <w:rFonts w:eastAsia="Times New Roman"/>
          <w:sz w:val="28"/>
          <w:szCs w:val="28"/>
        </w:rPr>
        <w:t xml:space="preserve"> </w:t>
      </w:r>
      <w:r w:rsidR="00B65D80">
        <w:rPr>
          <w:rFonts w:eastAsia="Times New Roman"/>
          <w:sz w:val="28"/>
          <w:szCs w:val="28"/>
        </w:rPr>
        <w:t>П</w:t>
      </w:r>
      <w:r w:rsidRPr="009C1800">
        <w:rPr>
          <w:rFonts w:eastAsia="Times New Roman"/>
          <w:sz w:val="28"/>
          <w:szCs w:val="28"/>
        </w:rPr>
        <w:t>од влиянием буддизма</w:t>
      </w:r>
      <w:r w:rsidR="00B65D80">
        <w:rPr>
          <w:rFonts w:eastAsia="Times New Roman"/>
          <w:sz w:val="28"/>
          <w:szCs w:val="28"/>
        </w:rPr>
        <w:t xml:space="preserve"> это божество трансформировалось </w:t>
      </w:r>
      <w:r w:rsidRPr="009C1800">
        <w:rPr>
          <w:rFonts w:eastAsia="Times New Roman"/>
          <w:sz w:val="28"/>
          <w:szCs w:val="28"/>
        </w:rPr>
        <w:t xml:space="preserve"> в бодхисатву, а под влиянием конфуцианских идей – в божество учености. </w:t>
      </w:r>
      <w:r w:rsidR="002845CF" w:rsidRPr="009C1800">
        <w:rPr>
          <w:rFonts w:eastAsia="Times New Roman"/>
          <w:sz w:val="28"/>
          <w:szCs w:val="28"/>
        </w:rPr>
        <w:t xml:space="preserve"> К</w:t>
      </w:r>
      <w:r w:rsidR="005B522B">
        <w:rPr>
          <w:rFonts w:eastAsia="Times New Roman"/>
          <w:sz w:val="28"/>
          <w:szCs w:val="28"/>
        </w:rPr>
        <w:t xml:space="preserve"> пе</w:t>
      </w:r>
      <w:r w:rsidR="00E049E3">
        <w:rPr>
          <w:rFonts w:eastAsia="Times New Roman"/>
          <w:sz w:val="28"/>
          <w:szCs w:val="28"/>
        </w:rPr>
        <w:t xml:space="preserve">риоду Мэйдзи в </w:t>
      </w:r>
      <w:r w:rsidR="005B522B">
        <w:rPr>
          <w:rFonts w:eastAsia="Times New Roman"/>
          <w:sz w:val="28"/>
          <w:szCs w:val="28"/>
        </w:rPr>
        <w:t xml:space="preserve">синто-буддийских </w:t>
      </w:r>
      <w:r w:rsidR="002845CF" w:rsidRPr="009C1800">
        <w:rPr>
          <w:rFonts w:eastAsia="Times New Roman"/>
          <w:sz w:val="28"/>
          <w:szCs w:val="28"/>
        </w:rPr>
        <w:t xml:space="preserve"> храмах</w:t>
      </w:r>
      <w:r w:rsidR="005B522B">
        <w:rPr>
          <w:rFonts w:eastAsia="Times New Roman"/>
          <w:sz w:val="28"/>
          <w:szCs w:val="28"/>
        </w:rPr>
        <w:t xml:space="preserve"> и святилищах</w:t>
      </w:r>
      <w:r w:rsidR="002845CF" w:rsidRPr="009C1800">
        <w:rPr>
          <w:rFonts w:eastAsia="Times New Roman"/>
          <w:sz w:val="28"/>
          <w:szCs w:val="28"/>
        </w:rPr>
        <w:t>, посвященных Тэндзин</w:t>
      </w:r>
      <w:r w:rsidR="005B522B">
        <w:rPr>
          <w:rFonts w:eastAsia="Times New Roman"/>
          <w:sz w:val="28"/>
          <w:szCs w:val="28"/>
        </w:rPr>
        <w:t>у</w:t>
      </w:r>
      <w:r w:rsidR="002845CF" w:rsidRPr="009C1800">
        <w:rPr>
          <w:rFonts w:eastAsia="Times New Roman"/>
          <w:sz w:val="28"/>
          <w:szCs w:val="28"/>
        </w:rPr>
        <w:t>, продолжали со</w:t>
      </w:r>
      <w:r w:rsidR="005B522B">
        <w:rPr>
          <w:rFonts w:eastAsia="Times New Roman"/>
          <w:sz w:val="28"/>
          <w:szCs w:val="28"/>
        </w:rPr>
        <w:t>храняться сельскохозяйственные</w:t>
      </w:r>
      <w:r w:rsidR="00B65D80">
        <w:rPr>
          <w:rFonts w:eastAsia="Times New Roman"/>
          <w:sz w:val="28"/>
          <w:szCs w:val="28"/>
        </w:rPr>
        <w:t>,</w:t>
      </w:r>
      <w:r w:rsidR="005B522B">
        <w:rPr>
          <w:rFonts w:eastAsia="Times New Roman"/>
          <w:sz w:val="28"/>
          <w:szCs w:val="28"/>
        </w:rPr>
        <w:t xml:space="preserve"> </w:t>
      </w:r>
      <w:r w:rsidR="002845CF" w:rsidRPr="009C1800">
        <w:rPr>
          <w:rFonts w:eastAsia="Times New Roman"/>
          <w:sz w:val="28"/>
          <w:szCs w:val="28"/>
        </w:rPr>
        <w:t>календарные</w:t>
      </w:r>
      <w:r w:rsidR="00B65D80">
        <w:rPr>
          <w:rFonts w:eastAsia="Times New Roman"/>
          <w:sz w:val="28"/>
          <w:szCs w:val="28"/>
        </w:rPr>
        <w:t xml:space="preserve"> и иные </w:t>
      </w:r>
      <w:r w:rsidR="00514A93">
        <w:rPr>
          <w:rFonts w:eastAsia="Times New Roman"/>
          <w:sz w:val="28"/>
          <w:szCs w:val="28"/>
        </w:rPr>
        <w:t xml:space="preserve"> обряды</w:t>
      </w:r>
      <w:r w:rsidR="002845CF" w:rsidRPr="009C1800">
        <w:rPr>
          <w:rFonts w:eastAsia="Times New Roman"/>
          <w:sz w:val="28"/>
          <w:szCs w:val="28"/>
        </w:rPr>
        <w:t xml:space="preserve">, обусловленные историей создания и развития культа. Однако на первый план вышло поклонение </w:t>
      </w:r>
      <w:r w:rsidR="002845CF" w:rsidRPr="009C1800">
        <w:rPr>
          <w:rFonts w:eastAsia="Times New Roman"/>
          <w:sz w:val="28"/>
          <w:szCs w:val="28"/>
        </w:rPr>
        <w:lastRenderedPageBreak/>
        <w:t xml:space="preserve">Тэндзину как божеству учёности.  </w:t>
      </w:r>
    </w:p>
    <w:p w:rsidR="00A1069D" w:rsidRDefault="00A1069D" w:rsidP="009C1800">
      <w:pPr>
        <w:tabs>
          <w:tab w:val="left" w:pos="2170"/>
        </w:tabs>
        <w:spacing w:line="360" w:lineRule="auto"/>
        <w:ind w:left="0" w:firstLine="720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0C538D">
        <w:rPr>
          <w:rFonts w:eastAsia="Times New Roman"/>
          <w:sz w:val="28"/>
          <w:szCs w:val="28"/>
        </w:rPr>
        <w:t xml:space="preserve">осле </w:t>
      </w:r>
      <w:r w:rsidRPr="000C538D">
        <w:rPr>
          <w:rFonts w:eastAsia="Times New Roman"/>
          <w:i/>
          <w:sz w:val="28"/>
          <w:szCs w:val="28"/>
        </w:rPr>
        <w:t>Мэйдзи</w:t>
      </w:r>
      <w:r w:rsidR="000C538D" w:rsidRPr="000C538D">
        <w:rPr>
          <w:rFonts w:eastAsia="Times New Roman"/>
          <w:i/>
          <w:sz w:val="28"/>
          <w:szCs w:val="28"/>
        </w:rPr>
        <w:t xml:space="preserve"> исин</w:t>
      </w:r>
      <w:r w:rsidRPr="00A1069D">
        <w:rPr>
          <w:rFonts w:eastAsia="Times New Roman"/>
          <w:sz w:val="28"/>
          <w:szCs w:val="28"/>
        </w:rPr>
        <w:t xml:space="preserve"> культ</w:t>
      </w:r>
      <w:r w:rsidR="00514A93">
        <w:rPr>
          <w:rFonts w:eastAsia="Times New Roman"/>
          <w:sz w:val="28"/>
          <w:szCs w:val="28"/>
        </w:rPr>
        <w:t xml:space="preserve"> Тэндзин получил признание и </w:t>
      </w:r>
      <w:r w:rsidR="00514A93" w:rsidRPr="00A1069D">
        <w:rPr>
          <w:rFonts w:eastAsia="Times New Roman"/>
          <w:sz w:val="28"/>
          <w:szCs w:val="28"/>
        </w:rPr>
        <w:t>поддержку</w:t>
      </w:r>
      <w:r w:rsidR="00514A93">
        <w:rPr>
          <w:rFonts w:eastAsia="Times New Roman"/>
          <w:sz w:val="28"/>
          <w:szCs w:val="28"/>
        </w:rPr>
        <w:t xml:space="preserve"> нового</w:t>
      </w:r>
      <w:r w:rsidRPr="00A1069D">
        <w:rPr>
          <w:rFonts w:eastAsia="Times New Roman"/>
          <w:sz w:val="28"/>
          <w:szCs w:val="28"/>
        </w:rPr>
        <w:t xml:space="preserve"> правительства. </w:t>
      </w:r>
      <w:r w:rsidR="00514A93">
        <w:rPr>
          <w:rFonts w:eastAsia="Times New Roman"/>
          <w:sz w:val="28"/>
          <w:szCs w:val="28"/>
        </w:rPr>
        <w:t xml:space="preserve">В </w:t>
      </w:r>
      <w:r w:rsidR="0078757C">
        <w:rPr>
          <w:rFonts w:eastAsia="Times New Roman"/>
          <w:sz w:val="28"/>
          <w:szCs w:val="28"/>
        </w:rPr>
        <w:t xml:space="preserve">соответствии с указом 1868 года  о разделении будд и местных божеств </w:t>
      </w:r>
      <w:r w:rsidR="00E049E3">
        <w:rPr>
          <w:rFonts w:eastAsia="Times New Roman"/>
          <w:sz w:val="28"/>
          <w:szCs w:val="28"/>
        </w:rPr>
        <w:t>(</w:t>
      </w:r>
      <w:r w:rsidR="0078757C">
        <w:rPr>
          <w:rFonts w:eastAsia="Times New Roman"/>
          <w:sz w:val="28"/>
          <w:szCs w:val="28"/>
        </w:rPr>
        <w:t>ками</w:t>
      </w:r>
      <w:r w:rsidR="00E049E3">
        <w:rPr>
          <w:rFonts w:eastAsia="Times New Roman"/>
          <w:sz w:val="28"/>
          <w:szCs w:val="28"/>
        </w:rPr>
        <w:t>)</w:t>
      </w:r>
      <w:r w:rsidR="0078757C">
        <w:rPr>
          <w:rFonts w:eastAsia="Times New Roman"/>
          <w:sz w:val="28"/>
          <w:szCs w:val="28"/>
        </w:rPr>
        <w:t xml:space="preserve"> культовые места, посвященные Тэндзину, стали считаться </w:t>
      </w:r>
      <w:r w:rsidR="00514A93">
        <w:rPr>
          <w:rFonts w:eastAsia="Times New Roman"/>
          <w:sz w:val="28"/>
          <w:szCs w:val="28"/>
        </w:rPr>
        <w:t xml:space="preserve">только </w:t>
      </w:r>
      <w:r w:rsidR="0078757C">
        <w:rPr>
          <w:rFonts w:eastAsia="Times New Roman"/>
          <w:sz w:val="28"/>
          <w:szCs w:val="28"/>
        </w:rPr>
        <w:t xml:space="preserve">синтоистскими. </w:t>
      </w:r>
      <w:r w:rsidR="00723E3A">
        <w:rPr>
          <w:rFonts w:eastAsia="Times New Roman"/>
          <w:sz w:val="28"/>
          <w:szCs w:val="28"/>
        </w:rPr>
        <w:t>При ранжировании синтоистских святилищ</w:t>
      </w:r>
      <w:r w:rsidR="00514A93">
        <w:rPr>
          <w:rFonts w:eastAsia="Times New Roman"/>
          <w:sz w:val="28"/>
          <w:szCs w:val="28"/>
        </w:rPr>
        <w:t xml:space="preserve"> места поклонения Тэндздину по</w:t>
      </w:r>
      <w:r w:rsidR="00723E3A">
        <w:rPr>
          <w:rFonts w:eastAsia="Times New Roman"/>
          <w:sz w:val="28"/>
          <w:szCs w:val="28"/>
        </w:rPr>
        <w:t>лучили сво</w:t>
      </w:r>
      <w:r w:rsidR="00514A93">
        <w:rPr>
          <w:rFonts w:eastAsia="Times New Roman"/>
          <w:sz w:val="28"/>
          <w:szCs w:val="28"/>
        </w:rPr>
        <w:t>е</w:t>
      </w:r>
      <w:r w:rsidR="00723E3A">
        <w:rPr>
          <w:rFonts w:eastAsia="Times New Roman"/>
          <w:sz w:val="28"/>
          <w:szCs w:val="28"/>
        </w:rPr>
        <w:t xml:space="preserve"> место в системе</w:t>
      </w:r>
      <w:r w:rsidR="00B65D80">
        <w:rPr>
          <w:rFonts w:eastAsia="Times New Roman"/>
          <w:sz w:val="28"/>
          <w:szCs w:val="28"/>
        </w:rPr>
        <w:t xml:space="preserve"> святилищ</w:t>
      </w:r>
      <w:r w:rsidR="00723E3A">
        <w:rPr>
          <w:rFonts w:eastAsia="Times New Roman"/>
          <w:sz w:val="28"/>
          <w:szCs w:val="28"/>
        </w:rPr>
        <w:t xml:space="preserve">, а </w:t>
      </w:r>
      <w:r w:rsidR="00B65D80">
        <w:rPr>
          <w:rFonts w:eastAsia="Times New Roman"/>
          <w:sz w:val="28"/>
          <w:szCs w:val="28"/>
        </w:rPr>
        <w:t>древнейший культовый центр</w:t>
      </w:r>
      <w:r w:rsidR="00B65D80" w:rsidRPr="00723E3A">
        <w:rPr>
          <w:rFonts w:eastAsia="Times New Roman"/>
          <w:sz w:val="28"/>
          <w:szCs w:val="28"/>
        </w:rPr>
        <w:t xml:space="preserve"> </w:t>
      </w:r>
      <w:r w:rsidR="00723E3A" w:rsidRPr="00723E3A">
        <w:rPr>
          <w:rFonts w:eastAsia="Times New Roman"/>
          <w:sz w:val="28"/>
          <w:szCs w:val="28"/>
        </w:rPr>
        <w:t>Китано Тэммангу в Киото получи</w:t>
      </w:r>
      <w:r w:rsidR="00723E3A">
        <w:rPr>
          <w:rFonts w:eastAsia="Times New Roman"/>
          <w:sz w:val="28"/>
          <w:szCs w:val="28"/>
        </w:rPr>
        <w:t>л</w:t>
      </w:r>
      <w:r w:rsidR="00514A93">
        <w:rPr>
          <w:rFonts w:eastAsia="Times New Roman"/>
          <w:sz w:val="28"/>
          <w:szCs w:val="28"/>
        </w:rPr>
        <w:t xml:space="preserve"> </w:t>
      </w:r>
      <w:r w:rsidR="00723E3A" w:rsidRPr="00723E3A">
        <w:rPr>
          <w:rFonts w:eastAsia="Times New Roman"/>
          <w:sz w:val="28"/>
          <w:szCs w:val="28"/>
        </w:rPr>
        <w:t xml:space="preserve">наивысший статус </w:t>
      </w:r>
      <w:r w:rsidR="00723E3A" w:rsidRPr="00723E3A">
        <w:rPr>
          <w:rFonts w:eastAsia="Times New Roman"/>
          <w:i/>
          <w:sz w:val="28"/>
          <w:szCs w:val="28"/>
        </w:rPr>
        <w:t>кампэйся</w:t>
      </w:r>
      <w:r w:rsidR="00723E3A" w:rsidRPr="00723E3A">
        <w:rPr>
          <w:rFonts w:eastAsia="Times New Roman"/>
          <w:sz w:val="28"/>
          <w:szCs w:val="28"/>
        </w:rPr>
        <w:t xml:space="preserve">. </w:t>
      </w:r>
    </w:p>
    <w:p w:rsidR="002845CF" w:rsidRPr="00514A93" w:rsidRDefault="00B65D80" w:rsidP="009C1800">
      <w:pPr>
        <w:tabs>
          <w:tab w:val="left" w:pos="2170"/>
        </w:tabs>
        <w:spacing w:line="360" w:lineRule="auto"/>
        <w:ind w:left="0" w:firstLine="720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После </w:t>
      </w:r>
      <w:r w:rsidR="00A1069D">
        <w:rPr>
          <w:rFonts w:eastAsia="Times New Roman"/>
          <w:sz w:val="28"/>
          <w:szCs w:val="28"/>
        </w:rPr>
        <w:t>указа 1872 г. о всеобщем образовании обстоятельства</w:t>
      </w:r>
      <w:r w:rsidR="0078757C">
        <w:rPr>
          <w:rFonts w:eastAsia="Times New Roman"/>
          <w:sz w:val="28"/>
          <w:szCs w:val="28"/>
        </w:rPr>
        <w:t xml:space="preserve"> жизни Митидзанэ и история возникновения его культа освеща</w:t>
      </w:r>
      <w:r w:rsidR="00514A93">
        <w:rPr>
          <w:rFonts w:eastAsia="Times New Roman"/>
          <w:sz w:val="28"/>
          <w:szCs w:val="28"/>
        </w:rPr>
        <w:t>лись</w:t>
      </w:r>
      <w:r w:rsidR="0078757C">
        <w:rPr>
          <w:rFonts w:eastAsia="Times New Roman"/>
          <w:sz w:val="28"/>
          <w:szCs w:val="28"/>
        </w:rPr>
        <w:t xml:space="preserve"> в школьных учебниках</w:t>
      </w:r>
      <w:r w:rsidR="00A1069D">
        <w:rPr>
          <w:rFonts w:eastAsia="Times New Roman"/>
          <w:sz w:val="28"/>
          <w:szCs w:val="28"/>
        </w:rPr>
        <w:t>.</w:t>
      </w:r>
      <w:r w:rsidR="0078757C">
        <w:rPr>
          <w:rFonts w:eastAsia="Times New Roman"/>
          <w:sz w:val="28"/>
          <w:szCs w:val="28"/>
        </w:rPr>
        <w:t xml:space="preserve"> </w:t>
      </w:r>
      <w:r w:rsidR="00514A93">
        <w:rPr>
          <w:rFonts w:eastAsia="Times New Roman"/>
          <w:sz w:val="28"/>
          <w:szCs w:val="28"/>
        </w:rPr>
        <w:t>На пр</w:t>
      </w:r>
      <w:r w:rsidR="0078757C">
        <w:rPr>
          <w:rFonts w:eastAsia="Times New Roman"/>
          <w:sz w:val="28"/>
          <w:szCs w:val="28"/>
        </w:rPr>
        <w:t>от</w:t>
      </w:r>
      <w:r w:rsidR="00514A93">
        <w:rPr>
          <w:rFonts w:eastAsia="Times New Roman"/>
          <w:sz w:val="28"/>
          <w:szCs w:val="28"/>
        </w:rPr>
        <w:t>яжении трех десятилетий это описание изменилось от</w:t>
      </w:r>
      <w:r w:rsidR="0078757C">
        <w:rPr>
          <w:rFonts w:eastAsia="Times New Roman"/>
          <w:sz w:val="28"/>
          <w:szCs w:val="28"/>
        </w:rPr>
        <w:t xml:space="preserve"> кратких исторических сведений до</w:t>
      </w:r>
      <w:r>
        <w:rPr>
          <w:rFonts w:eastAsia="Times New Roman"/>
          <w:sz w:val="28"/>
          <w:szCs w:val="28"/>
        </w:rPr>
        <w:t xml:space="preserve"> создания</w:t>
      </w:r>
      <w:r w:rsidR="0078757C">
        <w:rPr>
          <w:rFonts w:eastAsia="Times New Roman"/>
          <w:sz w:val="28"/>
          <w:szCs w:val="28"/>
        </w:rPr>
        <w:t xml:space="preserve"> </w:t>
      </w:r>
      <w:r w:rsidR="00514A93">
        <w:rPr>
          <w:rFonts w:eastAsia="Times New Roman"/>
          <w:sz w:val="28"/>
          <w:szCs w:val="28"/>
        </w:rPr>
        <w:t>примера</w:t>
      </w:r>
      <w:r w:rsidR="0078757C">
        <w:rPr>
          <w:rFonts w:eastAsia="Times New Roman"/>
          <w:sz w:val="28"/>
          <w:szCs w:val="28"/>
        </w:rPr>
        <w:t xml:space="preserve"> непоколебимой</w:t>
      </w:r>
      <w:r w:rsidR="00514A93">
        <w:rPr>
          <w:rFonts w:eastAsia="Times New Roman"/>
          <w:sz w:val="28"/>
          <w:szCs w:val="28"/>
        </w:rPr>
        <w:t xml:space="preserve"> преданно</w:t>
      </w:r>
      <w:r>
        <w:rPr>
          <w:rFonts w:eastAsia="Times New Roman"/>
          <w:sz w:val="28"/>
          <w:szCs w:val="28"/>
        </w:rPr>
        <w:t>сти императору. Это</w:t>
      </w:r>
      <w:r w:rsidR="00514A93">
        <w:rPr>
          <w:rFonts w:eastAsia="Times New Roman"/>
          <w:sz w:val="28"/>
          <w:szCs w:val="28"/>
        </w:rPr>
        <w:t xml:space="preserve"> коррелируют со сменой</w:t>
      </w:r>
      <w:r w:rsidR="00404ABC">
        <w:rPr>
          <w:rFonts w:eastAsia="Times New Roman"/>
          <w:sz w:val="28"/>
          <w:szCs w:val="28"/>
        </w:rPr>
        <w:t xml:space="preserve"> политики в области образования (</w:t>
      </w:r>
      <w:r w:rsidR="000C538D">
        <w:rPr>
          <w:rFonts w:eastAsia="Times New Roman"/>
          <w:sz w:val="28"/>
          <w:szCs w:val="28"/>
        </w:rPr>
        <w:t xml:space="preserve">возвращение с 1881 г. к </w:t>
      </w:r>
      <w:r w:rsidR="000C538D" w:rsidRPr="00404ABC">
        <w:rPr>
          <w:rFonts w:eastAsia="Times New Roman"/>
          <w:sz w:val="28"/>
          <w:szCs w:val="28"/>
        </w:rPr>
        <w:t>конф</w:t>
      </w:r>
      <w:r w:rsidR="000C538D">
        <w:rPr>
          <w:rFonts w:eastAsia="Times New Roman"/>
          <w:sz w:val="28"/>
          <w:szCs w:val="28"/>
        </w:rPr>
        <w:t>уцианской</w:t>
      </w:r>
      <w:r w:rsidR="000C538D" w:rsidRPr="00404ABC">
        <w:rPr>
          <w:rFonts w:eastAsia="Times New Roman"/>
          <w:sz w:val="28"/>
          <w:szCs w:val="28"/>
        </w:rPr>
        <w:t xml:space="preserve"> и нац</w:t>
      </w:r>
      <w:r w:rsidR="000C538D">
        <w:rPr>
          <w:rFonts w:eastAsia="Times New Roman"/>
          <w:sz w:val="28"/>
          <w:szCs w:val="28"/>
        </w:rPr>
        <w:t xml:space="preserve">ионалистической ориентации </w:t>
      </w:r>
      <w:r w:rsidR="00404ABC">
        <w:rPr>
          <w:rFonts w:eastAsia="Times New Roman"/>
          <w:sz w:val="28"/>
          <w:szCs w:val="28"/>
        </w:rPr>
        <w:t>п</w:t>
      </w:r>
      <w:r w:rsidR="000C538D">
        <w:rPr>
          <w:rFonts w:eastAsia="Times New Roman"/>
          <w:sz w:val="28"/>
          <w:szCs w:val="28"/>
        </w:rPr>
        <w:t>осле «западничества» 1870-х годов</w:t>
      </w:r>
      <w:r w:rsidR="00404ABC">
        <w:rPr>
          <w:rFonts w:eastAsia="Times New Roman"/>
          <w:sz w:val="28"/>
          <w:szCs w:val="28"/>
        </w:rPr>
        <w:t>) и</w:t>
      </w:r>
      <w:r w:rsidR="00B8638C">
        <w:rPr>
          <w:rFonts w:eastAsia="Times New Roman"/>
          <w:sz w:val="28"/>
          <w:szCs w:val="28"/>
        </w:rPr>
        <w:t xml:space="preserve"> религи</w:t>
      </w:r>
      <w:r w:rsidR="005D59A9">
        <w:rPr>
          <w:rFonts w:eastAsia="Times New Roman"/>
          <w:sz w:val="28"/>
          <w:szCs w:val="28"/>
        </w:rPr>
        <w:t>и</w:t>
      </w:r>
      <w:r w:rsidR="00B8638C">
        <w:rPr>
          <w:rFonts w:eastAsia="Times New Roman"/>
          <w:sz w:val="28"/>
          <w:szCs w:val="28"/>
        </w:rPr>
        <w:t xml:space="preserve"> (от </w:t>
      </w:r>
      <w:r w:rsidR="00404ABC" w:rsidRPr="00404ABC">
        <w:rPr>
          <w:rFonts w:eastAsia="Times New Roman"/>
          <w:sz w:val="28"/>
          <w:szCs w:val="28"/>
        </w:rPr>
        <w:t>придания синто статуса го</w:t>
      </w:r>
      <w:r w:rsidR="00B8638C">
        <w:rPr>
          <w:rFonts w:eastAsia="Times New Roman"/>
          <w:sz w:val="28"/>
          <w:szCs w:val="28"/>
        </w:rPr>
        <w:t xml:space="preserve">сударственной </w:t>
      </w:r>
      <w:r w:rsidR="00404ABC" w:rsidRPr="00404ABC">
        <w:rPr>
          <w:rFonts w:eastAsia="Times New Roman"/>
          <w:sz w:val="28"/>
          <w:szCs w:val="28"/>
        </w:rPr>
        <w:t>рел</w:t>
      </w:r>
      <w:r w:rsidR="00514A93">
        <w:rPr>
          <w:rFonts w:eastAsia="Times New Roman"/>
          <w:sz w:val="28"/>
          <w:szCs w:val="28"/>
        </w:rPr>
        <w:t>и</w:t>
      </w:r>
      <w:r w:rsidR="00404ABC" w:rsidRPr="00404ABC">
        <w:rPr>
          <w:rFonts w:eastAsia="Times New Roman"/>
          <w:sz w:val="28"/>
          <w:szCs w:val="28"/>
        </w:rPr>
        <w:t xml:space="preserve">гии </w:t>
      </w:r>
      <w:r w:rsidR="00B8638C">
        <w:rPr>
          <w:rFonts w:eastAsia="Times New Roman"/>
          <w:sz w:val="28"/>
          <w:szCs w:val="28"/>
        </w:rPr>
        <w:t xml:space="preserve">к превращению его </w:t>
      </w:r>
      <w:r w:rsidR="00404ABC" w:rsidRPr="00404ABC">
        <w:rPr>
          <w:rFonts w:eastAsia="Times New Roman"/>
          <w:sz w:val="28"/>
          <w:szCs w:val="28"/>
        </w:rPr>
        <w:t xml:space="preserve">в </w:t>
      </w:r>
      <w:r w:rsidR="00B8638C" w:rsidRPr="00404ABC">
        <w:rPr>
          <w:rFonts w:eastAsia="Times New Roman"/>
          <w:sz w:val="28"/>
          <w:szCs w:val="28"/>
        </w:rPr>
        <w:t>п</w:t>
      </w:r>
      <w:r w:rsidR="00B8638C">
        <w:rPr>
          <w:rFonts w:eastAsia="Times New Roman"/>
          <w:sz w:val="28"/>
          <w:szCs w:val="28"/>
        </w:rPr>
        <w:t>а</w:t>
      </w:r>
      <w:r w:rsidR="00B8638C" w:rsidRPr="00404ABC">
        <w:rPr>
          <w:rFonts w:eastAsia="Times New Roman"/>
          <w:sz w:val="28"/>
          <w:szCs w:val="28"/>
        </w:rPr>
        <w:t>триотическую</w:t>
      </w:r>
      <w:r w:rsidR="00404ABC" w:rsidRPr="00404ABC">
        <w:rPr>
          <w:rFonts w:eastAsia="Times New Roman"/>
          <w:sz w:val="28"/>
          <w:szCs w:val="28"/>
        </w:rPr>
        <w:t xml:space="preserve"> идеологию</w:t>
      </w:r>
      <w:r w:rsidR="000028B7">
        <w:rPr>
          <w:rFonts w:eastAsia="Times New Roman"/>
          <w:sz w:val="28"/>
          <w:szCs w:val="28"/>
        </w:rPr>
        <w:t xml:space="preserve"> после 1890 г.</w:t>
      </w:r>
      <w:r w:rsidR="00404ABC">
        <w:rPr>
          <w:rFonts w:eastAsia="Times New Roman"/>
          <w:sz w:val="28"/>
          <w:szCs w:val="28"/>
        </w:rPr>
        <w:t>)</w:t>
      </w:r>
      <w:r w:rsidR="00B8638C">
        <w:rPr>
          <w:rFonts w:eastAsia="Times New Roman"/>
          <w:sz w:val="28"/>
          <w:szCs w:val="28"/>
        </w:rPr>
        <w:t>.</w:t>
      </w:r>
      <w:r w:rsidR="00514A93">
        <w:rPr>
          <w:rFonts w:eastAsia="Times New Roman"/>
          <w:sz w:val="28"/>
          <w:szCs w:val="28"/>
        </w:rPr>
        <w:t xml:space="preserve"> Среди интеллектуалов того времени </w:t>
      </w:r>
      <w:r w:rsidR="002845CF" w:rsidRPr="009C1800">
        <w:rPr>
          <w:rFonts w:eastAsia="Times New Roman"/>
          <w:sz w:val="28"/>
          <w:szCs w:val="28"/>
        </w:rPr>
        <w:t xml:space="preserve">Митидзанэ </w:t>
      </w:r>
      <w:r w:rsidR="00514A93">
        <w:rPr>
          <w:rFonts w:eastAsia="Times New Roman"/>
          <w:sz w:val="28"/>
          <w:szCs w:val="28"/>
        </w:rPr>
        <w:t xml:space="preserve">был известен как </w:t>
      </w:r>
      <w:r w:rsidR="002845CF" w:rsidRPr="009C1800">
        <w:rPr>
          <w:rFonts w:eastAsia="Times New Roman"/>
          <w:sz w:val="28"/>
          <w:szCs w:val="28"/>
        </w:rPr>
        <w:t>проповедник концепции «японский дух – ки</w:t>
      </w:r>
      <w:r w:rsidR="00514A93">
        <w:rPr>
          <w:rFonts w:eastAsia="Times New Roman"/>
          <w:sz w:val="28"/>
          <w:szCs w:val="28"/>
        </w:rPr>
        <w:t xml:space="preserve">тайское знание», которая в </w:t>
      </w:r>
      <w:r w:rsidR="005D59A9">
        <w:rPr>
          <w:rFonts w:eastAsia="Times New Roman"/>
          <w:sz w:val="28"/>
          <w:szCs w:val="28"/>
        </w:rPr>
        <w:t xml:space="preserve">мэйдзийский </w:t>
      </w:r>
      <w:r w:rsidR="00514A93">
        <w:rPr>
          <w:rFonts w:eastAsia="Times New Roman"/>
          <w:sz w:val="28"/>
          <w:szCs w:val="28"/>
        </w:rPr>
        <w:t xml:space="preserve">период </w:t>
      </w:r>
      <w:r w:rsidR="006F648D">
        <w:rPr>
          <w:rFonts w:eastAsia="Times New Roman"/>
          <w:sz w:val="28"/>
          <w:szCs w:val="28"/>
        </w:rPr>
        <w:t xml:space="preserve">вестернизации </w:t>
      </w:r>
      <w:r w:rsidR="002845CF" w:rsidRPr="009C1800">
        <w:rPr>
          <w:rFonts w:eastAsia="Times New Roman"/>
          <w:sz w:val="28"/>
          <w:szCs w:val="28"/>
        </w:rPr>
        <w:t xml:space="preserve">была модифицирована в «японский дух – европейское знание». </w:t>
      </w:r>
    </w:p>
    <w:p w:rsidR="009C1800" w:rsidRPr="00F24DA0" w:rsidRDefault="00A86024">
      <w:pPr>
        <w:tabs>
          <w:tab w:val="left" w:pos="2170"/>
        </w:tabs>
        <w:spacing w:line="360" w:lineRule="auto"/>
        <w:ind w:left="0" w:firstLine="720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Поддержка культа Тэндзин новым </w:t>
      </w:r>
      <w:r w:rsidR="006F648D">
        <w:rPr>
          <w:rFonts w:eastAsia="Times New Roman"/>
          <w:sz w:val="28"/>
          <w:szCs w:val="28"/>
        </w:rPr>
        <w:t>правительством</w:t>
      </w:r>
      <w:r>
        <w:rPr>
          <w:rFonts w:eastAsia="Times New Roman"/>
          <w:sz w:val="28"/>
          <w:szCs w:val="28"/>
        </w:rPr>
        <w:t xml:space="preserve"> в</w:t>
      </w:r>
      <w:r w:rsidR="006F648D">
        <w:rPr>
          <w:rFonts w:eastAsia="Times New Roman"/>
          <w:sz w:val="28"/>
          <w:szCs w:val="28"/>
        </w:rPr>
        <w:t xml:space="preserve"> полной</w:t>
      </w:r>
      <w:r>
        <w:rPr>
          <w:rFonts w:eastAsia="Times New Roman"/>
          <w:sz w:val="28"/>
          <w:szCs w:val="28"/>
        </w:rPr>
        <w:t xml:space="preserve"> мере отражает особенности создания государственного синто</w:t>
      </w:r>
      <w:r w:rsidR="006F648D">
        <w:rPr>
          <w:rFonts w:eastAsia="Times New Roman"/>
          <w:sz w:val="28"/>
          <w:szCs w:val="28"/>
        </w:rPr>
        <w:t xml:space="preserve"> (концепция </w:t>
      </w:r>
      <w:r w:rsidR="006F648D" w:rsidRPr="006F648D">
        <w:rPr>
          <w:rFonts w:eastAsia="Times New Roman"/>
          <w:i/>
          <w:sz w:val="28"/>
          <w:szCs w:val="28"/>
        </w:rPr>
        <w:t xml:space="preserve">кокутай </w:t>
      </w:r>
      <w:r w:rsidR="006F648D">
        <w:rPr>
          <w:rFonts w:eastAsia="Times New Roman"/>
          <w:sz w:val="28"/>
          <w:szCs w:val="28"/>
        </w:rPr>
        <w:t>и культ императора, ранжировка святилищ и включение их в государственную административную систему)</w:t>
      </w:r>
      <w:r>
        <w:rPr>
          <w:rFonts w:eastAsia="Times New Roman"/>
          <w:sz w:val="28"/>
          <w:szCs w:val="28"/>
        </w:rPr>
        <w:t xml:space="preserve"> </w:t>
      </w:r>
      <w:r w:rsidR="006F648D">
        <w:rPr>
          <w:rFonts w:eastAsia="Times New Roman"/>
          <w:sz w:val="28"/>
          <w:szCs w:val="28"/>
        </w:rPr>
        <w:t>и патриотической идеологии.</w:t>
      </w:r>
    </w:p>
    <w:sectPr w:rsidR="009C1800" w:rsidRPr="00F24DA0" w:rsidSect="001B719C">
      <w:footerReference w:type="default" r:id="rId9"/>
      <w:endnotePr>
        <w:numFmt w:val="decimal"/>
      </w:endnotePr>
      <w:type w:val="continuous"/>
      <w:pgSz w:w="11900" w:h="16820"/>
      <w:pgMar w:top="1134" w:right="1134" w:bottom="1134" w:left="1134" w:header="720" w:footer="720" w:gutter="0"/>
      <w:cols w:space="60"/>
      <w:noEndnote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47E" w:rsidRDefault="0018547E" w:rsidP="00166B0E">
      <w:pPr>
        <w:spacing w:line="240" w:lineRule="auto"/>
      </w:pPr>
      <w:r>
        <w:separator/>
      </w:r>
    </w:p>
  </w:endnote>
  <w:endnote w:type="continuationSeparator" w:id="0">
    <w:p w:rsidR="0018547E" w:rsidRDefault="0018547E" w:rsidP="00166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513" w:rsidRDefault="0009348C">
    <w:pPr>
      <w:pStyle w:val="a8"/>
      <w:jc w:val="right"/>
    </w:pPr>
    <w:r>
      <w:fldChar w:fldCharType="begin"/>
    </w:r>
    <w:r w:rsidR="00963513">
      <w:instrText xml:space="preserve"> PAGE   \* MERGEFORMAT </w:instrText>
    </w:r>
    <w:r>
      <w:fldChar w:fldCharType="separate"/>
    </w:r>
    <w:r w:rsidR="00FC56D9">
      <w:rPr>
        <w:noProof/>
      </w:rPr>
      <w:t>2</w:t>
    </w:r>
    <w:r>
      <w:fldChar w:fldCharType="end"/>
    </w:r>
  </w:p>
  <w:p w:rsidR="00963513" w:rsidRDefault="009635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47E" w:rsidRDefault="0018547E" w:rsidP="00166B0E">
      <w:pPr>
        <w:spacing w:line="240" w:lineRule="auto"/>
      </w:pPr>
      <w:r>
        <w:separator/>
      </w:r>
    </w:p>
  </w:footnote>
  <w:footnote w:type="continuationSeparator" w:id="0">
    <w:p w:rsidR="0018547E" w:rsidRDefault="0018547E" w:rsidP="00166B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899"/>
    <w:multiLevelType w:val="hybridMultilevel"/>
    <w:tmpl w:val="543C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42DBD"/>
    <w:multiLevelType w:val="hybridMultilevel"/>
    <w:tmpl w:val="E6AE4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A78FA"/>
    <w:multiLevelType w:val="hybridMultilevel"/>
    <w:tmpl w:val="516883DC"/>
    <w:lvl w:ilvl="0" w:tplc="C79A1BA6">
      <w:start w:val="1"/>
      <w:numFmt w:val="decimal"/>
      <w:lvlText w:val="%1."/>
      <w:lvlJc w:val="left"/>
      <w:pPr>
        <w:ind w:left="786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E082E"/>
    <w:multiLevelType w:val="hybridMultilevel"/>
    <w:tmpl w:val="0B762850"/>
    <w:lvl w:ilvl="0" w:tplc="CD0021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C9D70E1"/>
    <w:multiLevelType w:val="hybridMultilevel"/>
    <w:tmpl w:val="A86A580C"/>
    <w:lvl w:ilvl="0" w:tplc="7EF61BF4">
      <w:start w:val="1"/>
      <w:numFmt w:val="decimal"/>
      <w:lvlText w:val="%1."/>
      <w:lvlJc w:val="left"/>
      <w:pPr>
        <w:ind w:left="42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D143BFB"/>
    <w:multiLevelType w:val="hybridMultilevel"/>
    <w:tmpl w:val="39A864A8"/>
    <w:lvl w:ilvl="0" w:tplc="6668256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37A18"/>
    <w:multiLevelType w:val="hybridMultilevel"/>
    <w:tmpl w:val="C86A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81227"/>
    <w:multiLevelType w:val="hybridMultilevel"/>
    <w:tmpl w:val="70CCBDC6"/>
    <w:lvl w:ilvl="0" w:tplc="A7308E4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77318D8"/>
    <w:multiLevelType w:val="hybridMultilevel"/>
    <w:tmpl w:val="B7E8B6AA"/>
    <w:lvl w:ilvl="0" w:tplc="0B200F1A">
      <w:start w:val="2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5E19F6"/>
    <w:multiLevelType w:val="hybridMultilevel"/>
    <w:tmpl w:val="A8147D66"/>
    <w:lvl w:ilvl="0" w:tplc="803848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26041EF"/>
    <w:multiLevelType w:val="hybridMultilevel"/>
    <w:tmpl w:val="78D02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55970"/>
    <w:multiLevelType w:val="hybridMultilevel"/>
    <w:tmpl w:val="A9D4A806"/>
    <w:lvl w:ilvl="0" w:tplc="EC482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4071F"/>
    <w:multiLevelType w:val="hybridMultilevel"/>
    <w:tmpl w:val="60FC4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081BB6"/>
    <w:multiLevelType w:val="hybridMultilevel"/>
    <w:tmpl w:val="022CCADE"/>
    <w:lvl w:ilvl="0" w:tplc="4F5E5B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EAC306B"/>
    <w:multiLevelType w:val="hybridMultilevel"/>
    <w:tmpl w:val="51C686D8"/>
    <w:lvl w:ilvl="0" w:tplc="4A9EF25C">
      <w:start w:val="117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36E4A5C"/>
    <w:multiLevelType w:val="hybridMultilevel"/>
    <w:tmpl w:val="67CC8858"/>
    <w:lvl w:ilvl="0" w:tplc="CB8AE3B0">
      <w:start w:val="1"/>
      <w:numFmt w:val="decimal"/>
      <w:lvlText w:val="%1."/>
      <w:lvlJc w:val="left"/>
      <w:pPr>
        <w:ind w:left="420" w:hanging="360"/>
      </w:pPr>
      <w:rPr>
        <w:rFonts w:ascii="MS Mincho" w:hAnsi="MS Mincho" w:cs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6686370"/>
    <w:multiLevelType w:val="hybridMultilevel"/>
    <w:tmpl w:val="16D66EE6"/>
    <w:lvl w:ilvl="0" w:tplc="90F2377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78477D4"/>
    <w:multiLevelType w:val="hybridMultilevel"/>
    <w:tmpl w:val="BC7A3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34C2D"/>
    <w:multiLevelType w:val="hybridMultilevel"/>
    <w:tmpl w:val="E9EA4280"/>
    <w:lvl w:ilvl="0" w:tplc="3E70B5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A326092"/>
    <w:multiLevelType w:val="hybridMultilevel"/>
    <w:tmpl w:val="D9FC4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00208"/>
    <w:multiLevelType w:val="hybridMultilevel"/>
    <w:tmpl w:val="516883DC"/>
    <w:lvl w:ilvl="0" w:tplc="C79A1BA6">
      <w:start w:val="1"/>
      <w:numFmt w:val="decimal"/>
      <w:lvlText w:val="%1."/>
      <w:lvlJc w:val="left"/>
      <w:pPr>
        <w:ind w:left="786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51C06"/>
    <w:multiLevelType w:val="hybridMultilevel"/>
    <w:tmpl w:val="30FE0192"/>
    <w:lvl w:ilvl="0" w:tplc="C2BC5A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72B76B0"/>
    <w:multiLevelType w:val="hybridMultilevel"/>
    <w:tmpl w:val="7610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447C1"/>
    <w:multiLevelType w:val="hybridMultilevel"/>
    <w:tmpl w:val="6E8664D2"/>
    <w:lvl w:ilvl="0" w:tplc="BBC85D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BA40ED5"/>
    <w:multiLevelType w:val="hybridMultilevel"/>
    <w:tmpl w:val="93B2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B67C4"/>
    <w:multiLevelType w:val="hybridMultilevel"/>
    <w:tmpl w:val="70781F02"/>
    <w:lvl w:ilvl="0" w:tplc="C79A1BA6">
      <w:start w:val="1"/>
      <w:numFmt w:val="decimal"/>
      <w:lvlText w:val="%1."/>
      <w:lvlJc w:val="left"/>
      <w:pPr>
        <w:ind w:left="786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C0C50"/>
    <w:multiLevelType w:val="hybridMultilevel"/>
    <w:tmpl w:val="F2D8F9A4"/>
    <w:lvl w:ilvl="0" w:tplc="68F63A2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5"/>
  </w:num>
  <w:num w:numId="7">
    <w:abstractNumId w:val="22"/>
  </w:num>
  <w:num w:numId="8">
    <w:abstractNumId w:val="7"/>
  </w:num>
  <w:num w:numId="9">
    <w:abstractNumId w:val="6"/>
  </w:num>
  <w:num w:numId="10">
    <w:abstractNumId w:val="26"/>
  </w:num>
  <w:num w:numId="11">
    <w:abstractNumId w:val="3"/>
  </w:num>
  <w:num w:numId="12">
    <w:abstractNumId w:val="16"/>
  </w:num>
  <w:num w:numId="13">
    <w:abstractNumId w:val="15"/>
  </w:num>
  <w:num w:numId="14">
    <w:abstractNumId w:val="0"/>
  </w:num>
  <w:num w:numId="15">
    <w:abstractNumId w:val="19"/>
  </w:num>
  <w:num w:numId="16">
    <w:abstractNumId w:val="23"/>
  </w:num>
  <w:num w:numId="17">
    <w:abstractNumId w:val="21"/>
  </w:num>
  <w:num w:numId="18">
    <w:abstractNumId w:val="10"/>
  </w:num>
  <w:num w:numId="19">
    <w:abstractNumId w:val="17"/>
  </w:num>
  <w:num w:numId="20">
    <w:abstractNumId w:val="1"/>
  </w:num>
  <w:num w:numId="21">
    <w:abstractNumId w:val="24"/>
  </w:num>
  <w:num w:numId="22">
    <w:abstractNumId w:val="2"/>
  </w:num>
  <w:num w:numId="23">
    <w:abstractNumId w:val="14"/>
  </w:num>
  <w:num w:numId="24">
    <w:abstractNumId w:val="8"/>
  </w:num>
  <w:num w:numId="25">
    <w:abstractNumId w:val="25"/>
  </w:num>
  <w:num w:numId="26">
    <w:abstractNumId w:val="20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720"/>
  <w:doNotHyphenateCaps/>
  <w:drawingGridHorizontalSpacing w:val="8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applyBreakingRules/>
    <w:useFELayout/>
  </w:compat>
  <w:rsids>
    <w:rsidRoot w:val="005E4B22"/>
    <w:rsid w:val="00000533"/>
    <w:rsid w:val="00000616"/>
    <w:rsid w:val="000028B7"/>
    <w:rsid w:val="00005D2C"/>
    <w:rsid w:val="00016480"/>
    <w:rsid w:val="00020803"/>
    <w:rsid w:val="00021CC3"/>
    <w:rsid w:val="00036295"/>
    <w:rsid w:val="00056A21"/>
    <w:rsid w:val="00057509"/>
    <w:rsid w:val="00062743"/>
    <w:rsid w:val="000637F8"/>
    <w:rsid w:val="000643E5"/>
    <w:rsid w:val="000666B3"/>
    <w:rsid w:val="00070098"/>
    <w:rsid w:val="00075C51"/>
    <w:rsid w:val="000817D3"/>
    <w:rsid w:val="0008277C"/>
    <w:rsid w:val="00083B64"/>
    <w:rsid w:val="00084752"/>
    <w:rsid w:val="0009348C"/>
    <w:rsid w:val="000A4891"/>
    <w:rsid w:val="000A509C"/>
    <w:rsid w:val="000A5968"/>
    <w:rsid w:val="000A6E53"/>
    <w:rsid w:val="000A7440"/>
    <w:rsid w:val="000A7687"/>
    <w:rsid w:val="000B0A1D"/>
    <w:rsid w:val="000B1B16"/>
    <w:rsid w:val="000B4C47"/>
    <w:rsid w:val="000B4FFE"/>
    <w:rsid w:val="000C11D7"/>
    <w:rsid w:val="000C1FE1"/>
    <w:rsid w:val="000C3E73"/>
    <w:rsid w:val="000C538D"/>
    <w:rsid w:val="000C75FF"/>
    <w:rsid w:val="000D28E1"/>
    <w:rsid w:val="000E25B6"/>
    <w:rsid w:val="000E4D53"/>
    <w:rsid w:val="000E4EC4"/>
    <w:rsid w:val="000F12B0"/>
    <w:rsid w:val="000F27DD"/>
    <w:rsid w:val="000F4295"/>
    <w:rsid w:val="000F69D8"/>
    <w:rsid w:val="000F7576"/>
    <w:rsid w:val="00101595"/>
    <w:rsid w:val="00106609"/>
    <w:rsid w:val="00107473"/>
    <w:rsid w:val="001172DE"/>
    <w:rsid w:val="00120FE7"/>
    <w:rsid w:val="00125408"/>
    <w:rsid w:val="0013024B"/>
    <w:rsid w:val="001305F6"/>
    <w:rsid w:val="00130951"/>
    <w:rsid w:val="001403E1"/>
    <w:rsid w:val="0014150D"/>
    <w:rsid w:val="00144151"/>
    <w:rsid w:val="00151746"/>
    <w:rsid w:val="001529C3"/>
    <w:rsid w:val="00153968"/>
    <w:rsid w:val="0015499D"/>
    <w:rsid w:val="00161E75"/>
    <w:rsid w:val="00161FE7"/>
    <w:rsid w:val="00165DBB"/>
    <w:rsid w:val="00166259"/>
    <w:rsid w:val="0016690D"/>
    <w:rsid w:val="00166B0E"/>
    <w:rsid w:val="00166E50"/>
    <w:rsid w:val="001703A3"/>
    <w:rsid w:val="00170F09"/>
    <w:rsid w:val="0017114F"/>
    <w:rsid w:val="00174CC2"/>
    <w:rsid w:val="00175B78"/>
    <w:rsid w:val="00181218"/>
    <w:rsid w:val="001814D4"/>
    <w:rsid w:val="00182CB8"/>
    <w:rsid w:val="00183325"/>
    <w:rsid w:val="00185250"/>
    <w:rsid w:val="0018547E"/>
    <w:rsid w:val="00185C1A"/>
    <w:rsid w:val="0018775F"/>
    <w:rsid w:val="00187FEA"/>
    <w:rsid w:val="00191E85"/>
    <w:rsid w:val="00194141"/>
    <w:rsid w:val="0019563B"/>
    <w:rsid w:val="00196339"/>
    <w:rsid w:val="001B4FFB"/>
    <w:rsid w:val="001B5994"/>
    <w:rsid w:val="001B719C"/>
    <w:rsid w:val="001C3A55"/>
    <w:rsid w:val="001D0758"/>
    <w:rsid w:val="001D2AAB"/>
    <w:rsid w:val="001D4A08"/>
    <w:rsid w:val="001D6E87"/>
    <w:rsid w:val="001E0A0A"/>
    <w:rsid w:val="001E4BA5"/>
    <w:rsid w:val="001E7A5B"/>
    <w:rsid w:val="001F0310"/>
    <w:rsid w:val="001F685D"/>
    <w:rsid w:val="001F7463"/>
    <w:rsid w:val="002020B4"/>
    <w:rsid w:val="002028A4"/>
    <w:rsid w:val="00207BC0"/>
    <w:rsid w:val="002107B2"/>
    <w:rsid w:val="00215A7B"/>
    <w:rsid w:val="00217C43"/>
    <w:rsid w:val="00217E3D"/>
    <w:rsid w:val="00220744"/>
    <w:rsid w:val="00227DDF"/>
    <w:rsid w:val="00232066"/>
    <w:rsid w:val="0023349F"/>
    <w:rsid w:val="00234B13"/>
    <w:rsid w:val="00250525"/>
    <w:rsid w:val="00253E9A"/>
    <w:rsid w:val="0025581C"/>
    <w:rsid w:val="00257015"/>
    <w:rsid w:val="00257B1C"/>
    <w:rsid w:val="00261CF8"/>
    <w:rsid w:val="002627E2"/>
    <w:rsid w:val="00267E88"/>
    <w:rsid w:val="002711A8"/>
    <w:rsid w:val="0028057D"/>
    <w:rsid w:val="0028144C"/>
    <w:rsid w:val="00282C97"/>
    <w:rsid w:val="002845CF"/>
    <w:rsid w:val="00287F27"/>
    <w:rsid w:val="002920E1"/>
    <w:rsid w:val="002953F6"/>
    <w:rsid w:val="00296E08"/>
    <w:rsid w:val="0029716C"/>
    <w:rsid w:val="002A0F68"/>
    <w:rsid w:val="002B5E85"/>
    <w:rsid w:val="002C0103"/>
    <w:rsid w:val="002C231C"/>
    <w:rsid w:val="002C23FF"/>
    <w:rsid w:val="002C3FBC"/>
    <w:rsid w:val="002C6A7A"/>
    <w:rsid w:val="002D0B72"/>
    <w:rsid w:val="002D7D5B"/>
    <w:rsid w:val="002E30DF"/>
    <w:rsid w:val="00300070"/>
    <w:rsid w:val="00303F35"/>
    <w:rsid w:val="00305F56"/>
    <w:rsid w:val="00312E84"/>
    <w:rsid w:val="00323055"/>
    <w:rsid w:val="003233D9"/>
    <w:rsid w:val="0033006C"/>
    <w:rsid w:val="003347BC"/>
    <w:rsid w:val="00335747"/>
    <w:rsid w:val="00335AA6"/>
    <w:rsid w:val="00335E24"/>
    <w:rsid w:val="00336637"/>
    <w:rsid w:val="00343EE4"/>
    <w:rsid w:val="00344CE5"/>
    <w:rsid w:val="00346177"/>
    <w:rsid w:val="00346965"/>
    <w:rsid w:val="0035133A"/>
    <w:rsid w:val="003540C2"/>
    <w:rsid w:val="0036104E"/>
    <w:rsid w:val="00363C6F"/>
    <w:rsid w:val="0036718B"/>
    <w:rsid w:val="00376694"/>
    <w:rsid w:val="00384C7C"/>
    <w:rsid w:val="003854CE"/>
    <w:rsid w:val="00385C7D"/>
    <w:rsid w:val="003928F0"/>
    <w:rsid w:val="00392F09"/>
    <w:rsid w:val="003A3FCD"/>
    <w:rsid w:val="003A65C9"/>
    <w:rsid w:val="003B2E0A"/>
    <w:rsid w:val="003B60BA"/>
    <w:rsid w:val="003C3554"/>
    <w:rsid w:val="003C6AB5"/>
    <w:rsid w:val="003D01D3"/>
    <w:rsid w:val="003D4050"/>
    <w:rsid w:val="003D7F5C"/>
    <w:rsid w:val="003E0448"/>
    <w:rsid w:val="003E6062"/>
    <w:rsid w:val="00401A39"/>
    <w:rsid w:val="00404ABC"/>
    <w:rsid w:val="004052F1"/>
    <w:rsid w:val="00407D63"/>
    <w:rsid w:val="00413188"/>
    <w:rsid w:val="0041534D"/>
    <w:rsid w:val="004173D0"/>
    <w:rsid w:val="00425C62"/>
    <w:rsid w:val="00430E72"/>
    <w:rsid w:val="004323E8"/>
    <w:rsid w:val="00433E9C"/>
    <w:rsid w:val="00434AD8"/>
    <w:rsid w:val="004447C9"/>
    <w:rsid w:val="00451381"/>
    <w:rsid w:val="00452EB3"/>
    <w:rsid w:val="0045355E"/>
    <w:rsid w:val="00455AD0"/>
    <w:rsid w:val="00460290"/>
    <w:rsid w:val="00463103"/>
    <w:rsid w:val="00463B10"/>
    <w:rsid w:val="00466BB7"/>
    <w:rsid w:val="004711B9"/>
    <w:rsid w:val="00472B63"/>
    <w:rsid w:val="00472FEA"/>
    <w:rsid w:val="00473F9B"/>
    <w:rsid w:val="00476D04"/>
    <w:rsid w:val="004800B2"/>
    <w:rsid w:val="00486E09"/>
    <w:rsid w:val="00490BBE"/>
    <w:rsid w:val="004A2DAA"/>
    <w:rsid w:val="004A4DE1"/>
    <w:rsid w:val="004B14BD"/>
    <w:rsid w:val="004B3A2D"/>
    <w:rsid w:val="004C3E03"/>
    <w:rsid w:val="004D04C4"/>
    <w:rsid w:val="004D3608"/>
    <w:rsid w:val="004D4E4E"/>
    <w:rsid w:val="004D4EE2"/>
    <w:rsid w:val="004D623B"/>
    <w:rsid w:val="004E16B8"/>
    <w:rsid w:val="004E2DA4"/>
    <w:rsid w:val="004E38AD"/>
    <w:rsid w:val="004E3E84"/>
    <w:rsid w:val="004E403A"/>
    <w:rsid w:val="004F3F00"/>
    <w:rsid w:val="004F6423"/>
    <w:rsid w:val="00500EFC"/>
    <w:rsid w:val="005020CA"/>
    <w:rsid w:val="0050274F"/>
    <w:rsid w:val="00502820"/>
    <w:rsid w:val="005110C0"/>
    <w:rsid w:val="00511BC6"/>
    <w:rsid w:val="00514A93"/>
    <w:rsid w:val="00522B19"/>
    <w:rsid w:val="00525E44"/>
    <w:rsid w:val="00526202"/>
    <w:rsid w:val="00530B06"/>
    <w:rsid w:val="00531014"/>
    <w:rsid w:val="00531661"/>
    <w:rsid w:val="00531BB8"/>
    <w:rsid w:val="0053233B"/>
    <w:rsid w:val="005365C9"/>
    <w:rsid w:val="00544FC7"/>
    <w:rsid w:val="00547CA4"/>
    <w:rsid w:val="00554AF1"/>
    <w:rsid w:val="00554C17"/>
    <w:rsid w:val="00560746"/>
    <w:rsid w:val="0058099F"/>
    <w:rsid w:val="00581C0E"/>
    <w:rsid w:val="005918A0"/>
    <w:rsid w:val="0059283E"/>
    <w:rsid w:val="005974EE"/>
    <w:rsid w:val="005A16ED"/>
    <w:rsid w:val="005A39D6"/>
    <w:rsid w:val="005A411A"/>
    <w:rsid w:val="005B1B12"/>
    <w:rsid w:val="005B522B"/>
    <w:rsid w:val="005B6068"/>
    <w:rsid w:val="005C4E81"/>
    <w:rsid w:val="005C6E3A"/>
    <w:rsid w:val="005C78C8"/>
    <w:rsid w:val="005D10BD"/>
    <w:rsid w:val="005D122A"/>
    <w:rsid w:val="005D59A9"/>
    <w:rsid w:val="005E1107"/>
    <w:rsid w:val="005E4B22"/>
    <w:rsid w:val="005F7B3C"/>
    <w:rsid w:val="00600259"/>
    <w:rsid w:val="0061117B"/>
    <w:rsid w:val="006111E6"/>
    <w:rsid w:val="00614FF5"/>
    <w:rsid w:val="00616B50"/>
    <w:rsid w:val="0062140B"/>
    <w:rsid w:val="00631F2A"/>
    <w:rsid w:val="0063255E"/>
    <w:rsid w:val="0063562B"/>
    <w:rsid w:val="00636425"/>
    <w:rsid w:val="0064160B"/>
    <w:rsid w:val="00642759"/>
    <w:rsid w:val="0064313F"/>
    <w:rsid w:val="00643CB0"/>
    <w:rsid w:val="006514DA"/>
    <w:rsid w:val="00657FC3"/>
    <w:rsid w:val="00663678"/>
    <w:rsid w:val="00663EF0"/>
    <w:rsid w:val="00664337"/>
    <w:rsid w:val="00665376"/>
    <w:rsid w:val="00670F90"/>
    <w:rsid w:val="00671FBD"/>
    <w:rsid w:val="0068697F"/>
    <w:rsid w:val="00690489"/>
    <w:rsid w:val="006928CE"/>
    <w:rsid w:val="006950C9"/>
    <w:rsid w:val="006A62BD"/>
    <w:rsid w:val="006A63B6"/>
    <w:rsid w:val="006B241D"/>
    <w:rsid w:val="006B351C"/>
    <w:rsid w:val="006B7D10"/>
    <w:rsid w:val="006C00EF"/>
    <w:rsid w:val="006C156F"/>
    <w:rsid w:val="006C4FA4"/>
    <w:rsid w:val="006D12B5"/>
    <w:rsid w:val="006D2CE3"/>
    <w:rsid w:val="006D3EE1"/>
    <w:rsid w:val="006D4D54"/>
    <w:rsid w:val="006D59A4"/>
    <w:rsid w:val="006E0F52"/>
    <w:rsid w:val="006E1883"/>
    <w:rsid w:val="006E1966"/>
    <w:rsid w:val="006E36E3"/>
    <w:rsid w:val="006E36F8"/>
    <w:rsid w:val="006F037B"/>
    <w:rsid w:val="006F1C81"/>
    <w:rsid w:val="006F648D"/>
    <w:rsid w:val="007002A9"/>
    <w:rsid w:val="00700DC1"/>
    <w:rsid w:val="00702248"/>
    <w:rsid w:val="007026E8"/>
    <w:rsid w:val="0070763E"/>
    <w:rsid w:val="00707BEF"/>
    <w:rsid w:val="00723E3A"/>
    <w:rsid w:val="00724E69"/>
    <w:rsid w:val="00727889"/>
    <w:rsid w:val="00736269"/>
    <w:rsid w:val="00740756"/>
    <w:rsid w:val="007466DD"/>
    <w:rsid w:val="0075052C"/>
    <w:rsid w:val="00750989"/>
    <w:rsid w:val="00751737"/>
    <w:rsid w:val="00753131"/>
    <w:rsid w:val="00760A35"/>
    <w:rsid w:val="00763100"/>
    <w:rsid w:val="007646B5"/>
    <w:rsid w:val="007653CD"/>
    <w:rsid w:val="00770645"/>
    <w:rsid w:val="00774D50"/>
    <w:rsid w:val="00784966"/>
    <w:rsid w:val="0078496A"/>
    <w:rsid w:val="0078757C"/>
    <w:rsid w:val="00793F07"/>
    <w:rsid w:val="0079510A"/>
    <w:rsid w:val="007A0716"/>
    <w:rsid w:val="007A1560"/>
    <w:rsid w:val="007A2194"/>
    <w:rsid w:val="007A2375"/>
    <w:rsid w:val="007A360A"/>
    <w:rsid w:val="007A4843"/>
    <w:rsid w:val="007A62BD"/>
    <w:rsid w:val="007B08B9"/>
    <w:rsid w:val="007B6838"/>
    <w:rsid w:val="007B6D6F"/>
    <w:rsid w:val="007B6DD4"/>
    <w:rsid w:val="007C7790"/>
    <w:rsid w:val="007D1D69"/>
    <w:rsid w:val="007D7365"/>
    <w:rsid w:val="007E6A45"/>
    <w:rsid w:val="007F0713"/>
    <w:rsid w:val="007F7157"/>
    <w:rsid w:val="008117C1"/>
    <w:rsid w:val="008149A1"/>
    <w:rsid w:val="00816AF7"/>
    <w:rsid w:val="008173F6"/>
    <w:rsid w:val="00817EBA"/>
    <w:rsid w:val="00825F40"/>
    <w:rsid w:val="0082780D"/>
    <w:rsid w:val="00830A2F"/>
    <w:rsid w:val="00836729"/>
    <w:rsid w:val="008401A9"/>
    <w:rsid w:val="008459A1"/>
    <w:rsid w:val="00845AAE"/>
    <w:rsid w:val="008475B0"/>
    <w:rsid w:val="00853405"/>
    <w:rsid w:val="00853CA4"/>
    <w:rsid w:val="00857A4A"/>
    <w:rsid w:val="00857CD9"/>
    <w:rsid w:val="008601DB"/>
    <w:rsid w:val="00867AF3"/>
    <w:rsid w:val="008741EB"/>
    <w:rsid w:val="00880FFA"/>
    <w:rsid w:val="0088346F"/>
    <w:rsid w:val="00884D72"/>
    <w:rsid w:val="008859A5"/>
    <w:rsid w:val="00890C03"/>
    <w:rsid w:val="0089304B"/>
    <w:rsid w:val="008A0A74"/>
    <w:rsid w:val="008A20A6"/>
    <w:rsid w:val="008A3173"/>
    <w:rsid w:val="008A475F"/>
    <w:rsid w:val="008B2218"/>
    <w:rsid w:val="008B3CB0"/>
    <w:rsid w:val="008B6BE2"/>
    <w:rsid w:val="008C0235"/>
    <w:rsid w:val="008C166C"/>
    <w:rsid w:val="008C670E"/>
    <w:rsid w:val="008C78D1"/>
    <w:rsid w:val="008D0CE3"/>
    <w:rsid w:val="008D475A"/>
    <w:rsid w:val="008D4CDB"/>
    <w:rsid w:val="008D7EFF"/>
    <w:rsid w:val="008E1FD4"/>
    <w:rsid w:val="008E4A6F"/>
    <w:rsid w:val="008F1B02"/>
    <w:rsid w:val="0090386B"/>
    <w:rsid w:val="009147BC"/>
    <w:rsid w:val="00914ADC"/>
    <w:rsid w:val="00915E77"/>
    <w:rsid w:val="009164E7"/>
    <w:rsid w:val="0091668C"/>
    <w:rsid w:val="009174BC"/>
    <w:rsid w:val="009221E1"/>
    <w:rsid w:val="009403B0"/>
    <w:rsid w:val="00941F91"/>
    <w:rsid w:val="00947127"/>
    <w:rsid w:val="00947A3F"/>
    <w:rsid w:val="00951B65"/>
    <w:rsid w:val="0095328F"/>
    <w:rsid w:val="00953C50"/>
    <w:rsid w:val="00963204"/>
    <w:rsid w:val="00963513"/>
    <w:rsid w:val="009635CF"/>
    <w:rsid w:val="009651DF"/>
    <w:rsid w:val="00966D87"/>
    <w:rsid w:val="00971440"/>
    <w:rsid w:val="00971794"/>
    <w:rsid w:val="0097206F"/>
    <w:rsid w:val="00973068"/>
    <w:rsid w:val="00974083"/>
    <w:rsid w:val="0097522B"/>
    <w:rsid w:val="00985B0D"/>
    <w:rsid w:val="0099358F"/>
    <w:rsid w:val="00993A7D"/>
    <w:rsid w:val="009A0D3B"/>
    <w:rsid w:val="009A7263"/>
    <w:rsid w:val="009A747F"/>
    <w:rsid w:val="009B62DD"/>
    <w:rsid w:val="009B75BF"/>
    <w:rsid w:val="009B7B37"/>
    <w:rsid w:val="009C1800"/>
    <w:rsid w:val="009D3894"/>
    <w:rsid w:val="009D659B"/>
    <w:rsid w:val="009F0144"/>
    <w:rsid w:val="009F0643"/>
    <w:rsid w:val="009F1365"/>
    <w:rsid w:val="009F5E33"/>
    <w:rsid w:val="00A03DDA"/>
    <w:rsid w:val="00A1069D"/>
    <w:rsid w:val="00A15F20"/>
    <w:rsid w:val="00A310D5"/>
    <w:rsid w:val="00A31F32"/>
    <w:rsid w:val="00A327D0"/>
    <w:rsid w:val="00A41BF0"/>
    <w:rsid w:val="00A43BDF"/>
    <w:rsid w:val="00A43FD4"/>
    <w:rsid w:val="00A45236"/>
    <w:rsid w:val="00A45942"/>
    <w:rsid w:val="00A53FA1"/>
    <w:rsid w:val="00A61F07"/>
    <w:rsid w:val="00A67340"/>
    <w:rsid w:val="00A70783"/>
    <w:rsid w:val="00A70ED2"/>
    <w:rsid w:val="00A74A7B"/>
    <w:rsid w:val="00A76B74"/>
    <w:rsid w:val="00A77725"/>
    <w:rsid w:val="00A86024"/>
    <w:rsid w:val="00A86A57"/>
    <w:rsid w:val="00A90298"/>
    <w:rsid w:val="00AA4332"/>
    <w:rsid w:val="00AA6011"/>
    <w:rsid w:val="00AB00C0"/>
    <w:rsid w:val="00AB354D"/>
    <w:rsid w:val="00AB46F0"/>
    <w:rsid w:val="00AB48E1"/>
    <w:rsid w:val="00AB4AF5"/>
    <w:rsid w:val="00AB508E"/>
    <w:rsid w:val="00AC4C7D"/>
    <w:rsid w:val="00AD2257"/>
    <w:rsid w:val="00AD4982"/>
    <w:rsid w:val="00AD7812"/>
    <w:rsid w:val="00AE0888"/>
    <w:rsid w:val="00AE33CB"/>
    <w:rsid w:val="00AE4027"/>
    <w:rsid w:val="00AF15D5"/>
    <w:rsid w:val="00AF24CB"/>
    <w:rsid w:val="00B012BE"/>
    <w:rsid w:val="00B020C2"/>
    <w:rsid w:val="00B04BBE"/>
    <w:rsid w:val="00B07804"/>
    <w:rsid w:val="00B133F7"/>
    <w:rsid w:val="00B15AAB"/>
    <w:rsid w:val="00B222D7"/>
    <w:rsid w:val="00B3143B"/>
    <w:rsid w:val="00B317AB"/>
    <w:rsid w:val="00B31B74"/>
    <w:rsid w:val="00B40BCF"/>
    <w:rsid w:val="00B435C5"/>
    <w:rsid w:val="00B457C3"/>
    <w:rsid w:val="00B45AE6"/>
    <w:rsid w:val="00B45F3B"/>
    <w:rsid w:val="00B5345A"/>
    <w:rsid w:val="00B536D2"/>
    <w:rsid w:val="00B617C1"/>
    <w:rsid w:val="00B65D80"/>
    <w:rsid w:val="00B721E2"/>
    <w:rsid w:val="00B735D5"/>
    <w:rsid w:val="00B73D31"/>
    <w:rsid w:val="00B74EDB"/>
    <w:rsid w:val="00B80CE6"/>
    <w:rsid w:val="00B80E23"/>
    <w:rsid w:val="00B84088"/>
    <w:rsid w:val="00B8638C"/>
    <w:rsid w:val="00B9183C"/>
    <w:rsid w:val="00B92222"/>
    <w:rsid w:val="00B933C3"/>
    <w:rsid w:val="00BA0AF6"/>
    <w:rsid w:val="00BA7092"/>
    <w:rsid w:val="00BB29B6"/>
    <w:rsid w:val="00BB44D2"/>
    <w:rsid w:val="00BB5F24"/>
    <w:rsid w:val="00BC31CF"/>
    <w:rsid w:val="00BC39C1"/>
    <w:rsid w:val="00BD0877"/>
    <w:rsid w:val="00BD0C28"/>
    <w:rsid w:val="00BD3935"/>
    <w:rsid w:val="00BE05DE"/>
    <w:rsid w:val="00BE40D3"/>
    <w:rsid w:val="00BE6B93"/>
    <w:rsid w:val="00BF0840"/>
    <w:rsid w:val="00BF14C7"/>
    <w:rsid w:val="00BF3C6C"/>
    <w:rsid w:val="00BF4B57"/>
    <w:rsid w:val="00BF533E"/>
    <w:rsid w:val="00C030E1"/>
    <w:rsid w:val="00C167D0"/>
    <w:rsid w:val="00C21159"/>
    <w:rsid w:val="00C22CFF"/>
    <w:rsid w:val="00C245D5"/>
    <w:rsid w:val="00C245E1"/>
    <w:rsid w:val="00C25840"/>
    <w:rsid w:val="00C36822"/>
    <w:rsid w:val="00C36B3D"/>
    <w:rsid w:val="00C41EFE"/>
    <w:rsid w:val="00C45E83"/>
    <w:rsid w:val="00C51A02"/>
    <w:rsid w:val="00C578AB"/>
    <w:rsid w:val="00C6062C"/>
    <w:rsid w:val="00C60A3E"/>
    <w:rsid w:val="00C622A0"/>
    <w:rsid w:val="00C63C24"/>
    <w:rsid w:val="00C73B8C"/>
    <w:rsid w:val="00C752C0"/>
    <w:rsid w:val="00C81218"/>
    <w:rsid w:val="00C875B1"/>
    <w:rsid w:val="00C87E8B"/>
    <w:rsid w:val="00C93BC8"/>
    <w:rsid w:val="00CA1B57"/>
    <w:rsid w:val="00CA320C"/>
    <w:rsid w:val="00CA6CA5"/>
    <w:rsid w:val="00CB47C1"/>
    <w:rsid w:val="00CB57C8"/>
    <w:rsid w:val="00CC0A32"/>
    <w:rsid w:val="00CC51EC"/>
    <w:rsid w:val="00CE1AB4"/>
    <w:rsid w:val="00CE1DDF"/>
    <w:rsid w:val="00CE4DE5"/>
    <w:rsid w:val="00CE4E62"/>
    <w:rsid w:val="00CE4EE4"/>
    <w:rsid w:val="00CF4257"/>
    <w:rsid w:val="00D03A30"/>
    <w:rsid w:val="00D078A7"/>
    <w:rsid w:val="00D07C67"/>
    <w:rsid w:val="00D154CF"/>
    <w:rsid w:val="00D16ECE"/>
    <w:rsid w:val="00D20B54"/>
    <w:rsid w:val="00D247E7"/>
    <w:rsid w:val="00D25738"/>
    <w:rsid w:val="00D27356"/>
    <w:rsid w:val="00D2752C"/>
    <w:rsid w:val="00D36A8F"/>
    <w:rsid w:val="00D37B9E"/>
    <w:rsid w:val="00D37CC7"/>
    <w:rsid w:val="00D423CA"/>
    <w:rsid w:val="00D446EB"/>
    <w:rsid w:val="00D45EF7"/>
    <w:rsid w:val="00D46140"/>
    <w:rsid w:val="00D50A70"/>
    <w:rsid w:val="00D51C89"/>
    <w:rsid w:val="00D51EB5"/>
    <w:rsid w:val="00D54BE7"/>
    <w:rsid w:val="00D5523C"/>
    <w:rsid w:val="00D57661"/>
    <w:rsid w:val="00D624F5"/>
    <w:rsid w:val="00D62F36"/>
    <w:rsid w:val="00D678EF"/>
    <w:rsid w:val="00D72DED"/>
    <w:rsid w:val="00D74539"/>
    <w:rsid w:val="00D80846"/>
    <w:rsid w:val="00D80B9C"/>
    <w:rsid w:val="00D840B8"/>
    <w:rsid w:val="00D86A3D"/>
    <w:rsid w:val="00D92FD4"/>
    <w:rsid w:val="00D96C55"/>
    <w:rsid w:val="00DA34AA"/>
    <w:rsid w:val="00DA67CE"/>
    <w:rsid w:val="00DA7C3A"/>
    <w:rsid w:val="00DB1636"/>
    <w:rsid w:val="00DB63E3"/>
    <w:rsid w:val="00DC3000"/>
    <w:rsid w:val="00DC50AD"/>
    <w:rsid w:val="00DC590A"/>
    <w:rsid w:val="00DE17F4"/>
    <w:rsid w:val="00DE3426"/>
    <w:rsid w:val="00DE3636"/>
    <w:rsid w:val="00DF0C35"/>
    <w:rsid w:val="00DF19D6"/>
    <w:rsid w:val="00DF3FAB"/>
    <w:rsid w:val="00DF6A24"/>
    <w:rsid w:val="00DF6F00"/>
    <w:rsid w:val="00E0165B"/>
    <w:rsid w:val="00E019FA"/>
    <w:rsid w:val="00E0228E"/>
    <w:rsid w:val="00E049E3"/>
    <w:rsid w:val="00E1137E"/>
    <w:rsid w:val="00E150C7"/>
    <w:rsid w:val="00E2385F"/>
    <w:rsid w:val="00E2788D"/>
    <w:rsid w:val="00E37B8B"/>
    <w:rsid w:val="00E40A7D"/>
    <w:rsid w:val="00E44733"/>
    <w:rsid w:val="00E47C1E"/>
    <w:rsid w:val="00E52E63"/>
    <w:rsid w:val="00E62C43"/>
    <w:rsid w:val="00E64037"/>
    <w:rsid w:val="00E66A58"/>
    <w:rsid w:val="00E674A1"/>
    <w:rsid w:val="00E72D5F"/>
    <w:rsid w:val="00E9238D"/>
    <w:rsid w:val="00E978D3"/>
    <w:rsid w:val="00EA0192"/>
    <w:rsid w:val="00EA1296"/>
    <w:rsid w:val="00EA2488"/>
    <w:rsid w:val="00EA2FFF"/>
    <w:rsid w:val="00EA3A54"/>
    <w:rsid w:val="00EA3A84"/>
    <w:rsid w:val="00EA5B7C"/>
    <w:rsid w:val="00EA6FB6"/>
    <w:rsid w:val="00EA75EC"/>
    <w:rsid w:val="00EB2929"/>
    <w:rsid w:val="00EB6DCC"/>
    <w:rsid w:val="00EC1857"/>
    <w:rsid w:val="00EE0972"/>
    <w:rsid w:val="00EE696B"/>
    <w:rsid w:val="00EE6BC9"/>
    <w:rsid w:val="00EF39D0"/>
    <w:rsid w:val="00EF4257"/>
    <w:rsid w:val="00F05D89"/>
    <w:rsid w:val="00F1644E"/>
    <w:rsid w:val="00F24DA0"/>
    <w:rsid w:val="00F24F8F"/>
    <w:rsid w:val="00F316CA"/>
    <w:rsid w:val="00F32209"/>
    <w:rsid w:val="00F43B73"/>
    <w:rsid w:val="00F44B63"/>
    <w:rsid w:val="00F45196"/>
    <w:rsid w:val="00F45322"/>
    <w:rsid w:val="00F45FF2"/>
    <w:rsid w:val="00F468F3"/>
    <w:rsid w:val="00F55AD3"/>
    <w:rsid w:val="00F6218B"/>
    <w:rsid w:val="00F702F2"/>
    <w:rsid w:val="00F76A7B"/>
    <w:rsid w:val="00F77B53"/>
    <w:rsid w:val="00F85EF4"/>
    <w:rsid w:val="00F86DFA"/>
    <w:rsid w:val="00F93561"/>
    <w:rsid w:val="00F939D2"/>
    <w:rsid w:val="00FA364E"/>
    <w:rsid w:val="00FA3A10"/>
    <w:rsid w:val="00FA4705"/>
    <w:rsid w:val="00FA474C"/>
    <w:rsid w:val="00FA50B1"/>
    <w:rsid w:val="00FA7F45"/>
    <w:rsid w:val="00FB400C"/>
    <w:rsid w:val="00FB6D4B"/>
    <w:rsid w:val="00FC56D9"/>
    <w:rsid w:val="00FD0B2E"/>
    <w:rsid w:val="00FD4984"/>
    <w:rsid w:val="00FD4A55"/>
    <w:rsid w:val="00FD5243"/>
    <w:rsid w:val="00FD757B"/>
    <w:rsid w:val="00FE0835"/>
    <w:rsid w:val="00FE38FA"/>
    <w:rsid w:val="00FE3952"/>
    <w:rsid w:val="00FE5A08"/>
    <w:rsid w:val="00FE6BB4"/>
    <w:rsid w:val="00FE71E3"/>
    <w:rsid w:val="00FF0F62"/>
    <w:rsid w:val="00FF2333"/>
    <w:rsid w:val="00FF2CDC"/>
    <w:rsid w:val="00FF4388"/>
    <w:rsid w:val="00FF5240"/>
    <w:rsid w:val="00FF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C8"/>
    <w:pPr>
      <w:widowControl w:val="0"/>
      <w:spacing w:line="300" w:lineRule="auto"/>
      <w:ind w:left="360" w:hanging="300"/>
      <w:jc w:val="both"/>
    </w:pPr>
    <w:rPr>
      <w:snapToGrid w:val="0"/>
      <w:sz w:val="16"/>
      <w:lang w:val="ru-RU"/>
    </w:rPr>
  </w:style>
  <w:style w:type="paragraph" w:styleId="1">
    <w:name w:val="heading 1"/>
    <w:basedOn w:val="a"/>
    <w:next w:val="a"/>
    <w:qFormat/>
    <w:rsid w:val="0009348C"/>
    <w:pPr>
      <w:keepNext/>
      <w:pBdr>
        <w:bottom w:val="single" w:sz="6" w:space="1" w:color="auto"/>
      </w:pBdr>
      <w:spacing w:before="200" w:line="240" w:lineRule="auto"/>
      <w:ind w:left="0" w:firstLine="0"/>
      <w:jc w:val="left"/>
      <w:outlineLvl w:val="0"/>
    </w:pPr>
    <w:rPr>
      <w:sz w:val="20"/>
    </w:rPr>
  </w:style>
  <w:style w:type="paragraph" w:styleId="2">
    <w:name w:val="heading 2"/>
    <w:basedOn w:val="a"/>
    <w:next w:val="a"/>
    <w:qFormat/>
    <w:rsid w:val="0009348C"/>
    <w:pPr>
      <w:keepNext/>
      <w:widowControl/>
      <w:spacing w:before="240" w:after="60" w:line="240" w:lineRule="auto"/>
      <w:ind w:left="0" w:firstLine="0"/>
      <w:jc w:val="left"/>
      <w:outlineLvl w:val="1"/>
    </w:pPr>
    <w:rPr>
      <w:rFonts w:ascii="Arial" w:hAnsi="Arial"/>
      <w:b/>
      <w:i/>
      <w:snapToGrid/>
      <w:sz w:val="24"/>
    </w:rPr>
  </w:style>
  <w:style w:type="paragraph" w:styleId="3">
    <w:name w:val="heading 3"/>
    <w:basedOn w:val="a"/>
    <w:next w:val="a"/>
    <w:qFormat/>
    <w:rsid w:val="0009348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9348C"/>
    <w:pPr>
      <w:widowControl w:val="0"/>
      <w:spacing w:before="160"/>
      <w:jc w:val="both"/>
    </w:pPr>
    <w:rPr>
      <w:rFonts w:ascii="Arial" w:hAnsi="Arial"/>
      <w:snapToGrid w:val="0"/>
      <w:lang w:val="ru-RU"/>
    </w:rPr>
  </w:style>
  <w:style w:type="character" w:styleId="a3">
    <w:name w:val="Hyperlink"/>
    <w:semiHidden/>
    <w:rsid w:val="0009348C"/>
    <w:rPr>
      <w:color w:val="0000FF"/>
      <w:u w:val="single"/>
    </w:rPr>
  </w:style>
  <w:style w:type="paragraph" w:styleId="a4">
    <w:name w:val="endnote text"/>
    <w:basedOn w:val="a"/>
    <w:next w:val="a"/>
    <w:semiHidden/>
    <w:rsid w:val="0009348C"/>
    <w:pPr>
      <w:widowControl/>
      <w:spacing w:line="240" w:lineRule="auto"/>
      <w:ind w:left="0" w:firstLine="0"/>
      <w:jc w:val="left"/>
    </w:pPr>
    <w:rPr>
      <w:snapToGrid/>
      <w:sz w:val="28"/>
    </w:rPr>
  </w:style>
  <w:style w:type="paragraph" w:styleId="a5">
    <w:name w:val="Body Text Indent"/>
    <w:basedOn w:val="a"/>
    <w:semiHidden/>
    <w:rsid w:val="0009348C"/>
    <w:pPr>
      <w:widowControl/>
      <w:spacing w:line="240" w:lineRule="auto"/>
      <w:ind w:left="0" w:firstLine="0"/>
      <w:jc w:val="center"/>
    </w:pPr>
    <w:rPr>
      <w:b/>
      <w:snapToGrid/>
      <w:sz w:val="28"/>
    </w:rPr>
  </w:style>
  <w:style w:type="paragraph" w:styleId="20">
    <w:name w:val="Body Text Indent 2"/>
    <w:basedOn w:val="a"/>
    <w:semiHidden/>
    <w:rsid w:val="0009348C"/>
    <w:pPr>
      <w:spacing w:line="240" w:lineRule="auto"/>
      <w:jc w:val="center"/>
    </w:pPr>
    <w:rPr>
      <w:b/>
      <w:sz w:val="20"/>
    </w:rPr>
  </w:style>
  <w:style w:type="paragraph" w:styleId="a6">
    <w:name w:val="header"/>
    <w:basedOn w:val="a"/>
    <w:link w:val="a7"/>
    <w:uiPriority w:val="99"/>
    <w:semiHidden/>
    <w:unhideWhenUsed/>
    <w:rsid w:val="00166B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166B0E"/>
    <w:rPr>
      <w:snapToGrid w:val="0"/>
      <w:sz w:val="16"/>
      <w:lang w:eastAsia="en-US"/>
    </w:rPr>
  </w:style>
  <w:style w:type="paragraph" w:styleId="a8">
    <w:name w:val="footer"/>
    <w:basedOn w:val="a"/>
    <w:link w:val="a9"/>
    <w:uiPriority w:val="99"/>
    <w:unhideWhenUsed/>
    <w:rsid w:val="00166B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66B0E"/>
    <w:rPr>
      <w:snapToGrid w:val="0"/>
      <w:sz w:val="16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B80E2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80E23"/>
    <w:rPr>
      <w:snapToGrid w:val="0"/>
      <w:sz w:val="16"/>
      <w:lang w:eastAsia="en-US"/>
    </w:rPr>
  </w:style>
  <w:style w:type="paragraph" w:styleId="aa">
    <w:name w:val="Body Text"/>
    <w:basedOn w:val="a"/>
    <w:link w:val="ab"/>
    <w:rsid w:val="00B80E23"/>
    <w:pPr>
      <w:widowControl/>
      <w:spacing w:after="120" w:line="240" w:lineRule="auto"/>
      <w:ind w:left="0" w:firstLine="0"/>
      <w:jc w:val="left"/>
    </w:pPr>
    <w:rPr>
      <w:rFonts w:eastAsia="SimSun"/>
      <w:snapToGrid/>
      <w:sz w:val="24"/>
      <w:szCs w:val="24"/>
      <w:lang w:eastAsia="zh-CN"/>
    </w:rPr>
  </w:style>
  <w:style w:type="character" w:customStyle="1" w:styleId="ab">
    <w:name w:val="Основной текст Знак"/>
    <w:link w:val="aa"/>
    <w:rsid w:val="00B80E23"/>
    <w:rPr>
      <w:rFonts w:eastAsia="SimSun"/>
      <w:sz w:val="24"/>
      <w:szCs w:val="24"/>
      <w:lang w:eastAsia="zh-CN"/>
    </w:rPr>
  </w:style>
  <w:style w:type="paragraph" w:styleId="ac">
    <w:name w:val="footnote text"/>
    <w:basedOn w:val="a"/>
    <w:link w:val="ad"/>
    <w:semiHidden/>
    <w:rsid w:val="00B80E23"/>
    <w:pPr>
      <w:overflowPunct w:val="0"/>
      <w:autoSpaceDE w:val="0"/>
      <w:autoSpaceDN w:val="0"/>
      <w:adjustRightInd w:val="0"/>
      <w:spacing w:line="240" w:lineRule="auto"/>
      <w:ind w:left="0" w:firstLine="0"/>
      <w:textAlignment w:val="baseline"/>
    </w:pPr>
    <w:rPr>
      <w:rFonts w:ascii="Century" w:hAnsi="Century"/>
      <w:snapToGrid/>
      <w:kern w:val="2"/>
      <w:sz w:val="20"/>
      <w:lang w:val="en-US" w:eastAsia="ja-JP"/>
    </w:rPr>
  </w:style>
  <w:style w:type="character" w:customStyle="1" w:styleId="ad">
    <w:name w:val="Текст сноски Знак"/>
    <w:link w:val="ac"/>
    <w:semiHidden/>
    <w:rsid w:val="00B80E23"/>
    <w:rPr>
      <w:rFonts w:ascii="Century" w:hAnsi="Century"/>
      <w:kern w:val="2"/>
      <w:lang w:val="en-US"/>
    </w:rPr>
  </w:style>
  <w:style w:type="character" w:styleId="ae">
    <w:name w:val="footnote reference"/>
    <w:semiHidden/>
    <w:rsid w:val="00B80E23"/>
    <w:rPr>
      <w:vertAlign w:val="superscript"/>
    </w:rPr>
  </w:style>
  <w:style w:type="paragraph" w:customStyle="1" w:styleId="BodyText21">
    <w:name w:val="Body Text 21"/>
    <w:basedOn w:val="a"/>
    <w:rsid w:val="00AB48E1"/>
    <w:pPr>
      <w:widowControl/>
      <w:overflowPunct w:val="0"/>
      <w:autoSpaceDE w:val="0"/>
      <w:autoSpaceDN w:val="0"/>
      <w:adjustRightInd w:val="0"/>
      <w:spacing w:line="240" w:lineRule="auto"/>
      <w:ind w:left="0" w:firstLine="567"/>
      <w:textAlignment w:val="baseline"/>
    </w:pPr>
    <w:rPr>
      <w:snapToGrid/>
      <w:sz w:val="28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4D4E4E"/>
  </w:style>
  <w:style w:type="character" w:customStyle="1" w:styleId="af0">
    <w:name w:val="Дата Знак"/>
    <w:link w:val="af"/>
    <w:uiPriority w:val="99"/>
    <w:semiHidden/>
    <w:rsid w:val="004D4E4E"/>
    <w:rPr>
      <w:snapToGrid w:val="0"/>
      <w:sz w:val="16"/>
      <w:lang w:eastAsia="en-US" w:bidi="ar-SA"/>
    </w:rPr>
  </w:style>
  <w:style w:type="table" w:styleId="af1">
    <w:name w:val="Table Grid"/>
    <w:basedOn w:val="a1"/>
    <w:uiPriority w:val="59"/>
    <w:rsid w:val="00E44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05D2C"/>
  </w:style>
  <w:style w:type="character" w:styleId="af2">
    <w:name w:val="FollowedHyperlink"/>
    <w:uiPriority w:val="99"/>
    <w:semiHidden/>
    <w:unhideWhenUsed/>
    <w:rsid w:val="00F702F2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CB57C8"/>
    <w:pPr>
      <w:ind w:left="708"/>
    </w:pPr>
  </w:style>
  <w:style w:type="character" w:styleId="af4">
    <w:name w:val="endnote reference"/>
    <w:uiPriority w:val="99"/>
    <w:semiHidden/>
    <w:unhideWhenUsed/>
    <w:rsid w:val="00191E85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57CD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C8"/>
    <w:pPr>
      <w:widowControl w:val="0"/>
      <w:spacing w:line="300" w:lineRule="auto"/>
      <w:ind w:left="360" w:hanging="300"/>
      <w:jc w:val="both"/>
    </w:pPr>
    <w:rPr>
      <w:snapToGrid w:val="0"/>
      <w:sz w:val="16"/>
      <w:lang w:val="ru-RU"/>
    </w:rPr>
  </w:style>
  <w:style w:type="paragraph" w:styleId="1">
    <w:name w:val="heading 1"/>
    <w:basedOn w:val="a"/>
    <w:next w:val="a"/>
    <w:qFormat/>
    <w:pPr>
      <w:keepNext/>
      <w:pBdr>
        <w:bottom w:val="single" w:sz="6" w:space="1" w:color="auto"/>
      </w:pBdr>
      <w:spacing w:before="200" w:line="240" w:lineRule="auto"/>
      <w:ind w:left="0" w:firstLine="0"/>
      <w:jc w:val="left"/>
      <w:outlineLvl w:val="0"/>
    </w:pPr>
    <w:rPr>
      <w:sz w:val="20"/>
    </w:rPr>
  </w:style>
  <w:style w:type="paragraph" w:styleId="2">
    <w:name w:val="heading 2"/>
    <w:basedOn w:val="a"/>
    <w:next w:val="a"/>
    <w:qFormat/>
    <w:pPr>
      <w:keepNext/>
      <w:widowControl/>
      <w:spacing w:before="240" w:after="60" w:line="240" w:lineRule="auto"/>
      <w:ind w:left="0" w:firstLine="0"/>
      <w:jc w:val="left"/>
      <w:outlineLvl w:val="1"/>
    </w:pPr>
    <w:rPr>
      <w:rFonts w:ascii="Arial" w:hAnsi="Arial"/>
      <w:b/>
      <w:i/>
      <w:snapToGrid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60"/>
      <w:jc w:val="both"/>
    </w:pPr>
    <w:rPr>
      <w:rFonts w:ascii="Arial" w:hAnsi="Arial"/>
      <w:snapToGrid w:val="0"/>
      <w:lang w:val="ru-RU"/>
    </w:rPr>
  </w:style>
  <w:style w:type="character" w:styleId="a3">
    <w:name w:val="Hyperlink"/>
    <w:semiHidden/>
    <w:rPr>
      <w:color w:val="0000FF"/>
      <w:u w:val="single"/>
    </w:rPr>
  </w:style>
  <w:style w:type="paragraph" w:styleId="a4">
    <w:name w:val="endnote text"/>
    <w:basedOn w:val="a"/>
    <w:next w:val="a"/>
    <w:semiHidden/>
    <w:pPr>
      <w:widowControl/>
      <w:spacing w:line="240" w:lineRule="auto"/>
      <w:ind w:left="0" w:firstLine="0"/>
      <w:jc w:val="left"/>
    </w:pPr>
    <w:rPr>
      <w:snapToGrid/>
      <w:sz w:val="28"/>
    </w:rPr>
  </w:style>
  <w:style w:type="paragraph" w:styleId="a5">
    <w:name w:val="Body Text Indent"/>
    <w:basedOn w:val="a"/>
    <w:semiHidden/>
    <w:pPr>
      <w:widowControl/>
      <w:spacing w:line="240" w:lineRule="auto"/>
      <w:ind w:left="0" w:firstLine="0"/>
      <w:jc w:val="center"/>
    </w:pPr>
    <w:rPr>
      <w:b/>
      <w:snapToGrid/>
      <w:sz w:val="28"/>
    </w:rPr>
  </w:style>
  <w:style w:type="paragraph" w:styleId="20">
    <w:name w:val="Body Text Indent 2"/>
    <w:basedOn w:val="a"/>
    <w:semiHidden/>
    <w:pPr>
      <w:spacing w:line="240" w:lineRule="auto"/>
      <w:jc w:val="center"/>
    </w:pPr>
    <w:rPr>
      <w:b/>
      <w:sz w:val="20"/>
    </w:rPr>
  </w:style>
  <w:style w:type="paragraph" w:styleId="a6">
    <w:name w:val="header"/>
    <w:basedOn w:val="a"/>
    <w:link w:val="a7"/>
    <w:uiPriority w:val="99"/>
    <w:semiHidden/>
    <w:unhideWhenUsed/>
    <w:rsid w:val="00166B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166B0E"/>
    <w:rPr>
      <w:snapToGrid w:val="0"/>
      <w:sz w:val="16"/>
      <w:lang w:eastAsia="en-US"/>
    </w:rPr>
  </w:style>
  <w:style w:type="paragraph" w:styleId="a8">
    <w:name w:val="footer"/>
    <w:basedOn w:val="a"/>
    <w:link w:val="a9"/>
    <w:uiPriority w:val="99"/>
    <w:unhideWhenUsed/>
    <w:rsid w:val="00166B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66B0E"/>
    <w:rPr>
      <w:snapToGrid w:val="0"/>
      <w:sz w:val="16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B80E2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80E23"/>
    <w:rPr>
      <w:snapToGrid w:val="0"/>
      <w:sz w:val="16"/>
      <w:lang w:eastAsia="en-US"/>
    </w:rPr>
  </w:style>
  <w:style w:type="paragraph" w:styleId="aa">
    <w:name w:val="Body Text"/>
    <w:basedOn w:val="a"/>
    <w:link w:val="ab"/>
    <w:rsid w:val="00B80E23"/>
    <w:pPr>
      <w:widowControl/>
      <w:spacing w:after="120" w:line="240" w:lineRule="auto"/>
      <w:ind w:left="0" w:firstLine="0"/>
      <w:jc w:val="left"/>
    </w:pPr>
    <w:rPr>
      <w:rFonts w:eastAsia="SimSun"/>
      <w:snapToGrid/>
      <w:sz w:val="24"/>
      <w:szCs w:val="24"/>
      <w:lang w:eastAsia="zh-CN"/>
    </w:rPr>
  </w:style>
  <w:style w:type="character" w:customStyle="1" w:styleId="ab">
    <w:name w:val="Основной текст Знак"/>
    <w:link w:val="aa"/>
    <w:rsid w:val="00B80E23"/>
    <w:rPr>
      <w:rFonts w:eastAsia="SimSun"/>
      <w:sz w:val="24"/>
      <w:szCs w:val="24"/>
      <w:lang w:eastAsia="zh-CN"/>
    </w:rPr>
  </w:style>
  <w:style w:type="paragraph" w:styleId="ac">
    <w:name w:val="footnote text"/>
    <w:basedOn w:val="a"/>
    <w:link w:val="ad"/>
    <w:semiHidden/>
    <w:rsid w:val="00B80E23"/>
    <w:pPr>
      <w:overflowPunct w:val="0"/>
      <w:autoSpaceDE w:val="0"/>
      <w:autoSpaceDN w:val="0"/>
      <w:adjustRightInd w:val="0"/>
      <w:spacing w:line="240" w:lineRule="auto"/>
      <w:ind w:left="0" w:firstLine="0"/>
      <w:textAlignment w:val="baseline"/>
    </w:pPr>
    <w:rPr>
      <w:rFonts w:ascii="Century" w:hAnsi="Century"/>
      <w:snapToGrid/>
      <w:kern w:val="2"/>
      <w:sz w:val="20"/>
      <w:lang w:val="en-US" w:eastAsia="ja-JP"/>
    </w:rPr>
  </w:style>
  <w:style w:type="character" w:customStyle="1" w:styleId="ad">
    <w:name w:val="Текст сноски Знак"/>
    <w:link w:val="ac"/>
    <w:semiHidden/>
    <w:rsid w:val="00B80E23"/>
    <w:rPr>
      <w:rFonts w:ascii="Century" w:hAnsi="Century"/>
      <w:kern w:val="2"/>
      <w:lang w:val="en-US"/>
    </w:rPr>
  </w:style>
  <w:style w:type="character" w:styleId="ae">
    <w:name w:val="footnote reference"/>
    <w:semiHidden/>
    <w:rsid w:val="00B80E23"/>
    <w:rPr>
      <w:vertAlign w:val="superscript"/>
    </w:rPr>
  </w:style>
  <w:style w:type="paragraph" w:customStyle="1" w:styleId="BodyText21">
    <w:name w:val="Body Text 21"/>
    <w:basedOn w:val="a"/>
    <w:rsid w:val="00AB48E1"/>
    <w:pPr>
      <w:widowControl/>
      <w:overflowPunct w:val="0"/>
      <w:autoSpaceDE w:val="0"/>
      <w:autoSpaceDN w:val="0"/>
      <w:adjustRightInd w:val="0"/>
      <w:spacing w:line="240" w:lineRule="auto"/>
      <w:ind w:left="0" w:firstLine="567"/>
      <w:textAlignment w:val="baseline"/>
    </w:pPr>
    <w:rPr>
      <w:snapToGrid/>
      <w:sz w:val="28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4D4E4E"/>
  </w:style>
  <w:style w:type="character" w:customStyle="1" w:styleId="af0">
    <w:name w:val="Дата Знак"/>
    <w:link w:val="af"/>
    <w:uiPriority w:val="99"/>
    <w:semiHidden/>
    <w:rsid w:val="004D4E4E"/>
    <w:rPr>
      <w:snapToGrid w:val="0"/>
      <w:sz w:val="16"/>
      <w:lang w:eastAsia="en-US" w:bidi="ar-SA"/>
    </w:rPr>
  </w:style>
  <w:style w:type="table" w:styleId="af1">
    <w:name w:val="Table Grid"/>
    <w:basedOn w:val="a1"/>
    <w:uiPriority w:val="59"/>
    <w:rsid w:val="00E44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05D2C"/>
  </w:style>
  <w:style w:type="character" w:styleId="af2">
    <w:name w:val="FollowedHyperlink"/>
    <w:uiPriority w:val="99"/>
    <w:semiHidden/>
    <w:unhideWhenUsed/>
    <w:rsid w:val="00F702F2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CB57C8"/>
    <w:pPr>
      <w:ind w:left="708"/>
    </w:pPr>
  </w:style>
  <w:style w:type="character" w:styleId="af4">
    <w:name w:val="endnote reference"/>
    <w:uiPriority w:val="99"/>
    <w:semiHidden/>
    <w:unhideWhenUsed/>
    <w:rsid w:val="00191E85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57CD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</w:div>
        <w:div w:id="429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</w:div>
        <w:div w:id="765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</w:div>
        <w:div w:id="962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</w:div>
        <w:div w:id="1605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</w:div>
        <w:div w:id="2095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</w:div>
      </w:divsChild>
    </w:div>
    <w:div w:id="153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62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lad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32A8-90F1-4EED-AA3C-3E7266B6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2999</Characters>
  <Application>Microsoft Office Word</Application>
  <DocSecurity>0</DocSecurity>
  <Lines>24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Institute of Oriental Studies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cp:lastModifiedBy>Zaharenko_V_V</cp:lastModifiedBy>
  <cp:revision>4</cp:revision>
  <cp:lastPrinted>2004-11-21T22:55:00Z</cp:lastPrinted>
  <dcterms:created xsi:type="dcterms:W3CDTF">2017-09-18T08:17:00Z</dcterms:created>
  <dcterms:modified xsi:type="dcterms:W3CDTF">2017-09-22T07:14:00Z</dcterms:modified>
</cp:coreProperties>
</file>