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C3" w:rsidRDefault="00CD4F24" w:rsidP="00CD4F24">
      <w:pPr>
        <w:spacing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Королева Алина Алексеевна</w:t>
      </w:r>
    </w:p>
    <w:p w:rsidR="00CD4F24" w:rsidRDefault="00CD4F24" w:rsidP="00CD4F2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МГИМО МИД России</w:t>
      </w:r>
    </w:p>
    <w:p w:rsidR="00CD4F24" w:rsidRDefault="00CD4F24" w:rsidP="00CD4F2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 кафедры рекламы и связей с общественностью,</w:t>
      </w:r>
    </w:p>
    <w:p w:rsidR="00CD4F24" w:rsidRDefault="00CD4F24" w:rsidP="00CD4F2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К. культурологии</w:t>
      </w:r>
    </w:p>
    <w:p w:rsidR="00CD4F24" w:rsidRPr="00CD4F24" w:rsidRDefault="002A4931" w:rsidP="00CD4F24">
      <w:pPr>
        <w:spacing w:line="360" w:lineRule="auto"/>
        <w:rPr>
          <w:rFonts w:ascii="Times New Roman" w:hAnsi="Times New Roman" w:cs="Times New Roman"/>
          <w:sz w:val="28"/>
        </w:rPr>
      </w:pPr>
      <w:hyperlink r:id="rId4" w:history="1">
        <w:r w:rsidR="00CD4F24" w:rsidRPr="00C22CCA">
          <w:rPr>
            <w:rStyle w:val="a3"/>
            <w:rFonts w:ascii="Times New Roman" w:hAnsi="Times New Roman" w:cs="Times New Roman"/>
            <w:sz w:val="28"/>
            <w:lang w:val="en-US"/>
          </w:rPr>
          <w:t>alkoroleva</w:t>
        </w:r>
        <w:r w:rsidR="00CD4F24" w:rsidRPr="00CD4F24">
          <w:rPr>
            <w:rStyle w:val="a3"/>
            <w:rFonts w:ascii="Times New Roman" w:hAnsi="Times New Roman" w:cs="Times New Roman"/>
            <w:sz w:val="28"/>
          </w:rPr>
          <w:t>@</w:t>
        </w:r>
        <w:r w:rsidR="00CD4F24" w:rsidRPr="00C22CCA">
          <w:rPr>
            <w:rStyle w:val="a3"/>
            <w:rFonts w:ascii="Times New Roman" w:hAnsi="Times New Roman" w:cs="Times New Roman"/>
            <w:sz w:val="28"/>
            <w:lang w:val="en-US"/>
          </w:rPr>
          <w:t>gmail</w:t>
        </w:r>
        <w:r w:rsidR="00CD4F24" w:rsidRPr="00CD4F24">
          <w:rPr>
            <w:rStyle w:val="a3"/>
            <w:rFonts w:ascii="Times New Roman" w:hAnsi="Times New Roman" w:cs="Times New Roman"/>
            <w:sz w:val="28"/>
          </w:rPr>
          <w:t>.</w:t>
        </w:r>
        <w:r w:rsidR="00CD4F24" w:rsidRPr="00C22CCA"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</w:hyperlink>
    </w:p>
    <w:p w:rsidR="00CD4F24" w:rsidRDefault="00CD4F24" w:rsidP="00CD4F2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Бренд Испания: восприятие внутри страны и за рубежом</w:t>
      </w:r>
    </w:p>
    <w:p w:rsidR="006B7A42" w:rsidRDefault="006B7A42" w:rsidP="006B7A4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B7A42">
        <w:rPr>
          <w:rFonts w:ascii="Times New Roman" w:hAnsi="Times New Roman" w:cs="Times New Roman"/>
          <w:sz w:val="28"/>
        </w:rPr>
        <w:t xml:space="preserve">Вопреки экономическим и политическим трудностям, с которыми сталкивалась Испания на протяжении последних 20 лет, регулярная работа по конструированию и продвижению бренда Испания велась и принесла положительные результаты. </w:t>
      </w:r>
    </w:p>
    <w:p w:rsidR="006B7A42" w:rsidRPr="006B7A42" w:rsidRDefault="006B7A42" w:rsidP="006B7A4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B7A42">
        <w:rPr>
          <w:rFonts w:ascii="Times New Roman" w:hAnsi="Times New Roman" w:cs="Times New Roman"/>
          <w:sz w:val="28"/>
        </w:rPr>
        <w:t xml:space="preserve">В настоящее время существует достаточно много исследований, посвященных территориальному </w:t>
      </w:r>
      <w:proofErr w:type="spellStart"/>
      <w:r w:rsidRPr="006B7A42">
        <w:rPr>
          <w:rFonts w:ascii="Times New Roman" w:hAnsi="Times New Roman" w:cs="Times New Roman"/>
          <w:sz w:val="28"/>
        </w:rPr>
        <w:t>брендингу</w:t>
      </w:r>
      <w:proofErr w:type="spellEnd"/>
      <w:r w:rsidRPr="006B7A42">
        <w:rPr>
          <w:rFonts w:ascii="Times New Roman" w:hAnsi="Times New Roman" w:cs="Times New Roman"/>
          <w:sz w:val="28"/>
        </w:rPr>
        <w:t>, представляющих различные подходы, выборку и методологию. Для демонстрации роли удовлетворенности местного населения в позиционировании территориа</w:t>
      </w:r>
      <w:r>
        <w:rPr>
          <w:rFonts w:ascii="Times New Roman" w:hAnsi="Times New Roman" w:cs="Times New Roman"/>
          <w:sz w:val="28"/>
        </w:rPr>
        <w:t>льного бренда Испании проанализированы</w:t>
      </w:r>
      <w:r w:rsidRPr="006B7A42">
        <w:rPr>
          <w:rFonts w:ascii="Times New Roman" w:hAnsi="Times New Roman" w:cs="Times New Roman"/>
          <w:sz w:val="28"/>
        </w:rPr>
        <w:t xml:space="preserve"> результаты наиболее репрезентативных </w:t>
      </w:r>
      <w:proofErr w:type="spellStart"/>
      <w:r w:rsidRPr="006B7A42">
        <w:rPr>
          <w:rFonts w:ascii="Times New Roman" w:hAnsi="Times New Roman" w:cs="Times New Roman"/>
          <w:sz w:val="28"/>
        </w:rPr>
        <w:t>рэнкингов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="00C51F55" w:rsidRPr="00C51F55">
        <w:rPr>
          <w:rFonts w:ascii="Times New Roman" w:hAnsi="Times New Roman" w:cs="Times New Roman"/>
          <w:sz w:val="28"/>
        </w:rPr>
        <w:t>Индекс национальных брендов (</w:t>
      </w:r>
      <w:proofErr w:type="spellStart"/>
      <w:r w:rsidR="00C51F55" w:rsidRPr="00C51F55">
        <w:rPr>
          <w:rFonts w:ascii="Times New Roman" w:hAnsi="Times New Roman" w:cs="Times New Roman"/>
          <w:sz w:val="28"/>
        </w:rPr>
        <w:t>Nation</w:t>
      </w:r>
      <w:proofErr w:type="spellEnd"/>
      <w:r w:rsidR="00C51F55" w:rsidRPr="00C51F5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F55" w:rsidRPr="00C51F55">
        <w:rPr>
          <w:rFonts w:ascii="Times New Roman" w:hAnsi="Times New Roman" w:cs="Times New Roman"/>
          <w:sz w:val="28"/>
        </w:rPr>
        <w:t>Brand</w:t>
      </w:r>
      <w:proofErr w:type="spellEnd"/>
      <w:r w:rsidR="00C51F55" w:rsidRPr="00C51F5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F55" w:rsidRPr="00C51F55">
        <w:rPr>
          <w:rFonts w:ascii="Times New Roman" w:hAnsi="Times New Roman" w:cs="Times New Roman"/>
          <w:sz w:val="28"/>
        </w:rPr>
        <w:t>Index</w:t>
      </w:r>
      <w:proofErr w:type="spellEnd"/>
      <w:r w:rsidR="00C51F55" w:rsidRPr="00C51F55">
        <w:rPr>
          <w:rFonts w:ascii="Times New Roman" w:hAnsi="Times New Roman" w:cs="Times New Roman"/>
          <w:sz w:val="28"/>
        </w:rPr>
        <w:t xml:space="preserve">) С. </w:t>
      </w:r>
      <w:proofErr w:type="spellStart"/>
      <w:r w:rsidR="00C51F55" w:rsidRPr="00C51F55">
        <w:rPr>
          <w:rFonts w:ascii="Times New Roman" w:hAnsi="Times New Roman" w:cs="Times New Roman"/>
          <w:sz w:val="28"/>
        </w:rPr>
        <w:t>Анхольта</w:t>
      </w:r>
      <w:proofErr w:type="spellEnd"/>
      <w:r w:rsidR="00C51F55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C51F55" w:rsidRPr="00C51F55">
        <w:rPr>
          <w:rFonts w:ascii="Times New Roman" w:hAnsi="Times New Roman" w:cs="Times New Roman"/>
          <w:sz w:val="28"/>
        </w:rPr>
        <w:t>рэнкинг</w:t>
      </w:r>
      <w:proofErr w:type="spellEnd"/>
      <w:r w:rsidR="00C51F55" w:rsidRPr="00C51F55">
        <w:rPr>
          <w:rFonts w:ascii="Times New Roman" w:hAnsi="Times New Roman" w:cs="Times New Roman"/>
          <w:sz w:val="28"/>
        </w:rPr>
        <w:t xml:space="preserve"> «Рейтинг репутации стран мира» (</w:t>
      </w:r>
      <w:proofErr w:type="spellStart"/>
      <w:r w:rsidR="00C51F55" w:rsidRPr="00C51F55">
        <w:rPr>
          <w:rFonts w:ascii="Times New Roman" w:hAnsi="Times New Roman" w:cs="Times New Roman"/>
          <w:sz w:val="28"/>
        </w:rPr>
        <w:t>Country</w:t>
      </w:r>
      <w:proofErr w:type="spellEnd"/>
      <w:r w:rsidR="00C51F55" w:rsidRPr="00C51F5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F55" w:rsidRPr="00C51F55">
        <w:rPr>
          <w:rFonts w:ascii="Times New Roman" w:hAnsi="Times New Roman" w:cs="Times New Roman"/>
          <w:sz w:val="28"/>
        </w:rPr>
        <w:t>RepTrack</w:t>
      </w:r>
      <w:proofErr w:type="spellEnd"/>
      <w:r w:rsidR="00C51F55" w:rsidRPr="00C51F55">
        <w:rPr>
          <w:rFonts w:ascii="Times New Roman" w:hAnsi="Times New Roman" w:cs="Times New Roman"/>
          <w:sz w:val="28"/>
        </w:rPr>
        <w:t>)</w:t>
      </w:r>
      <w:r w:rsidR="00C51F55">
        <w:rPr>
          <w:rFonts w:ascii="Times New Roman" w:hAnsi="Times New Roman" w:cs="Times New Roman"/>
          <w:sz w:val="28"/>
        </w:rPr>
        <w:t xml:space="preserve"> и исследования </w:t>
      </w:r>
      <w:r w:rsidR="00C51F55" w:rsidRPr="00C51F55">
        <w:rPr>
          <w:rFonts w:ascii="Times New Roman" w:hAnsi="Times New Roman" w:cs="Times New Roman"/>
          <w:sz w:val="28"/>
        </w:rPr>
        <w:t xml:space="preserve">внешнего и внутреннего имиджа Испании </w:t>
      </w:r>
      <w:r w:rsidR="00C51F55">
        <w:rPr>
          <w:rFonts w:ascii="Times New Roman" w:hAnsi="Times New Roman" w:cs="Times New Roman"/>
          <w:sz w:val="28"/>
        </w:rPr>
        <w:t>Королевского</w:t>
      </w:r>
      <w:r w:rsidR="00C51F55" w:rsidRPr="00C51F55">
        <w:rPr>
          <w:rFonts w:ascii="Times New Roman" w:hAnsi="Times New Roman" w:cs="Times New Roman"/>
          <w:sz w:val="28"/>
        </w:rPr>
        <w:t xml:space="preserve"> Институт</w:t>
      </w:r>
      <w:r w:rsidR="00C51F55">
        <w:rPr>
          <w:rFonts w:ascii="Times New Roman" w:hAnsi="Times New Roman" w:cs="Times New Roman"/>
          <w:sz w:val="28"/>
        </w:rPr>
        <w:t xml:space="preserve">а </w:t>
      </w:r>
      <w:proofErr w:type="spellStart"/>
      <w:r w:rsidR="00C51F55">
        <w:rPr>
          <w:rFonts w:ascii="Times New Roman" w:hAnsi="Times New Roman" w:cs="Times New Roman"/>
          <w:sz w:val="28"/>
        </w:rPr>
        <w:t>Элкано</w:t>
      </w:r>
      <w:proofErr w:type="spellEnd"/>
      <w:r w:rsidR="00C51F55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C51F55">
        <w:rPr>
          <w:rFonts w:ascii="Times New Roman" w:hAnsi="Times New Roman" w:cs="Times New Roman"/>
          <w:sz w:val="28"/>
        </w:rPr>
        <w:t>Real</w:t>
      </w:r>
      <w:proofErr w:type="spellEnd"/>
      <w:r w:rsidR="00C51F5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F55">
        <w:rPr>
          <w:rFonts w:ascii="Times New Roman" w:hAnsi="Times New Roman" w:cs="Times New Roman"/>
          <w:sz w:val="28"/>
        </w:rPr>
        <w:t>Instituto</w:t>
      </w:r>
      <w:proofErr w:type="spellEnd"/>
      <w:r w:rsidR="00C51F5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51F55">
        <w:rPr>
          <w:rFonts w:ascii="Times New Roman" w:hAnsi="Times New Roman" w:cs="Times New Roman"/>
          <w:sz w:val="28"/>
        </w:rPr>
        <w:t>Elcano</w:t>
      </w:r>
      <w:proofErr w:type="spellEnd"/>
      <w:r w:rsidR="00C51F55">
        <w:rPr>
          <w:rFonts w:ascii="Times New Roman" w:hAnsi="Times New Roman" w:cs="Times New Roman"/>
          <w:sz w:val="28"/>
        </w:rPr>
        <w:t>).</w:t>
      </w:r>
    </w:p>
    <w:p w:rsidR="00CD4F24" w:rsidRPr="00CD4F24" w:rsidRDefault="006B7A42" w:rsidP="006B7A42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B7A42">
        <w:rPr>
          <w:rFonts w:ascii="Times New Roman" w:hAnsi="Times New Roman" w:cs="Times New Roman"/>
          <w:sz w:val="28"/>
        </w:rPr>
        <w:t xml:space="preserve">Результаты исследований </w:t>
      </w:r>
      <w:r>
        <w:rPr>
          <w:rFonts w:ascii="Times New Roman" w:hAnsi="Times New Roman" w:cs="Times New Roman"/>
          <w:sz w:val="28"/>
        </w:rPr>
        <w:t xml:space="preserve">в области территориального </w:t>
      </w:r>
      <w:proofErr w:type="spellStart"/>
      <w:r>
        <w:rPr>
          <w:rFonts w:ascii="Times New Roman" w:hAnsi="Times New Roman" w:cs="Times New Roman"/>
          <w:sz w:val="28"/>
        </w:rPr>
        <w:t>брендинга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B7A42">
        <w:rPr>
          <w:rFonts w:ascii="Times New Roman" w:hAnsi="Times New Roman" w:cs="Times New Roman"/>
          <w:sz w:val="28"/>
        </w:rPr>
        <w:t>подтверждают тезис верховного комиссара государственного проекта «Бренд Испания» (</w:t>
      </w:r>
      <w:proofErr w:type="spellStart"/>
      <w:r w:rsidRPr="006B7A42">
        <w:rPr>
          <w:rFonts w:ascii="Times New Roman" w:hAnsi="Times New Roman" w:cs="Times New Roman"/>
          <w:sz w:val="28"/>
        </w:rPr>
        <w:t>Marca</w:t>
      </w:r>
      <w:proofErr w:type="spellEnd"/>
      <w:r w:rsidRPr="006B7A4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B7A42">
        <w:rPr>
          <w:rFonts w:ascii="Times New Roman" w:hAnsi="Times New Roman" w:cs="Times New Roman"/>
          <w:sz w:val="28"/>
        </w:rPr>
        <w:t>España</w:t>
      </w:r>
      <w:proofErr w:type="spellEnd"/>
      <w:r w:rsidRPr="006B7A42">
        <w:rPr>
          <w:rFonts w:ascii="Times New Roman" w:hAnsi="Times New Roman" w:cs="Times New Roman"/>
          <w:sz w:val="28"/>
        </w:rPr>
        <w:t xml:space="preserve">) Карлоса </w:t>
      </w:r>
      <w:proofErr w:type="spellStart"/>
      <w:r w:rsidRPr="006B7A42">
        <w:rPr>
          <w:rFonts w:ascii="Times New Roman" w:hAnsi="Times New Roman" w:cs="Times New Roman"/>
          <w:sz w:val="28"/>
        </w:rPr>
        <w:t>Эспиносы</w:t>
      </w:r>
      <w:proofErr w:type="spellEnd"/>
      <w:r w:rsidRPr="006B7A42">
        <w:rPr>
          <w:rFonts w:ascii="Times New Roman" w:hAnsi="Times New Roman" w:cs="Times New Roman"/>
          <w:sz w:val="28"/>
        </w:rPr>
        <w:t>, что в Испании бренд страны оценивается ниже, чем за рубежом, но вместе с тем положительная динамика восприятия имиджа Испании говорит об эффективности работы данного проекта и конкурентоспособности бренда Испания</w:t>
      </w:r>
      <w:r w:rsidR="00C51F55">
        <w:rPr>
          <w:rFonts w:ascii="Times New Roman" w:hAnsi="Times New Roman" w:cs="Times New Roman"/>
          <w:sz w:val="28"/>
        </w:rPr>
        <w:t xml:space="preserve"> на современном этапе</w:t>
      </w:r>
      <w:r w:rsidRPr="006B7A42">
        <w:rPr>
          <w:rFonts w:ascii="Times New Roman" w:hAnsi="Times New Roman" w:cs="Times New Roman"/>
          <w:sz w:val="28"/>
        </w:rPr>
        <w:t>.</w:t>
      </w:r>
    </w:p>
    <w:sectPr w:rsidR="00CD4F24" w:rsidRPr="00CD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24"/>
    <w:rsid w:val="002A4931"/>
    <w:rsid w:val="006B7A42"/>
    <w:rsid w:val="008F13C3"/>
    <w:rsid w:val="00A11BB3"/>
    <w:rsid w:val="00C51F55"/>
    <w:rsid w:val="00C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78BFD-7881-472F-B65D-B0B144FE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korol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Сергей</cp:lastModifiedBy>
  <cp:revision>2</cp:revision>
  <dcterms:created xsi:type="dcterms:W3CDTF">2017-09-09T15:48:00Z</dcterms:created>
  <dcterms:modified xsi:type="dcterms:W3CDTF">2017-09-09T15:48:00Z</dcterms:modified>
</cp:coreProperties>
</file>