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6C9" w:rsidRPr="00D35C86" w:rsidRDefault="001756C9" w:rsidP="003B5CEE">
      <w:pPr>
        <w:spacing w:after="0" w:line="360" w:lineRule="auto"/>
        <w:rPr>
          <w:rFonts w:ascii="Times New Roman" w:hAnsi="Times New Roman" w:cs="Times New Roman"/>
          <w:sz w:val="28"/>
          <w:szCs w:val="28"/>
        </w:rPr>
      </w:pPr>
      <w:r w:rsidRPr="00D35C86">
        <w:rPr>
          <w:rFonts w:ascii="Times New Roman" w:hAnsi="Times New Roman" w:cs="Times New Roman"/>
          <w:sz w:val="28"/>
          <w:szCs w:val="28"/>
        </w:rPr>
        <w:t xml:space="preserve">Immaculada Colomina Limonero </w:t>
      </w:r>
    </w:p>
    <w:p w:rsidR="003B5CEE" w:rsidRPr="003B5CEE" w:rsidRDefault="003B5CEE" w:rsidP="003B5CEE">
      <w:pPr>
        <w:spacing w:after="0" w:line="360" w:lineRule="auto"/>
        <w:rPr>
          <w:rFonts w:ascii="Times New Roman" w:hAnsi="Times New Roman" w:cs="Times New Roman"/>
          <w:sz w:val="28"/>
          <w:szCs w:val="28"/>
        </w:rPr>
      </w:pPr>
      <w:r>
        <w:rPr>
          <w:rFonts w:ascii="Times New Roman" w:hAnsi="Times New Roman" w:cs="Times New Roman"/>
          <w:sz w:val="28"/>
          <w:szCs w:val="28"/>
        </w:rPr>
        <w:t>Universidad Carlos III, Spain</w:t>
      </w:r>
    </w:p>
    <w:p w:rsidR="003B5CEE" w:rsidRPr="003B5CEE" w:rsidRDefault="003B5CEE" w:rsidP="003B5CEE">
      <w:pPr>
        <w:spacing w:after="0" w:line="360" w:lineRule="auto"/>
        <w:rPr>
          <w:rFonts w:ascii="Times New Roman" w:hAnsi="Times New Roman" w:cs="Times New Roman"/>
          <w:sz w:val="28"/>
          <w:szCs w:val="28"/>
        </w:rPr>
      </w:pPr>
      <w:r w:rsidRPr="003B5CEE">
        <w:rPr>
          <w:rFonts w:ascii="Times New Roman" w:hAnsi="Times New Roman" w:cs="Times New Roman"/>
          <w:sz w:val="28"/>
          <w:szCs w:val="28"/>
        </w:rPr>
        <w:t>Connecting E</w:t>
      </w:r>
      <w:r>
        <w:rPr>
          <w:rFonts w:ascii="Times New Roman" w:hAnsi="Times New Roman" w:cs="Times New Roman"/>
          <w:sz w:val="28"/>
          <w:szCs w:val="28"/>
        </w:rPr>
        <w:t>xcellence</w:t>
      </w:r>
      <w:r w:rsidRPr="003B5CEE">
        <w:rPr>
          <w:rFonts w:ascii="Times New Roman" w:hAnsi="Times New Roman" w:cs="Times New Roman"/>
          <w:sz w:val="28"/>
          <w:szCs w:val="28"/>
          <w:lang w:val="en-US"/>
        </w:rPr>
        <w:t xml:space="preserve"> </w:t>
      </w:r>
      <w:r>
        <w:rPr>
          <w:rFonts w:ascii="Times New Roman" w:hAnsi="Times New Roman" w:cs="Times New Roman"/>
          <w:sz w:val="28"/>
          <w:szCs w:val="28"/>
        </w:rPr>
        <w:t>– Marie Curie Program</w:t>
      </w:r>
    </w:p>
    <w:p w:rsidR="001756C9" w:rsidRPr="003B5CEE" w:rsidRDefault="003B5CEE" w:rsidP="003B5CEE">
      <w:pPr>
        <w:spacing w:after="0" w:line="360" w:lineRule="auto"/>
        <w:rPr>
          <w:rFonts w:ascii="Times New Roman" w:hAnsi="Times New Roman" w:cs="Times New Roman"/>
          <w:sz w:val="28"/>
          <w:szCs w:val="28"/>
        </w:rPr>
      </w:pPr>
      <w:r>
        <w:rPr>
          <w:rFonts w:ascii="Times New Roman" w:hAnsi="Times New Roman" w:cs="Times New Roman"/>
          <w:sz w:val="28"/>
          <w:szCs w:val="28"/>
        </w:rPr>
        <w:t>Postdoctoral Researcher</w:t>
      </w:r>
    </w:p>
    <w:p w:rsidR="001756C9" w:rsidRPr="003B5CEE" w:rsidRDefault="001756C9" w:rsidP="003B5CEE">
      <w:pPr>
        <w:spacing w:after="0" w:line="360" w:lineRule="auto"/>
        <w:rPr>
          <w:rFonts w:ascii="Times New Roman" w:hAnsi="Times New Roman" w:cs="Times New Roman"/>
          <w:sz w:val="28"/>
          <w:szCs w:val="28"/>
        </w:rPr>
      </w:pPr>
      <w:r w:rsidRPr="003B5CEE">
        <w:rPr>
          <w:rFonts w:ascii="Times New Roman" w:hAnsi="Times New Roman" w:cs="Times New Roman"/>
          <w:sz w:val="28"/>
          <w:szCs w:val="28"/>
        </w:rPr>
        <w:t>icolomin@hum.uc3m.es</w:t>
      </w:r>
    </w:p>
    <w:p w:rsidR="001756C9" w:rsidRPr="00D35C86" w:rsidRDefault="001756C9" w:rsidP="003B5CEE">
      <w:pPr>
        <w:spacing w:after="0" w:line="360" w:lineRule="auto"/>
        <w:jc w:val="center"/>
        <w:rPr>
          <w:rFonts w:ascii="Times New Roman" w:hAnsi="Times New Roman" w:cs="Times New Roman"/>
          <w:b/>
          <w:sz w:val="28"/>
          <w:szCs w:val="28"/>
        </w:rPr>
      </w:pPr>
      <w:r w:rsidRPr="00D35C86">
        <w:rPr>
          <w:rFonts w:ascii="Times New Roman" w:hAnsi="Times New Roman" w:cs="Times New Roman"/>
          <w:b/>
          <w:sz w:val="28"/>
          <w:szCs w:val="28"/>
        </w:rPr>
        <w:t>THE RED MIRROR</w:t>
      </w:r>
      <w:r w:rsidR="003B5CEE" w:rsidRPr="00D35C86">
        <w:rPr>
          <w:rFonts w:ascii="Times New Roman" w:hAnsi="Times New Roman" w:cs="Times New Roman"/>
          <w:b/>
          <w:sz w:val="28"/>
          <w:szCs w:val="28"/>
          <w:lang w:val="en-US"/>
        </w:rPr>
        <w:t>:</w:t>
      </w:r>
      <w:r w:rsidRPr="00D35C86">
        <w:rPr>
          <w:rFonts w:ascii="Times New Roman" w:hAnsi="Times New Roman" w:cs="Times New Roman"/>
          <w:b/>
          <w:sz w:val="28"/>
          <w:szCs w:val="28"/>
        </w:rPr>
        <w:t xml:space="preserve"> SOVIET MEDIA DISCOURS</w:t>
      </w:r>
      <w:r w:rsidR="003B5CEE" w:rsidRPr="00D35C86">
        <w:rPr>
          <w:rFonts w:ascii="Times New Roman" w:hAnsi="Times New Roman" w:cs="Times New Roman"/>
          <w:b/>
          <w:sz w:val="28"/>
          <w:szCs w:val="28"/>
        </w:rPr>
        <w:t>E IN SPAIN DURING THE CIVIL WAR</w:t>
      </w:r>
    </w:p>
    <w:p w:rsidR="00186330" w:rsidRPr="003B5CEE" w:rsidRDefault="003E4E99" w:rsidP="003B5CEE">
      <w:pPr>
        <w:spacing w:after="0" w:line="360" w:lineRule="auto"/>
        <w:jc w:val="both"/>
        <w:rPr>
          <w:rFonts w:ascii="Times New Roman" w:hAnsi="Times New Roman" w:cs="Times New Roman"/>
          <w:sz w:val="28"/>
          <w:szCs w:val="28"/>
        </w:rPr>
      </w:pPr>
      <w:bookmarkStart w:id="0" w:name="_GoBack"/>
      <w:bookmarkEnd w:id="0"/>
      <w:r w:rsidRPr="003B5CEE">
        <w:rPr>
          <w:rFonts w:ascii="Times New Roman" w:hAnsi="Times New Roman" w:cs="Times New Roman"/>
          <w:sz w:val="28"/>
          <w:szCs w:val="28"/>
        </w:rPr>
        <w:t>During the 1930’s the Soviet Union had a deep impact and admiration for the Spanish leftists. For them, it was considered the Big Brother and a friendly country that embodied the ideals of Socialism. The transmission of its popular culture as a whole, values, behavior, discourse in the mass media and policies in a clear correlation between the hard and soft power lead to a great visibility in the Spanish society. As soon as the Spanish Civil War broke out in 1936 the Land of The Proletariat sent to Spain not only humanitarian assistance but also military along with cultural interchange generating a feeling of collective solidarity, reinforcing the idea of despite the distance, different nationalities and backgrounds communist militants were part of the same solid collective and common entity. This deliberated appealing image, and carefully build reputation turned into a preferred destination since Four Thousand Five Hundred refugees inspired by the wonders of the Soviet Way of Life fled toward the Worker’s Paradise during and after the Civil War being the biggest group ever of Spaniards in Russia's territory. This study examines the interaction between Soviet discourse in Spain and the Spanish emigration and combines research based on materials from different primary sources including Russian and Spanish archives and significant literature which has been produced in the last years on the Spanish refugees in the Soviet Union.</w:t>
      </w:r>
    </w:p>
    <w:p w:rsidR="00306CC5" w:rsidRPr="003B5CEE" w:rsidRDefault="00306CC5" w:rsidP="003B5CEE">
      <w:pPr>
        <w:spacing w:after="0" w:line="360" w:lineRule="auto"/>
        <w:jc w:val="both"/>
        <w:rPr>
          <w:rFonts w:ascii="Times New Roman" w:hAnsi="Times New Roman" w:cs="Times New Roman"/>
          <w:sz w:val="28"/>
          <w:szCs w:val="28"/>
        </w:rPr>
      </w:pPr>
    </w:p>
    <w:sectPr w:rsidR="00306CC5" w:rsidRPr="003B5C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C9"/>
    <w:rsid w:val="00164675"/>
    <w:rsid w:val="001756C9"/>
    <w:rsid w:val="00186330"/>
    <w:rsid w:val="00215CDC"/>
    <w:rsid w:val="00287509"/>
    <w:rsid w:val="002F34EF"/>
    <w:rsid w:val="00306CC5"/>
    <w:rsid w:val="003B5CEE"/>
    <w:rsid w:val="003E4E99"/>
    <w:rsid w:val="004D12AB"/>
    <w:rsid w:val="005A0317"/>
    <w:rsid w:val="006F1560"/>
    <w:rsid w:val="008A7BF1"/>
    <w:rsid w:val="009F0DB1"/>
    <w:rsid w:val="009F3002"/>
    <w:rsid w:val="00CB7EB4"/>
    <w:rsid w:val="00D35C86"/>
    <w:rsid w:val="00D57587"/>
    <w:rsid w:val="00E8226D"/>
    <w:rsid w:val="00EA4855"/>
    <w:rsid w:val="00F87E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5B83B-BC0C-4592-8A1D-E53B02D4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248</Words>
  <Characters>1420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Immaculada Colomina</dc:creator>
  <cp:lastModifiedBy>Марина Желтухина</cp:lastModifiedBy>
  <cp:revision>10</cp:revision>
  <dcterms:created xsi:type="dcterms:W3CDTF">2017-09-03T16:28:00Z</dcterms:created>
  <dcterms:modified xsi:type="dcterms:W3CDTF">2017-09-07T17:58:00Z</dcterms:modified>
</cp:coreProperties>
</file>