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B" w:rsidRPr="0035073B" w:rsidRDefault="0035073B" w:rsidP="0035073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35073B">
        <w:rPr>
          <w:rFonts w:ascii="Times New Roman" w:hAnsi="Times New Roman" w:cs="Times New Roman"/>
          <w:sz w:val="28"/>
        </w:rPr>
        <w:t>Близнецкая Екатерина Александровна</w:t>
      </w:r>
    </w:p>
    <w:p w:rsidR="0035073B" w:rsidRPr="0035073B" w:rsidRDefault="0035073B" w:rsidP="0035073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35073B">
        <w:rPr>
          <w:rFonts w:ascii="Times New Roman" w:hAnsi="Times New Roman" w:cs="Times New Roman"/>
          <w:sz w:val="28"/>
        </w:rPr>
        <w:t>Московский государственный институт международных отношений (Университет) МИД России</w:t>
      </w:r>
    </w:p>
    <w:p w:rsidR="0035073B" w:rsidRPr="0035073B" w:rsidRDefault="0035073B" w:rsidP="0035073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35073B">
        <w:rPr>
          <w:rFonts w:ascii="Times New Roman" w:hAnsi="Times New Roman" w:cs="Times New Roman"/>
          <w:sz w:val="28"/>
        </w:rPr>
        <w:t xml:space="preserve">Преподаватель Кафедры </w:t>
      </w:r>
      <w:proofErr w:type="spellStart"/>
      <w:r w:rsidRPr="0035073B">
        <w:rPr>
          <w:rFonts w:ascii="Times New Roman" w:hAnsi="Times New Roman" w:cs="Times New Roman"/>
          <w:sz w:val="28"/>
        </w:rPr>
        <w:t>МКППиЭ</w:t>
      </w:r>
      <w:proofErr w:type="spellEnd"/>
    </w:p>
    <w:p w:rsidR="0035073B" w:rsidRPr="0035073B" w:rsidRDefault="0035073B" w:rsidP="0035073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proofErr w:type="spellStart"/>
      <w:r w:rsidRPr="0035073B">
        <w:rPr>
          <w:rFonts w:ascii="Times New Roman" w:hAnsi="Times New Roman" w:cs="Times New Roman"/>
          <w:sz w:val="28"/>
          <w:lang w:val="en-US"/>
        </w:rPr>
        <w:t>ekate</w:t>
      </w:r>
      <w:proofErr w:type="spellEnd"/>
      <w:r w:rsidRPr="0035073B">
        <w:rPr>
          <w:rFonts w:ascii="Times New Roman" w:hAnsi="Times New Roman" w:cs="Times New Roman"/>
          <w:sz w:val="28"/>
        </w:rPr>
        <w:t>.</w:t>
      </w:r>
      <w:proofErr w:type="spellStart"/>
      <w:r w:rsidRPr="0035073B">
        <w:rPr>
          <w:rFonts w:ascii="Times New Roman" w:hAnsi="Times New Roman" w:cs="Times New Roman"/>
          <w:sz w:val="28"/>
          <w:lang w:val="en-US"/>
        </w:rPr>
        <w:t>bliznetskaya</w:t>
      </w:r>
      <w:proofErr w:type="spellEnd"/>
      <w:r w:rsidRPr="0035073B">
        <w:rPr>
          <w:rFonts w:ascii="Times New Roman" w:hAnsi="Times New Roman" w:cs="Times New Roman"/>
          <w:sz w:val="28"/>
        </w:rPr>
        <w:t>@</w:t>
      </w:r>
      <w:proofErr w:type="spellStart"/>
      <w:r w:rsidRPr="0035073B">
        <w:rPr>
          <w:rFonts w:ascii="Times New Roman" w:hAnsi="Times New Roman" w:cs="Times New Roman"/>
          <w:sz w:val="28"/>
          <w:lang w:val="en-US"/>
        </w:rPr>
        <w:t>gmail</w:t>
      </w:r>
      <w:proofErr w:type="spellEnd"/>
      <w:r w:rsidRPr="0035073B">
        <w:rPr>
          <w:rFonts w:ascii="Times New Roman" w:hAnsi="Times New Roman" w:cs="Times New Roman"/>
          <w:sz w:val="28"/>
        </w:rPr>
        <w:t>.</w:t>
      </w:r>
      <w:r w:rsidRPr="0035073B">
        <w:rPr>
          <w:rFonts w:ascii="Times New Roman" w:hAnsi="Times New Roman" w:cs="Times New Roman"/>
          <w:sz w:val="28"/>
          <w:lang w:val="en-US"/>
        </w:rPr>
        <w:t>com</w:t>
      </w:r>
    </w:p>
    <w:p w:rsidR="0035073B" w:rsidRDefault="0035073B" w:rsidP="0018799E">
      <w:pPr>
        <w:jc w:val="center"/>
        <w:rPr>
          <w:rFonts w:ascii="Times New Roman" w:hAnsi="Times New Roman" w:cs="Times New Roman"/>
          <w:b/>
          <w:sz w:val="28"/>
        </w:rPr>
      </w:pPr>
    </w:p>
    <w:p w:rsidR="00C572C3" w:rsidRPr="004D143C" w:rsidRDefault="0018799E" w:rsidP="0018799E">
      <w:pPr>
        <w:jc w:val="center"/>
        <w:rPr>
          <w:rFonts w:ascii="Times New Roman" w:hAnsi="Times New Roman" w:cs="Times New Roman"/>
          <w:b/>
          <w:sz w:val="28"/>
        </w:rPr>
      </w:pPr>
      <w:r w:rsidRPr="004D143C">
        <w:rPr>
          <w:rFonts w:ascii="Times New Roman" w:hAnsi="Times New Roman" w:cs="Times New Roman"/>
          <w:b/>
          <w:sz w:val="28"/>
        </w:rPr>
        <w:t>Концепция устойчивого развития как организационная концепция ООН</w:t>
      </w:r>
    </w:p>
    <w:p w:rsidR="00AA6F99" w:rsidRDefault="00AA6F99" w:rsidP="00AA6F99">
      <w:pPr>
        <w:jc w:val="both"/>
        <w:rPr>
          <w:rFonts w:ascii="Times New Roman" w:hAnsi="Times New Roman" w:cs="Times New Roman"/>
          <w:sz w:val="28"/>
        </w:rPr>
      </w:pPr>
    </w:p>
    <w:p w:rsidR="00AA6F99" w:rsidRDefault="00AA6F99" w:rsidP="0035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Концепция</w:t>
      </w:r>
      <w:r w:rsidR="00353236">
        <w:rPr>
          <w:rFonts w:ascii="Times New Roman" w:hAnsi="Times New Roman" w:cs="Times New Roman"/>
          <w:sz w:val="28"/>
        </w:rPr>
        <w:t xml:space="preserve"> (понятие)</w:t>
      </w:r>
      <w:r>
        <w:rPr>
          <w:rFonts w:ascii="Times New Roman" w:hAnsi="Times New Roman" w:cs="Times New Roman"/>
          <w:sz w:val="28"/>
        </w:rPr>
        <w:t xml:space="preserve"> устойчивого развития по своей значимости и влиянию на </w:t>
      </w:r>
      <w:r w:rsidR="00540A62">
        <w:rPr>
          <w:rFonts w:ascii="Times New Roman" w:hAnsi="Times New Roman" w:cs="Times New Roman"/>
          <w:sz w:val="28"/>
        </w:rPr>
        <w:t>политику и международные отношения можно поставить в один ряд с та</w:t>
      </w:r>
      <w:r w:rsidR="00BD6801">
        <w:rPr>
          <w:rFonts w:ascii="Times New Roman" w:hAnsi="Times New Roman" w:cs="Times New Roman"/>
          <w:sz w:val="28"/>
        </w:rPr>
        <w:t>кими концепциями</w:t>
      </w:r>
      <w:r w:rsidR="00352B9F">
        <w:rPr>
          <w:rFonts w:ascii="Times New Roman" w:hAnsi="Times New Roman" w:cs="Times New Roman"/>
          <w:sz w:val="28"/>
        </w:rPr>
        <w:t xml:space="preserve"> как права человека, свободная торговля, </w:t>
      </w:r>
      <w:r w:rsidR="00BD6801">
        <w:rPr>
          <w:rFonts w:ascii="Times New Roman" w:hAnsi="Times New Roman" w:cs="Times New Roman"/>
          <w:sz w:val="28"/>
        </w:rPr>
        <w:t>демократия, зеленая экономика. У всех этих концепций есть несколько общих черт: широта, противоречиво</w:t>
      </w:r>
      <w:r w:rsidR="004F0309">
        <w:rPr>
          <w:rFonts w:ascii="Times New Roman" w:hAnsi="Times New Roman" w:cs="Times New Roman"/>
          <w:sz w:val="28"/>
        </w:rPr>
        <w:t>сть и неопределенность</w:t>
      </w:r>
      <w:r w:rsidR="00BD6801">
        <w:rPr>
          <w:rFonts w:ascii="Times New Roman" w:hAnsi="Times New Roman" w:cs="Times New Roman"/>
          <w:sz w:val="28"/>
        </w:rPr>
        <w:t xml:space="preserve">, активное использование </w:t>
      </w:r>
      <w:bookmarkStart w:id="0" w:name="_GoBack"/>
      <w:bookmarkEnd w:id="0"/>
      <w:r w:rsidR="00BD6801">
        <w:rPr>
          <w:rFonts w:ascii="Times New Roman" w:hAnsi="Times New Roman" w:cs="Times New Roman"/>
          <w:sz w:val="28"/>
        </w:rPr>
        <w:t>в по</w:t>
      </w:r>
      <w:r w:rsidR="0055631E">
        <w:rPr>
          <w:rFonts w:ascii="Times New Roman" w:hAnsi="Times New Roman" w:cs="Times New Roman"/>
          <w:sz w:val="28"/>
        </w:rPr>
        <w:t xml:space="preserve">литической практике и науке, </w:t>
      </w:r>
      <w:r w:rsidR="00BD6801">
        <w:rPr>
          <w:rFonts w:ascii="Times New Roman" w:hAnsi="Times New Roman" w:cs="Times New Roman"/>
          <w:sz w:val="28"/>
        </w:rPr>
        <w:t>встроенность в политические институты.</w:t>
      </w:r>
      <w:r w:rsidR="00B5030A" w:rsidRPr="00B5030A">
        <w:rPr>
          <w:rFonts w:ascii="Times New Roman" w:hAnsi="Times New Roman" w:cs="Times New Roman"/>
          <w:sz w:val="28"/>
        </w:rPr>
        <w:t xml:space="preserve"> </w:t>
      </w:r>
      <w:r w:rsidR="00B20A82">
        <w:rPr>
          <w:rFonts w:ascii="Times New Roman" w:hAnsi="Times New Roman" w:cs="Times New Roman"/>
          <w:sz w:val="28"/>
        </w:rPr>
        <w:t xml:space="preserve">Последнее, по мнению многих ученых, является одним из </w:t>
      </w:r>
      <w:r w:rsidR="004D64FD">
        <w:rPr>
          <w:rFonts w:ascii="Times New Roman" w:hAnsi="Times New Roman" w:cs="Times New Roman"/>
          <w:sz w:val="28"/>
        </w:rPr>
        <w:t xml:space="preserve">условий и одновременно гарантией, существования и сохранения актуальности </w:t>
      </w:r>
      <w:r w:rsidR="00A03BB2">
        <w:rPr>
          <w:rFonts w:ascii="Times New Roman" w:hAnsi="Times New Roman" w:cs="Times New Roman"/>
          <w:sz w:val="28"/>
        </w:rPr>
        <w:t>идей</w:t>
      </w:r>
      <w:r w:rsidR="004D64FD">
        <w:rPr>
          <w:rFonts w:ascii="Times New Roman" w:hAnsi="Times New Roman" w:cs="Times New Roman"/>
          <w:sz w:val="28"/>
        </w:rPr>
        <w:t>.</w:t>
      </w:r>
    </w:p>
    <w:p w:rsidR="001D2DEE" w:rsidRDefault="00B5030A" w:rsidP="0035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большое количество исследований, посвященных изучению роли концепций на политику государств, на социальные процессы различного масштаба</w:t>
      </w:r>
      <w:r w:rsidR="00B20A82">
        <w:rPr>
          <w:rFonts w:ascii="Times New Roman" w:hAnsi="Times New Roman" w:cs="Times New Roman"/>
          <w:sz w:val="28"/>
        </w:rPr>
        <w:t xml:space="preserve">, </w:t>
      </w:r>
      <w:r w:rsidR="00C94436">
        <w:rPr>
          <w:rFonts w:ascii="Times New Roman" w:hAnsi="Times New Roman" w:cs="Times New Roman"/>
          <w:sz w:val="28"/>
        </w:rPr>
        <w:t xml:space="preserve">но </w:t>
      </w:r>
      <w:r w:rsidR="00B20A82">
        <w:rPr>
          <w:rFonts w:ascii="Times New Roman" w:hAnsi="Times New Roman" w:cs="Times New Roman"/>
          <w:sz w:val="28"/>
        </w:rPr>
        <w:t xml:space="preserve">все еще остается </w:t>
      </w:r>
      <w:r w:rsidR="00C94436">
        <w:rPr>
          <w:rFonts w:ascii="Times New Roman" w:hAnsi="Times New Roman" w:cs="Times New Roman"/>
          <w:sz w:val="28"/>
        </w:rPr>
        <w:t>малоизученным,</w:t>
      </w:r>
      <w:r w:rsidR="00B20A82">
        <w:rPr>
          <w:rFonts w:ascii="Times New Roman" w:hAnsi="Times New Roman" w:cs="Times New Roman"/>
          <w:sz w:val="28"/>
        </w:rPr>
        <w:t xml:space="preserve"> как и кем концепции «встраиваются» в международные организации</w:t>
      </w:r>
      <w:r w:rsidR="004D64FD">
        <w:rPr>
          <w:rFonts w:ascii="Times New Roman" w:hAnsi="Times New Roman" w:cs="Times New Roman"/>
          <w:sz w:val="28"/>
        </w:rPr>
        <w:t xml:space="preserve">; </w:t>
      </w:r>
      <w:r w:rsidR="001D2DEE">
        <w:rPr>
          <w:rFonts w:ascii="Times New Roman" w:hAnsi="Times New Roman" w:cs="Times New Roman"/>
          <w:sz w:val="28"/>
        </w:rPr>
        <w:t>чем обуславливается их изменение и</w:t>
      </w:r>
      <w:r w:rsidR="00156982">
        <w:rPr>
          <w:rFonts w:ascii="Times New Roman" w:hAnsi="Times New Roman" w:cs="Times New Roman"/>
          <w:sz w:val="28"/>
        </w:rPr>
        <w:t xml:space="preserve"> </w:t>
      </w:r>
      <w:r w:rsidR="001D2DEE">
        <w:rPr>
          <w:rFonts w:ascii="Times New Roman" w:hAnsi="Times New Roman" w:cs="Times New Roman"/>
          <w:sz w:val="28"/>
        </w:rPr>
        <w:t>как международные организа</w:t>
      </w:r>
      <w:r w:rsidR="00156982">
        <w:rPr>
          <w:rFonts w:ascii="Times New Roman" w:hAnsi="Times New Roman" w:cs="Times New Roman"/>
          <w:sz w:val="28"/>
        </w:rPr>
        <w:t>ции используют концепции в интересах своего развития.</w:t>
      </w:r>
    </w:p>
    <w:p w:rsidR="00813DC9" w:rsidRDefault="00813DC9" w:rsidP="0035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Идея устойчивого развития имеет длинную историю, однако ее применение ограничивалось сферо</w:t>
      </w:r>
      <w:r w:rsidR="00980C95">
        <w:rPr>
          <w:rFonts w:ascii="Times New Roman" w:hAnsi="Times New Roman" w:cs="Times New Roman"/>
          <w:sz w:val="28"/>
        </w:rPr>
        <w:t xml:space="preserve">й природопользования до Доклада </w:t>
      </w:r>
      <w:proofErr w:type="spellStart"/>
      <w:r w:rsidR="00980C95">
        <w:rPr>
          <w:rFonts w:ascii="Times New Roman" w:hAnsi="Times New Roman" w:cs="Times New Roman"/>
          <w:sz w:val="28"/>
        </w:rPr>
        <w:t>Брундландт</w:t>
      </w:r>
      <w:proofErr w:type="spellEnd"/>
      <w:r w:rsidR="00980C95">
        <w:rPr>
          <w:rFonts w:ascii="Times New Roman" w:hAnsi="Times New Roman" w:cs="Times New Roman"/>
          <w:sz w:val="28"/>
        </w:rPr>
        <w:t>, которая применила</w:t>
      </w:r>
      <w:r w:rsidR="00B65226">
        <w:rPr>
          <w:rFonts w:ascii="Times New Roman" w:hAnsi="Times New Roman" w:cs="Times New Roman"/>
          <w:sz w:val="28"/>
        </w:rPr>
        <w:t xml:space="preserve"> идею к реалиям и будущему мирового развития, чем серьезно трансформировала представлен</w:t>
      </w:r>
      <w:r w:rsidR="00893080">
        <w:rPr>
          <w:rFonts w:ascii="Times New Roman" w:hAnsi="Times New Roman" w:cs="Times New Roman"/>
          <w:sz w:val="28"/>
        </w:rPr>
        <w:t xml:space="preserve">ие об </w:t>
      </w:r>
      <w:r w:rsidR="00B65226">
        <w:rPr>
          <w:rFonts w:ascii="Times New Roman" w:hAnsi="Times New Roman" w:cs="Times New Roman"/>
          <w:sz w:val="28"/>
        </w:rPr>
        <w:t>экономической политике</w:t>
      </w:r>
      <w:r w:rsidR="002259D8">
        <w:rPr>
          <w:rFonts w:ascii="Times New Roman" w:hAnsi="Times New Roman" w:cs="Times New Roman"/>
          <w:sz w:val="28"/>
        </w:rPr>
        <w:t xml:space="preserve"> и предлож</w:t>
      </w:r>
      <w:r w:rsidR="00566ABC">
        <w:rPr>
          <w:rFonts w:ascii="Times New Roman" w:hAnsi="Times New Roman" w:cs="Times New Roman"/>
          <w:sz w:val="28"/>
        </w:rPr>
        <w:t xml:space="preserve">ила новые аргументы о необходимости </w:t>
      </w:r>
      <w:r w:rsidR="002259D8">
        <w:rPr>
          <w:rFonts w:ascii="Times New Roman" w:hAnsi="Times New Roman" w:cs="Times New Roman"/>
          <w:sz w:val="28"/>
        </w:rPr>
        <w:t>справед</w:t>
      </w:r>
      <w:r w:rsidR="00566ABC">
        <w:rPr>
          <w:rFonts w:ascii="Times New Roman" w:hAnsi="Times New Roman" w:cs="Times New Roman"/>
          <w:sz w:val="28"/>
        </w:rPr>
        <w:t>ливых</w:t>
      </w:r>
      <w:r w:rsidR="002259D8">
        <w:rPr>
          <w:rFonts w:ascii="Times New Roman" w:hAnsi="Times New Roman" w:cs="Times New Roman"/>
          <w:sz w:val="28"/>
        </w:rPr>
        <w:t xml:space="preserve"> международных экономических отношений.</w:t>
      </w:r>
      <w:r w:rsidR="00B65226">
        <w:rPr>
          <w:rFonts w:ascii="Times New Roman" w:hAnsi="Times New Roman" w:cs="Times New Roman"/>
          <w:sz w:val="28"/>
        </w:rPr>
        <w:t xml:space="preserve"> </w:t>
      </w:r>
      <w:r w:rsidR="0095301E">
        <w:rPr>
          <w:rFonts w:ascii="Times New Roman" w:hAnsi="Times New Roman" w:cs="Times New Roman"/>
          <w:sz w:val="28"/>
        </w:rPr>
        <w:t>И</w:t>
      </w:r>
      <w:r w:rsidR="002259D8">
        <w:rPr>
          <w:rFonts w:ascii="Times New Roman" w:hAnsi="Times New Roman" w:cs="Times New Roman"/>
          <w:sz w:val="28"/>
        </w:rPr>
        <w:t>дея устойч</w:t>
      </w:r>
      <w:r w:rsidR="00AD1698">
        <w:rPr>
          <w:rFonts w:ascii="Times New Roman" w:hAnsi="Times New Roman" w:cs="Times New Roman"/>
          <w:sz w:val="28"/>
        </w:rPr>
        <w:t xml:space="preserve">ивого развития, хотя только на декларативном уровне, примирила развитые и развивающиеся страны в их отношении к проблемам окружающей среды в международной повестке дня. </w:t>
      </w:r>
      <w:r w:rsidR="00A17BD9">
        <w:rPr>
          <w:rFonts w:ascii="Times New Roman" w:hAnsi="Times New Roman" w:cs="Times New Roman"/>
          <w:sz w:val="28"/>
        </w:rPr>
        <w:t xml:space="preserve">Однако сила концепции, в плане реализации оказалась ее </w:t>
      </w:r>
      <w:r w:rsidR="00A17BD9">
        <w:rPr>
          <w:rFonts w:ascii="Times New Roman" w:hAnsi="Times New Roman" w:cs="Times New Roman"/>
          <w:sz w:val="28"/>
        </w:rPr>
        <w:lastRenderedPageBreak/>
        <w:t xml:space="preserve">слабостью, и </w:t>
      </w:r>
      <w:r w:rsidR="0035073B">
        <w:rPr>
          <w:rFonts w:ascii="Times New Roman" w:hAnsi="Times New Roman" w:cs="Times New Roman"/>
          <w:sz w:val="28"/>
        </w:rPr>
        <w:t xml:space="preserve">Генсеку </w:t>
      </w:r>
      <w:r w:rsidR="00A17BD9">
        <w:rPr>
          <w:rFonts w:ascii="Times New Roman" w:hAnsi="Times New Roman" w:cs="Times New Roman"/>
          <w:sz w:val="28"/>
        </w:rPr>
        <w:t xml:space="preserve">ООН в 2012 году пришлось признать, что устойчивое развитие это </w:t>
      </w:r>
      <w:r w:rsidR="00566ABC">
        <w:rPr>
          <w:rFonts w:ascii="Times New Roman" w:hAnsi="Times New Roman" w:cs="Times New Roman"/>
          <w:sz w:val="28"/>
        </w:rPr>
        <w:t xml:space="preserve">хорошая </w:t>
      </w:r>
      <w:r w:rsidR="00A17BD9">
        <w:rPr>
          <w:rFonts w:ascii="Times New Roman" w:hAnsi="Times New Roman" w:cs="Times New Roman"/>
          <w:sz w:val="28"/>
        </w:rPr>
        <w:t xml:space="preserve">идея, но </w:t>
      </w:r>
      <w:r w:rsidR="00684A48">
        <w:rPr>
          <w:rFonts w:ascii="Times New Roman" w:hAnsi="Times New Roman" w:cs="Times New Roman"/>
          <w:sz w:val="28"/>
        </w:rPr>
        <w:t xml:space="preserve">не </w:t>
      </w:r>
      <w:r w:rsidR="00A17BD9">
        <w:rPr>
          <w:rFonts w:ascii="Times New Roman" w:hAnsi="Times New Roman" w:cs="Times New Roman"/>
          <w:sz w:val="28"/>
        </w:rPr>
        <w:t>действующая стратегия.</w:t>
      </w:r>
      <w:r w:rsidR="00BB71DC">
        <w:rPr>
          <w:rFonts w:ascii="Times New Roman" w:hAnsi="Times New Roman" w:cs="Times New Roman"/>
          <w:sz w:val="28"/>
        </w:rPr>
        <w:t xml:space="preserve"> Решение о выработке </w:t>
      </w:r>
      <w:r w:rsidR="0035073B">
        <w:rPr>
          <w:rFonts w:ascii="Times New Roman" w:hAnsi="Times New Roman" w:cs="Times New Roman"/>
          <w:sz w:val="28"/>
        </w:rPr>
        <w:t xml:space="preserve">ЦУР </w:t>
      </w:r>
      <w:r w:rsidR="00BB71DC">
        <w:rPr>
          <w:rFonts w:ascii="Times New Roman" w:hAnsi="Times New Roman" w:cs="Times New Roman"/>
          <w:sz w:val="28"/>
        </w:rPr>
        <w:t>и использование «механизм</w:t>
      </w:r>
      <w:r w:rsidR="00893080">
        <w:rPr>
          <w:rFonts w:ascii="Times New Roman" w:hAnsi="Times New Roman" w:cs="Times New Roman"/>
          <w:sz w:val="28"/>
        </w:rPr>
        <w:t>а</w:t>
      </w:r>
      <w:r w:rsidR="00BB71DC">
        <w:rPr>
          <w:rFonts w:ascii="Times New Roman" w:hAnsi="Times New Roman" w:cs="Times New Roman"/>
          <w:sz w:val="28"/>
        </w:rPr>
        <w:t xml:space="preserve"> устойчивого развития» </w:t>
      </w:r>
      <w:r w:rsidR="00A17BD9">
        <w:rPr>
          <w:rFonts w:ascii="Times New Roman" w:hAnsi="Times New Roman" w:cs="Times New Roman"/>
          <w:sz w:val="28"/>
        </w:rPr>
        <w:t>в Парижском соглашении</w:t>
      </w:r>
      <w:r w:rsidR="00BB71DC">
        <w:rPr>
          <w:rFonts w:ascii="Times New Roman" w:hAnsi="Times New Roman" w:cs="Times New Roman"/>
          <w:sz w:val="28"/>
        </w:rPr>
        <w:t>,</w:t>
      </w:r>
      <w:r w:rsidR="00A17BD9">
        <w:rPr>
          <w:rFonts w:ascii="Times New Roman" w:hAnsi="Times New Roman" w:cs="Times New Roman"/>
          <w:sz w:val="28"/>
        </w:rPr>
        <w:t xml:space="preserve"> </w:t>
      </w:r>
      <w:r w:rsidR="00BB71DC">
        <w:rPr>
          <w:rFonts w:ascii="Times New Roman" w:hAnsi="Times New Roman" w:cs="Times New Roman"/>
          <w:sz w:val="28"/>
        </w:rPr>
        <w:t>возобновило интерес к этой концепции.</w:t>
      </w:r>
      <w:r w:rsidR="002229EE">
        <w:rPr>
          <w:rFonts w:ascii="Times New Roman" w:hAnsi="Times New Roman" w:cs="Times New Roman"/>
          <w:sz w:val="28"/>
        </w:rPr>
        <w:t xml:space="preserve"> </w:t>
      </w:r>
    </w:p>
    <w:p w:rsidR="002229EE" w:rsidRPr="00156982" w:rsidRDefault="002229EE" w:rsidP="0035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Центральная роль ООН в реализации концепции устойчивого развития </w:t>
      </w:r>
      <w:r w:rsidR="00367708">
        <w:rPr>
          <w:rFonts w:ascii="Times New Roman" w:hAnsi="Times New Roman" w:cs="Times New Roman"/>
          <w:sz w:val="28"/>
        </w:rPr>
        <w:t xml:space="preserve">была определена </w:t>
      </w:r>
      <w:r w:rsidR="00566ABC">
        <w:rPr>
          <w:rFonts w:ascii="Times New Roman" w:hAnsi="Times New Roman" w:cs="Times New Roman"/>
          <w:sz w:val="28"/>
        </w:rPr>
        <w:t>Саммитом Рио в 1992 году - о</w:t>
      </w:r>
      <w:r w:rsidR="00367708">
        <w:rPr>
          <w:rFonts w:ascii="Times New Roman" w:hAnsi="Times New Roman" w:cs="Times New Roman"/>
          <w:sz w:val="28"/>
        </w:rPr>
        <w:t xml:space="preserve">на </w:t>
      </w:r>
      <w:r w:rsidR="00566ABC">
        <w:rPr>
          <w:rFonts w:ascii="Times New Roman" w:hAnsi="Times New Roman" w:cs="Times New Roman"/>
          <w:sz w:val="28"/>
        </w:rPr>
        <w:t>заключается в содействии</w:t>
      </w:r>
      <w:r>
        <w:rPr>
          <w:rFonts w:ascii="Times New Roman" w:hAnsi="Times New Roman" w:cs="Times New Roman"/>
          <w:sz w:val="28"/>
        </w:rPr>
        <w:t xml:space="preserve"> государствам и координация </w:t>
      </w:r>
      <w:r w:rsidR="00367708">
        <w:rPr>
          <w:rFonts w:ascii="Times New Roman" w:hAnsi="Times New Roman" w:cs="Times New Roman"/>
          <w:sz w:val="28"/>
        </w:rPr>
        <w:t xml:space="preserve">усилий </w:t>
      </w:r>
      <w:r>
        <w:rPr>
          <w:rFonts w:ascii="Times New Roman" w:hAnsi="Times New Roman" w:cs="Times New Roman"/>
          <w:sz w:val="28"/>
        </w:rPr>
        <w:t>многосторонних учреждений. Анализ</w:t>
      </w:r>
      <w:r w:rsidR="00367708">
        <w:rPr>
          <w:rFonts w:ascii="Times New Roman" w:hAnsi="Times New Roman" w:cs="Times New Roman"/>
          <w:sz w:val="28"/>
        </w:rPr>
        <w:t xml:space="preserve"> ключевых документов и отслеживание процесса по </w:t>
      </w:r>
      <w:proofErr w:type="spellStart"/>
      <w:r w:rsidR="00367708">
        <w:rPr>
          <w:rFonts w:ascii="Times New Roman" w:hAnsi="Times New Roman" w:cs="Times New Roman"/>
          <w:sz w:val="28"/>
        </w:rPr>
        <w:t>операционализации</w:t>
      </w:r>
      <w:proofErr w:type="spellEnd"/>
      <w:r w:rsidR="00367708">
        <w:rPr>
          <w:rFonts w:ascii="Times New Roman" w:hAnsi="Times New Roman" w:cs="Times New Roman"/>
          <w:sz w:val="28"/>
        </w:rPr>
        <w:t xml:space="preserve"> концепции внутри системы ООН позволяет выдвинуть предположение, что она играет важную роль в позиционировании</w:t>
      </w:r>
      <w:r w:rsidR="00A66AF0">
        <w:rPr>
          <w:rFonts w:ascii="Times New Roman" w:hAnsi="Times New Roman" w:cs="Times New Roman"/>
          <w:sz w:val="28"/>
        </w:rPr>
        <w:t xml:space="preserve"> ООН в многосторонней системе глобального управления</w:t>
      </w:r>
      <w:r w:rsidR="00566ABC">
        <w:rPr>
          <w:rFonts w:ascii="Times New Roman" w:hAnsi="Times New Roman" w:cs="Times New Roman"/>
          <w:sz w:val="28"/>
        </w:rPr>
        <w:t xml:space="preserve"> и решении ряда проблем функционирования</w:t>
      </w:r>
      <w:r w:rsidR="00A66AF0">
        <w:rPr>
          <w:rFonts w:ascii="Times New Roman" w:hAnsi="Times New Roman" w:cs="Times New Roman"/>
          <w:sz w:val="28"/>
        </w:rPr>
        <w:t xml:space="preserve"> самой Организации.</w:t>
      </w:r>
    </w:p>
    <w:p w:rsidR="00FE456E" w:rsidRPr="00352B9F" w:rsidRDefault="00B20A82" w:rsidP="0035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Основываясь на</w:t>
      </w:r>
      <w:r w:rsidR="00F97DD5">
        <w:rPr>
          <w:rFonts w:ascii="Times New Roman" w:hAnsi="Times New Roman" w:cs="Times New Roman"/>
          <w:sz w:val="28"/>
        </w:rPr>
        <w:t xml:space="preserve"> определении</w:t>
      </w:r>
      <w:r>
        <w:rPr>
          <w:rFonts w:ascii="Times New Roman" w:hAnsi="Times New Roman" w:cs="Times New Roman"/>
          <w:sz w:val="28"/>
        </w:rPr>
        <w:t xml:space="preserve"> </w:t>
      </w:r>
      <w:r w:rsidR="00F97DD5">
        <w:rPr>
          <w:rFonts w:ascii="Times New Roman" w:hAnsi="Times New Roman" w:cs="Times New Roman"/>
          <w:sz w:val="28"/>
        </w:rPr>
        <w:t xml:space="preserve">концепций </w:t>
      </w:r>
      <w:r>
        <w:rPr>
          <w:rFonts w:ascii="Times New Roman" w:hAnsi="Times New Roman" w:cs="Times New Roman"/>
          <w:sz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</w:rPr>
        <w:t>Козел</w:t>
      </w:r>
      <w:r w:rsidR="00F97DD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ека</w:t>
      </w:r>
      <w:proofErr w:type="spellEnd"/>
      <w:r w:rsidR="00353236">
        <w:rPr>
          <w:rFonts w:ascii="Times New Roman" w:hAnsi="Times New Roman" w:cs="Times New Roman"/>
          <w:sz w:val="28"/>
        </w:rPr>
        <w:t>, оп</w:t>
      </w:r>
      <w:r w:rsidR="00A0654A">
        <w:rPr>
          <w:rFonts w:ascii="Times New Roman" w:hAnsi="Times New Roman" w:cs="Times New Roman"/>
          <w:sz w:val="28"/>
        </w:rPr>
        <w:t>ыте анализа концепции</w:t>
      </w:r>
      <w:r w:rsidR="00353236">
        <w:rPr>
          <w:rFonts w:ascii="Times New Roman" w:hAnsi="Times New Roman" w:cs="Times New Roman"/>
          <w:sz w:val="28"/>
        </w:rPr>
        <w:t xml:space="preserve"> «мира» в контексте ООН, роли знаний и экспертных сообществ </w:t>
      </w:r>
      <w:r w:rsidR="00A66AF0">
        <w:rPr>
          <w:rFonts w:ascii="Times New Roman" w:hAnsi="Times New Roman" w:cs="Times New Roman"/>
          <w:sz w:val="28"/>
        </w:rPr>
        <w:t xml:space="preserve">в функционировании Организации, </w:t>
      </w:r>
      <w:r w:rsidR="00353236">
        <w:rPr>
          <w:rFonts w:ascii="Times New Roman" w:hAnsi="Times New Roman" w:cs="Times New Roman"/>
          <w:sz w:val="28"/>
        </w:rPr>
        <w:t>фактологического материала</w:t>
      </w:r>
      <w:r w:rsidR="0076476C">
        <w:rPr>
          <w:rFonts w:ascii="Times New Roman" w:hAnsi="Times New Roman" w:cs="Times New Roman"/>
          <w:sz w:val="28"/>
        </w:rPr>
        <w:t xml:space="preserve"> </w:t>
      </w:r>
      <w:r w:rsidR="00353236">
        <w:rPr>
          <w:rFonts w:ascii="Times New Roman" w:hAnsi="Times New Roman" w:cs="Times New Roman"/>
          <w:sz w:val="28"/>
        </w:rPr>
        <w:t>Проекта по изучению интеллектуальной истории ООН, концепция устойчивого развития будет рассмотрена как организационная концепция ООН</w:t>
      </w:r>
      <w:r w:rsidR="00813DC9">
        <w:rPr>
          <w:rFonts w:ascii="Times New Roman" w:hAnsi="Times New Roman" w:cs="Times New Roman"/>
          <w:sz w:val="28"/>
        </w:rPr>
        <w:t>.</w:t>
      </w:r>
      <w:r w:rsidR="00353236">
        <w:rPr>
          <w:rFonts w:ascii="Times New Roman" w:hAnsi="Times New Roman" w:cs="Times New Roman"/>
          <w:sz w:val="28"/>
        </w:rPr>
        <w:t xml:space="preserve"> </w:t>
      </w:r>
      <w:r w:rsidR="00A66AF0">
        <w:rPr>
          <w:rFonts w:ascii="Times New Roman" w:hAnsi="Times New Roman" w:cs="Times New Roman"/>
          <w:sz w:val="28"/>
        </w:rPr>
        <w:t xml:space="preserve">Этот фокус предполагает изучение </w:t>
      </w:r>
      <w:r w:rsidR="00EE5434">
        <w:rPr>
          <w:rFonts w:ascii="Times New Roman" w:hAnsi="Times New Roman" w:cs="Times New Roman"/>
          <w:sz w:val="28"/>
        </w:rPr>
        <w:t>того представления об устойчивом развитии, которое на протяжении трех десятилетий формируется</w:t>
      </w:r>
      <w:r w:rsidR="0035073B">
        <w:rPr>
          <w:rFonts w:ascii="Times New Roman" w:hAnsi="Times New Roman" w:cs="Times New Roman"/>
          <w:sz w:val="28"/>
        </w:rPr>
        <w:t xml:space="preserve"> в рамках ООН</w:t>
      </w:r>
      <w:r w:rsidR="00EE5434">
        <w:rPr>
          <w:rFonts w:ascii="Times New Roman" w:hAnsi="Times New Roman" w:cs="Times New Roman"/>
          <w:sz w:val="28"/>
        </w:rPr>
        <w:t xml:space="preserve"> и продвигается ею, в том числе и в собственных интересах. </w:t>
      </w:r>
    </w:p>
    <w:sectPr w:rsidR="00FE456E" w:rsidRPr="00352B9F" w:rsidSect="00BF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38"/>
    <w:rsid w:val="000B520D"/>
    <w:rsid w:val="001219F5"/>
    <w:rsid w:val="00156982"/>
    <w:rsid w:val="0018799E"/>
    <w:rsid w:val="001D2DEE"/>
    <w:rsid w:val="002229EE"/>
    <w:rsid w:val="002259D8"/>
    <w:rsid w:val="00252055"/>
    <w:rsid w:val="002B11A7"/>
    <w:rsid w:val="002B3722"/>
    <w:rsid w:val="0035073B"/>
    <w:rsid w:val="00352B9F"/>
    <w:rsid w:val="00353236"/>
    <w:rsid w:val="00367708"/>
    <w:rsid w:val="003927DD"/>
    <w:rsid w:val="003E7722"/>
    <w:rsid w:val="00417938"/>
    <w:rsid w:val="004A2860"/>
    <w:rsid w:val="004D143C"/>
    <w:rsid w:val="004D64FD"/>
    <w:rsid w:val="004F0309"/>
    <w:rsid w:val="00540A62"/>
    <w:rsid w:val="0055631E"/>
    <w:rsid w:val="00566ABC"/>
    <w:rsid w:val="00684A48"/>
    <w:rsid w:val="0076476C"/>
    <w:rsid w:val="007658AF"/>
    <w:rsid w:val="00813DC9"/>
    <w:rsid w:val="00893080"/>
    <w:rsid w:val="008A0EC6"/>
    <w:rsid w:val="0095301E"/>
    <w:rsid w:val="00961C08"/>
    <w:rsid w:val="00980C95"/>
    <w:rsid w:val="00987CAC"/>
    <w:rsid w:val="00A03BB2"/>
    <w:rsid w:val="00A0654A"/>
    <w:rsid w:val="00A17BD9"/>
    <w:rsid w:val="00A21FAA"/>
    <w:rsid w:val="00A66AF0"/>
    <w:rsid w:val="00AA02D7"/>
    <w:rsid w:val="00AA6F99"/>
    <w:rsid w:val="00AD1698"/>
    <w:rsid w:val="00B20A82"/>
    <w:rsid w:val="00B5030A"/>
    <w:rsid w:val="00B65226"/>
    <w:rsid w:val="00BB71DC"/>
    <w:rsid w:val="00BD6801"/>
    <w:rsid w:val="00BF1755"/>
    <w:rsid w:val="00C572C3"/>
    <w:rsid w:val="00C94436"/>
    <w:rsid w:val="00EE5434"/>
    <w:rsid w:val="00F97DD5"/>
    <w:rsid w:val="00FE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Близнецкая</dc:creator>
  <cp:keywords/>
  <dc:description/>
  <cp:lastModifiedBy>Sidorova_Y_I</cp:lastModifiedBy>
  <cp:revision>2</cp:revision>
  <dcterms:created xsi:type="dcterms:W3CDTF">2017-09-07T16:18:00Z</dcterms:created>
  <dcterms:modified xsi:type="dcterms:W3CDTF">2017-09-07T16:18:00Z</dcterms:modified>
</cp:coreProperties>
</file>