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6F" w:rsidRPr="00AB022F" w:rsidRDefault="00E21A96" w:rsidP="009F746F">
      <w:pPr>
        <w:spacing w:after="0" w:line="360" w:lineRule="auto"/>
        <w:rPr>
          <w:rFonts w:ascii="Times New Roman" w:hAnsi="Times New Roman" w:cs="Times New Roman"/>
          <w:b/>
          <w:sz w:val="28"/>
          <w:szCs w:val="28"/>
        </w:rPr>
      </w:pPr>
      <w:r w:rsidRPr="00AB022F">
        <w:rPr>
          <w:rFonts w:ascii="Times New Roman" w:hAnsi="Times New Roman" w:cs="Times New Roman"/>
          <w:b/>
          <w:sz w:val="28"/>
          <w:szCs w:val="28"/>
        </w:rPr>
        <w:t>Кротов Николай Иванович</w:t>
      </w:r>
    </w:p>
    <w:p w:rsidR="009F746F" w:rsidRPr="00AB022F" w:rsidRDefault="00E21A96" w:rsidP="009F746F">
      <w:pPr>
        <w:spacing w:after="0" w:line="360" w:lineRule="auto"/>
        <w:rPr>
          <w:rFonts w:ascii="Times New Roman" w:hAnsi="Times New Roman" w:cs="Times New Roman"/>
          <w:sz w:val="28"/>
          <w:szCs w:val="28"/>
        </w:rPr>
      </w:pPr>
      <w:r w:rsidRPr="00AB022F">
        <w:rPr>
          <w:rFonts w:ascii="Times New Roman" w:hAnsi="Times New Roman" w:cs="Times New Roman"/>
          <w:sz w:val="28"/>
          <w:szCs w:val="28"/>
        </w:rPr>
        <w:t>Генеральный директор АНО "Экономическая летопись"</w:t>
      </w:r>
    </w:p>
    <w:p w:rsidR="009F746F" w:rsidRPr="001905CE" w:rsidRDefault="009F746F" w:rsidP="009F746F">
      <w:pPr>
        <w:spacing w:after="0" w:line="360" w:lineRule="auto"/>
        <w:rPr>
          <w:rFonts w:ascii="Times New Roman" w:hAnsi="Times New Roman" w:cs="Times New Roman"/>
          <w:sz w:val="28"/>
          <w:szCs w:val="28"/>
        </w:rPr>
      </w:pPr>
      <w:r w:rsidRPr="00AB022F">
        <w:rPr>
          <w:rFonts w:ascii="Times New Roman" w:hAnsi="Times New Roman" w:cs="Times New Roman"/>
          <w:sz w:val="28"/>
          <w:szCs w:val="28"/>
          <w:lang w:val="en-US"/>
        </w:rPr>
        <w:t xml:space="preserve">e-mail: </w:t>
      </w:r>
      <w:hyperlink r:id="rId4" w:history="1">
        <w:r w:rsidR="00AB022F" w:rsidRPr="00AC0FFA">
          <w:rPr>
            <w:rStyle w:val="a3"/>
            <w:rFonts w:ascii="Times New Roman" w:hAnsi="Times New Roman" w:cs="Times New Roman"/>
            <w:sz w:val="28"/>
            <w:szCs w:val="28"/>
            <w:lang w:val="en-US"/>
          </w:rPr>
          <w:t>Nk@letopis.ru</w:t>
        </w:r>
      </w:hyperlink>
    </w:p>
    <w:p w:rsidR="00AB022F" w:rsidRPr="001905CE" w:rsidRDefault="00AB022F" w:rsidP="00E21A96">
      <w:pPr>
        <w:spacing w:after="0" w:line="360" w:lineRule="auto"/>
        <w:ind w:firstLine="709"/>
        <w:jc w:val="both"/>
        <w:rPr>
          <w:rFonts w:ascii="Times New Roman" w:eastAsia="Times New Roman" w:hAnsi="Times New Roman" w:cs="Times New Roman"/>
          <w:b/>
          <w:iCs/>
          <w:sz w:val="28"/>
          <w:szCs w:val="28"/>
          <w:lang w:eastAsia="ru-RU"/>
        </w:rPr>
      </w:pPr>
    </w:p>
    <w:p w:rsidR="00AB022F" w:rsidRPr="001905CE" w:rsidRDefault="00AB022F" w:rsidP="00AB022F">
      <w:pPr>
        <w:spacing w:after="0" w:line="360" w:lineRule="auto"/>
        <w:ind w:firstLine="709"/>
        <w:jc w:val="center"/>
        <w:rPr>
          <w:rFonts w:ascii="Times New Roman" w:eastAsia="Times New Roman" w:hAnsi="Times New Roman" w:cs="Times New Roman"/>
          <w:iCs/>
          <w:sz w:val="28"/>
          <w:szCs w:val="28"/>
          <w:lang w:eastAsia="ru-RU"/>
        </w:rPr>
      </w:pPr>
      <w:r w:rsidRPr="00AB022F">
        <w:rPr>
          <w:rFonts w:ascii="Times New Roman" w:eastAsia="Times New Roman" w:hAnsi="Times New Roman" w:cs="Times New Roman"/>
          <w:b/>
          <w:iCs/>
          <w:sz w:val="28"/>
          <w:szCs w:val="28"/>
          <w:lang w:eastAsia="ru-RU"/>
        </w:rPr>
        <w:t>ФОРМИРОВАНИЕ ФИНАНСОВОГО РЫНКА «НОВОЙ РОССИИ» В 90-Х ГГ. XX ВЕКА.</w:t>
      </w:r>
    </w:p>
    <w:p w:rsidR="00AB022F" w:rsidRPr="001905CE" w:rsidRDefault="00AB022F" w:rsidP="00E21A96">
      <w:pPr>
        <w:spacing w:after="0" w:line="360" w:lineRule="auto"/>
        <w:ind w:firstLine="709"/>
        <w:jc w:val="both"/>
        <w:rPr>
          <w:rFonts w:ascii="Times New Roman" w:eastAsia="Times New Roman" w:hAnsi="Times New Roman" w:cs="Times New Roman"/>
          <w:iCs/>
          <w:sz w:val="28"/>
          <w:szCs w:val="28"/>
          <w:lang w:eastAsia="ru-RU"/>
        </w:rPr>
      </w:pPr>
    </w:p>
    <w:p w:rsidR="00E21A96" w:rsidRPr="00AB022F" w:rsidRDefault="00E21A96" w:rsidP="00E21A96">
      <w:pPr>
        <w:spacing w:after="0" w:line="360" w:lineRule="auto"/>
        <w:ind w:firstLine="709"/>
        <w:jc w:val="both"/>
        <w:rPr>
          <w:rFonts w:ascii="Times New Roman" w:eastAsia="Times New Roman" w:hAnsi="Times New Roman" w:cs="Times New Roman"/>
          <w:iCs/>
          <w:sz w:val="28"/>
          <w:szCs w:val="28"/>
          <w:lang w:eastAsia="ru-RU"/>
        </w:rPr>
      </w:pPr>
      <w:r w:rsidRPr="00AB022F">
        <w:rPr>
          <w:rFonts w:ascii="Times New Roman" w:eastAsia="Times New Roman" w:hAnsi="Times New Roman" w:cs="Times New Roman"/>
          <w:iCs/>
          <w:sz w:val="28"/>
          <w:szCs w:val="28"/>
          <w:lang w:eastAsia="ru-RU"/>
        </w:rPr>
        <w:t>100-летняя история развития банковской системы нашей страны полна переломных моментов, реформаторских инициатив заканчивавшихся ничем, и даже ухудшением ситуации в финансово-банковском секторе.</w:t>
      </w:r>
    </w:p>
    <w:p w:rsidR="00E21A96" w:rsidRPr="00AB022F" w:rsidRDefault="00E21A96" w:rsidP="00E21A96">
      <w:pPr>
        <w:spacing w:after="0" w:line="360" w:lineRule="auto"/>
        <w:ind w:firstLine="709"/>
        <w:jc w:val="both"/>
        <w:rPr>
          <w:rFonts w:ascii="Times New Roman" w:eastAsia="Times New Roman" w:hAnsi="Times New Roman" w:cs="Times New Roman"/>
          <w:iCs/>
          <w:sz w:val="28"/>
          <w:szCs w:val="28"/>
          <w:lang w:eastAsia="ru-RU"/>
        </w:rPr>
      </w:pPr>
      <w:r w:rsidRPr="00AB022F">
        <w:rPr>
          <w:rFonts w:ascii="Times New Roman" w:eastAsia="Times New Roman" w:hAnsi="Times New Roman" w:cs="Times New Roman"/>
          <w:iCs/>
          <w:sz w:val="28"/>
          <w:szCs w:val="28"/>
          <w:lang w:eastAsia="ru-RU"/>
        </w:rPr>
        <w:t xml:space="preserve">В предреволюционные годы был создан центральный банк российской кооперации — Московский народный банк — работающий в рыночных условиях и в то же время идеологически близкий новой власти, да еще с иностранным отделением. Не случайно он стал единственным </w:t>
      </w:r>
      <w:proofErr w:type="spellStart"/>
      <w:r w:rsidRPr="00AB022F">
        <w:rPr>
          <w:rFonts w:ascii="Times New Roman" w:eastAsia="Times New Roman" w:hAnsi="Times New Roman" w:cs="Times New Roman"/>
          <w:iCs/>
          <w:sz w:val="28"/>
          <w:szCs w:val="28"/>
          <w:lang w:eastAsia="ru-RU"/>
        </w:rPr>
        <w:t>ненационализированным</w:t>
      </w:r>
      <w:proofErr w:type="spellEnd"/>
      <w:r w:rsidRPr="00AB022F">
        <w:rPr>
          <w:rFonts w:ascii="Times New Roman" w:eastAsia="Times New Roman" w:hAnsi="Times New Roman" w:cs="Times New Roman"/>
          <w:iCs/>
          <w:sz w:val="28"/>
          <w:szCs w:val="28"/>
          <w:lang w:eastAsia="ru-RU"/>
        </w:rPr>
        <w:t xml:space="preserve"> банком. Однако присоединенный в декабре 1918 года к кооперативному отделу Народного банка он рассосался в недрах новой нарождающейся советской бюрократии. Чрезвычайно интересный банк с необычной структурой и оригинальной технологией работы погиб.</w:t>
      </w:r>
    </w:p>
    <w:p w:rsidR="00E21A96" w:rsidRPr="00AB022F" w:rsidRDefault="00E21A96" w:rsidP="00E21A96">
      <w:pPr>
        <w:spacing w:after="0" w:line="360" w:lineRule="auto"/>
        <w:ind w:firstLine="709"/>
        <w:jc w:val="both"/>
        <w:rPr>
          <w:rFonts w:ascii="Times New Roman" w:eastAsia="Times New Roman" w:hAnsi="Times New Roman" w:cs="Times New Roman"/>
          <w:iCs/>
          <w:sz w:val="28"/>
          <w:szCs w:val="28"/>
          <w:lang w:eastAsia="ru-RU"/>
        </w:rPr>
      </w:pPr>
      <w:r w:rsidRPr="00AB022F">
        <w:rPr>
          <w:rFonts w:ascii="Times New Roman" w:eastAsia="Times New Roman" w:hAnsi="Times New Roman" w:cs="Times New Roman"/>
          <w:iCs/>
          <w:sz w:val="28"/>
          <w:szCs w:val="28"/>
          <w:lang w:eastAsia="ru-RU"/>
        </w:rPr>
        <w:t xml:space="preserve">В задачу выступающего не входит обсуждение советского </w:t>
      </w:r>
      <w:proofErr w:type="spellStart"/>
      <w:r w:rsidRPr="00AB022F">
        <w:rPr>
          <w:rFonts w:ascii="Times New Roman" w:eastAsia="Times New Roman" w:hAnsi="Times New Roman" w:cs="Times New Roman"/>
          <w:iCs/>
          <w:sz w:val="28"/>
          <w:szCs w:val="28"/>
          <w:lang w:eastAsia="ru-RU"/>
        </w:rPr>
        <w:t>доперестроечного</w:t>
      </w:r>
      <w:proofErr w:type="spellEnd"/>
      <w:r w:rsidRPr="00AB022F">
        <w:rPr>
          <w:rFonts w:ascii="Times New Roman" w:eastAsia="Times New Roman" w:hAnsi="Times New Roman" w:cs="Times New Roman"/>
          <w:iCs/>
          <w:sz w:val="28"/>
          <w:szCs w:val="28"/>
          <w:lang w:eastAsia="ru-RU"/>
        </w:rPr>
        <w:t xml:space="preserve"> реформаторства. Наибольшие чудеса в банковской системе нашей страны </w:t>
      </w:r>
      <w:proofErr w:type="gramStart"/>
      <w:r w:rsidRPr="00AB022F">
        <w:rPr>
          <w:rFonts w:ascii="Times New Roman" w:eastAsia="Times New Roman" w:hAnsi="Times New Roman" w:cs="Times New Roman"/>
          <w:iCs/>
          <w:sz w:val="28"/>
          <w:szCs w:val="28"/>
          <w:lang w:eastAsia="ru-RU"/>
        </w:rPr>
        <w:t>происходили</w:t>
      </w:r>
      <w:proofErr w:type="gramEnd"/>
      <w:r w:rsidRPr="00AB022F">
        <w:rPr>
          <w:rFonts w:ascii="Times New Roman" w:eastAsia="Times New Roman" w:hAnsi="Times New Roman" w:cs="Times New Roman"/>
          <w:iCs/>
          <w:sz w:val="28"/>
          <w:szCs w:val="28"/>
          <w:lang w:eastAsia="ru-RU"/>
        </w:rPr>
        <w:t xml:space="preserve"> начиная с июня 1987 года. </w:t>
      </w:r>
    </w:p>
    <w:p w:rsidR="00E21A96" w:rsidRPr="00AB022F" w:rsidRDefault="00E21A96" w:rsidP="00E21A96">
      <w:pPr>
        <w:spacing w:after="0" w:line="360" w:lineRule="auto"/>
        <w:ind w:firstLine="709"/>
        <w:jc w:val="both"/>
        <w:rPr>
          <w:rFonts w:ascii="Times New Roman" w:eastAsia="Times New Roman" w:hAnsi="Times New Roman" w:cs="Times New Roman"/>
          <w:sz w:val="28"/>
          <w:szCs w:val="28"/>
          <w:lang w:eastAsia="ru-RU"/>
        </w:rPr>
      </w:pPr>
      <w:r w:rsidRPr="00AB022F">
        <w:rPr>
          <w:rFonts w:ascii="Times New Roman" w:eastAsia="Times New Roman" w:hAnsi="Times New Roman" w:cs="Times New Roman"/>
          <w:sz w:val="28"/>
          <w:szCs w:val="28"/>
          <w:lang w:eastAsia="ru-RU"/>
        </w:rPr>
        <w:t xml:space="preserve">Реформа банковской системы началась в 1987 году: после пленума ЦК </w:t>
      </w:r>
      <w:proofErr w:type="gramStart"/>
      <w:r w:rsidRPr="00AB022F">
        <w:rPr>
          <w:rFonts w:ascii="Times New Roman" w:eastAsia="Times New Roman" w:hAnsi="Times New Roman" w:cs="Times New Roman"/>
          <w:sz w:val="28"/>
          <w:szCs w:val="28"/>
          <w:lang w:eastAsia="ru-RU"/>
        </w:rPr>
        <w:t>КПСС</w:t>
      </w:r>
      <w:proofErr w:type="gramEnd"/>
      <w:r w:rsidRPr="00AB022F">
        <w:rPr>
          <w:rFonts w:ascii="Times New Roman" w:eastAsia="Times New Roman" w:hAnsi="Times New Roman" w:cs="Times New Roman"/>
          <w:sz w:val="28"/>
          <w:szCs w:val="28"/>
          <w:lang w:eastAsia="ru-RU"/>
        </w:rPr>
        <w:t xml:space="preserve"> где рассматривался вопрос «О задачах партии по коренной перестройке управления экономикой». После него появилось пять спецбанков. Вскоре после принятия Закона о кооперации начали </w:t>
      </w:r>
      <w:proofErr w:type="gramStart"/>
      <w:r w:rsidRPr="00AB022F">
        <w:rPr>
          <w:rFonts w:ascii="Times New Roman" w:eastAsia="Times New Roman" w:hAnsi="Times New Roman" w:cs="Times New Roman"/>
          <w:sz w:val="28"/>
          <w:szCs w:val="28"/>
          <w:lang w:eastAsia="ru-RU"/>
        </w:rPr>
        <w:t>вылупляться</w:t>
      </w:r>
      <w:proofErr w:type="gramEnd"/>
      <w:r w:rsidRPr="00AB022F">
        <w:rPr>
          <w:rFonts w:ascii="Times New Roman" w:eastAsia="Times New Roman" w:hAnsi="Times New Roman" w:cs="Times New Roman"/>
          <w:sz w:val="28"/>
          <w:szCs w:val="28"/>
          <w:lang w:eastAsia="ru-RU"/>
        </w:rPr>
        <w:t xml:space="preserve"> первые коммерческие банки.</w:t>
      </w:r>
    </w:p>
    <w:p w:rsidR="00E21A96" w:rsidRPr="00AB022F" w:rsidRDefault="00E21A96" w:rsidP="00E21A96">
      <w:pPr>
        <w:spacing w:after="0" w:line="360" w:lineRule="auto"/>
        <w:ind w:firstLine="709"/>
        <w:jc w:val="both"/>
        <w:rPr>
          <w:rFonts w:ascii="Times New Roman" w:eastAsia="Times New Roman" w:hAnsi="Times New Roman" w:cs="Times New Roman"/>
          <w:sz w:val="28"/>
          <w:szCs w:val="28"/>
          <w:lang w:eastAsia="ru-RU"/>
        </w:rPr>
      </w:pPr>
      <w:r w:rsidRPr="00AB022F">
        <w:rPr>
          <w:rFonts w:ascii="Times New Roman" w:eastAsia="Times New Roman" w:hAnsi="Times New Roman" w:cs="Times New Roman"/>
          <w:sz w:val="28"/>
          <w:szCs w:val="28"/>
          <w:lang w:eastAsia="ru-RU"/>
        </w:rPr>
        <w:t xml:space="preserve">Одновременно с конца 1980-х шла война двух законов о банках, подготовленных в Госбанке СССР и Госбанке РСФСР. Работа над проектами банковских законов продолжалась почти два года. Столько времени понадобилось потому, что разработчики не имели опыта подготовки законов, </w:t>
      </w:r>
      <w:r w:rsidRPr="00AB022F">
        <w:rPr>
          <w:rFonts w:ascii="Times New Roman" w:eastAsia="Times New Roman" w:hAnsi="Times New Roman" w:cs="Times New Roman"/>
          <w:sz w:val="28"/>
          <w:szCs w:val="28"/>
          <w:lang w:eastAsia="ru-RU"/>
        </w:rPr>
        <w:lastRenderedPageBreak/>
        <w:t>регламентирующих банковскую деятельность в рыночных условиях. Да и законодатели совсем не были знакомы с особенностями банковского дела.</w:t>
      </w:r>
    </w:p>
    <w:p w:rsidR="00AB022F" w:rsidRPr="001905CE" w:rsidRDefault="00E21A96" w:rsidP="00E21A96">
      <w:pPr>
        <w:spacing w:after="0" w:line="360" w:lineRule="auto"/>
        <w:ind w:firstLine="709"/>
        <w:jc w:val="both"/>
        <w:rPr>
          <w:rFonts w:ascii="Times New Roman" w:eastAsia="Times New Roman" w:hAnsi="Times New Roman" w:cs="Times New Roman"/>
          <w:sz w:val="28"/>
          <w:szCs w:val="28"/>
          <w:lang w:eastAsia="ru-RU"/>
        </w:rPr>
      </w:pPr>
      <w:r w:rsidRPr="00AB022F">
        <w:rPr>
          <w:rFonts w:ascii="Times New Roman" w:eastAsia="Times New Roman" w:hAnsi="Times New Roman" w:cs="Times New Roman"/>
          <w:sz w:val="28"/>
          <w:szCs w:val="28"/>
          <w:lang w:eastAsia="ru-RU"/>
        </w:rPr>
        <w:t>Основные боевые действия развернулись позже, в 1990 году. Именно тогда борьба молодого российского руководства с союзным центром предельно обострилась. Противостояние охватило все направления, но наиболее острым оно было в сфере управления финансами.</w:t>
      </w:r>
    </w:p>
    <w:p w:rsidR="00E21A96" w:rsidRPr="00AB022F" w:rsidRDefault="00E21A96" w:rsidP="00E21A96">
      <w:pPr>
        <w:spacing w:after="0" w:line="360" w:lineRule="auto"/>
        <w:ind w:firstLine="709"/>
        <w:jc w:val="both"/>
        <w:rPr>
          <w:rFonts w:ascii="Times New Roman" w:eastAsia="Times New Roman" w:hAnsi="Times New Roman" w:cs="Times New Roman"/>
          <w:sz w:val="28"/>
          <w:szCs w:val="28"/>
          <w:lang w:eastAsia="ru-RU"/>
        </w:rPr>
      </w:pPr>
      <w:r w:rsidRPr="00AB022F">
        <w:rPr>
          <w:rFonts w:ascii="Times New Roman" w:eastAsia="Times New Roman" w:hAnsi="Times New Roman" w:cs="Times New Roman"/>
          <w:sz w:val="28"/>
          <w:szCs w:val="28"/>
          <w:lang w:eastAsia="ru-RU"/>
        </w:rPr>
        <w:t>Пара сотен созданных за два года коммерческих банков в 1990 году еще была слишком слаба и не могла играть заметной роли в экономике страны. Они обслуживали кооператоров, наиболее смелые проводили операции по превращению безналичных денег в наличные. Первые банкиры были неопытными, большинство не имели элементарного финансового образования. Их еще даже не стреляли, это будет происходить позже. России для обретения реальной (а не декларируемой) независимости необходима была собственная кредитно-финансовая система.</w:t>
      </w:r>
    </w:p>
    <w:p w:rsidR="00E21A96" w:rsidRPr="00AB022F" w:rsidRDefault="00E21A96" w:rsidP="00E21A96">
      <w:pPr>
        <w:spacing w:after="0" w:line="360" w:lineRule="auto"/>
        <w:ind w:firstLine="709"/>
        <w:jc w:val="both"/>
        <w:rPr>
          <w:rFonts w:ascii="Times New Roman" w:eastAsia="Times New Roman" w:hAnsi="Times New Roman" w:cs="Times New Roman"/>
          <w:sz w:val="28"/>
          <w:szCs w:val="28"/>
          <w:lang w:eastAsia="ru-RU"/>
        </w:rPr>
      </w:pPr>
      <w:r w:rsidRPr="00AB022F">
        <w:rPr>
          <w:rFonts w:ascii="Times New Roman" w:eastAsia="Times New Roman" w:hAnsi="Times New Roman" w:cs="Times New Roman"/>
          <w:sz w:val="28"/>
          <w:szCs w:val="28"/>
          <w:lang w:eastAsia="ru-RU"/>
        </w:rPr>
        <w:t>Российские власти понимали, что для этого в первую очередь нужен был Центральный банк. По словам Руслана Хасбулатова, который в 1990 году занимал пост заместителя председателя Верховного совета РСФСР, постановление о создании Госбанка РСФСР было бы правильнее принять в сентябре 1990 года. Однако в июне в Москве началась приватизация специализированных государственных банков чиновниками правительства СССР. В то же время сотрудники Российской республиканской конторы Госбанка стали искать способ выхода из подчинения союзного Госбанка. Поэтому российские финансисты спешно начали готовить проект постановления Верховного совета РФ о создании Государственного банка Российской Федерации.</w:t>
      </w:r>
    </w:p>
    <w:sectPr w:rsidR="00E21A96" w:rsidRPr="00AB022F" w:rsidSect="003A2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746F"/>
    <w:rsid w:val="00007C5B"/>
    <w:rsid w:val="00057346"/>
    <w:rsid w:val="00186120"/>
    <w:rsid w:val="001905CE"/>
    <w:rsid w:val="005D094A"/>
    <w:rsid w:val="006244C8"/>
    <w:rsid w:val="009F746F"/>
    <w:rsid w:val="00AB022F"/>
    <w:rsid w:val="00C551CD"/>
    <w:rsid w:val="00E21A96"/>
    <w:rsid w:val="00F5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746F"/>
    <w:pPr>
      <w:suppressAutoHyphens/>
      <w:autoSpaceDN w:val="0"/>
      <w:spacing w:after="0" w:line="240" w:lineRule="auto"/>
    </w:pPr>
    <w:rPr>
      <w:rFonts w:ascii="Arial" w:eastAsia="SimSun" w:hAnsi="Arial" w:cs="Mangal"/>
      <w:kern w:val="3"/>
      <w:sz w:val="20"/>
      <w:szCs w:val="24"/>
      <w:lang w:eastAsia="zh-CN" w:bidi="hi-IN"/>
    </w:rPr>
  </w:style>
  <w:style w:type="character" w:styleId="a3">
    <w:name w:val="Hyperlink"/>
    <w:basedOn w:val="a0"/>
    <w:uiPriority w:val="99"/>
    <w:unhideWhenUsed/>
    <w:rsid w:val="009F74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k@letop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2854</Characters>
  <Application>Microsoft Office Word</Application>
  <DocSecurity>0</DocSecurity>
  <Lines>69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Dozent</cp:lastModifiedBy>
  <cp:revision>3</cp:revision>
  <dcterms:created xsi:type="dcterms:W3CDTF">2017-09-19T11:50:00Z</dcterms:created>
  <dcterms:modified xsi:type="dcterms:W3CDTF">2017-09-22T14:31:00Z</dcterms:modified>
</cp:coreProperties>
</file>