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A7" w:rsidRPr="001C0CA7" w:rsidRDefault="001C0CA7" w:rsidP="00D35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CA7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XI Конвент Российской ассоциации международных исследований (РАМИ)</w:t>
      </w:r>
    </w:p>
    <w:p w:rsidR="001C0CA7" w:rsidRPr="001C0CA7" w:rsidRDefault="001C0CA7" w:rsidP="00D35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03F50"/>
          <w:sz w:val="24"/>
          <w:szCs w:val="24"/>
          <w:shd w:val="clear" w:color="auto" w:fill="FFFFFF"/>
        </w:rPr>
      </w:pPr>
      <w:r w:rsidRPr="001C0CA7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Секция №1.</w:t>
      </w:r>
      <w:r w:rsidRPr="001C0CA7">
        <w:rPr>
          <w:rFonts w:ascii="Times New Roman" w:hAnsi="Times New Roman" w:cs="Times New Roman"/>
          <w:b/>
          <w:color w:val="303F50"/>
          <w:sz w:val="24"/>
          <w:szCs w:val="24"/>
          <w:shd w:val="clear" w:color="auto" w:fill="FFFFFF"/>
        </w:rPr>
        <w:t> Международные конфликты и смена политических режимов</w:t>
      </w:r>
    </w:p>
    <w:p w:rsidR="001C0CA7" w:rsidRPr="001C0CA7" w:rsidRDefault="001C0CA7" w:rsidP="00D356CF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</w:pPr>
      <w:r w:rsidRPr="001C0CA7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Блок 4. Дипломатия, интеграция и конфликты</w:t>
      </w:r>
    </w:p>
    <w:p w:rsidR="001C0CA7" w:rsidRPr="001C0CA7" w:rsidRDefault="001C0CA7" w:rsidP="001C0CA7">
      <w:pPr>
        <w:spacing w:after="0" w:line="360" w:lineRule="auto"/>
        <w:ind w:firstLine="709"/>
        <w:jc w:val="right"/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</w:pPr>
      <w:proofErr w:type="spellStart"/>
      <w:r w:rsidRPr="001C0CA7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Самойловская</w:t>
      </w:r>
      <w:proofErr w:type="spellEnd"/>
      <w:r w:rsidRPr="001C0CA7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 xml:space="preserve"> Н.А.</w:t>
      </w:r>
    </w:p>
    <w:p w:rsidR="001C0CA7" w:rsidRDefault="001C0CA7" w:rsidP="001C0CA7">
      <w:pPr>
        <w:spacing w:after="0" w:line="360" w:lineRule="auto"/>
        <w:ind w:firstLine="709"/>
        <w:jc w:val="right"/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м</w:t>
      </w:r>
      <w:r w:rsidRPr="001C0CA7"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.н.с. ЦЕАБ ИМИ МГИМО</w:t>
      </w:r>
      <w:r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,</w:t>
      </w:r>
    </w:p>
    <w:p w:rsidR="001C0CA7" w:rsidRDefault="001C0CA7" w:rsidP="001C0CA7">
      <w:pPr>
        <w:spacing w:after="0" w:line="360" w:lineRule="auto"/>
        <w:ind w:firstLine="709"/>
        <w:jc w:val="right"/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03F50"/>
          <w:sz w:val="24"/>
          <w:szCs w:val="24"/>
          <w:shd w:val="clear" w:color="auto" w:fill="FFFFFF"/>
        </w:rPr>
        <w:t>председатель МО РПК при Президиуме РАН</w:t>
      </w:r>
    </w:p>
    <w:p w:rsidR="005F2B95" w:rsidRDefault="005F2B95" w:rsidP="001C0C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0CA7" w:rsidRPr="001C0CA7" w:rsidRDefault="001C0CA7" w:rsidP="001C0C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технологии и конфликты будущего</w:t>
      </w:r>
    </w:p>
    <w:p w:rsidR="00791169" w:rsidRPr="00D356CF" w:rsidRDefault="004222DD" w:rsidP="00D3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6CF">
        <w:rPr>
          <w:rFonts w:ascii="Times New Roman" w:hAnsi="Times New Roman" w:cs="Times New Roman"/>
          <w:sz w:val="24"/>
          <w:szCs w:val="24"/>
        </w:rPr>
        <w:t>В августе 2017 г. в</w:t>
      </w:r>
      <w:r w:rsidR="00D710DE" w:rsidRPr="00D356CF">
        <w:rPr>
          <w:rFonts w:ascii="Times New Roman" w:hAnsi="Times New Roman" w:cs="Times New Roman"/>
          <w:sz w:val="24"/>
          <w:szCs w:val="24"/>
        </w:rPr>
        <w:t xml:space="preserve"> СМИ появилась информация об открытом письме в адрес ООН, подписанном представителями более 100 компаний по всему миру, развивающих технологии в области искусственного интеллекта и робототехники.</w:t>
      </w:r>
      <w:r w:rsidR="00D356CF" w:rsidRPr="00D356CF">
        <w:rPr>
          <w:rFonts w:ascii="Times New Roman" w:hAnsi="Times New Roman" w:cs="Times New Roman"/>
          <w:sz w:val="24"/>
          <w:szCs w:val="24"/>
        </w:rPr>
        <w:t xml:space="preserve"> </w:t>
      </w:r>
      <w:r w:rsidR="00983B6A">
        <w:rPr>
          <w:rFonts w:ascii="Times New Roman" w:hAnsi="Times New Roman" w:cs="Times New Roman"/>
          <w:sz w:val="24"/>
          <w:szCs w:val="24"/>
        </w:rPr>
        <w:t>Авторы</w:t>
      </w:r>
      <w:r w:rsidR="007F481C">
        <w:rPr>
          <w:rFonts w:ascii="Times New Roman" w:hAnsi="Times New Roman" w:cs="Times New Roman"/>
          <w:sz w:val="24"/>
          <w:szCs w:val="24"/>
        </w:rPr>
        <w:t xml:space="preserve"> письма предостерегают от</w:t>
      </w:r>
      <w:r w:rsidR="00983B6A">
        <w:rPr>
          <w:rFonts w:ascii="Times New Roman" w:hAnsi="Times New Roman" w:cs="Times New Roman"/>
          <w:sz w:val="24"/>
          <w:szCs w:val="24"/>
        </w:rPr>
        <w:t xml:space="preserve"> опасности</w:t>
      </w:r>
      <w:r w:rsidR="00584BD4" w:rsidRPr="00D356CF">
        <w:rPr>
          <w:rFonts w:ascii="Times New Roman" w:hAnsi="Times New Roman" w:cs="Times New Roman"/>
          <w:sz w:val="24"/>
          <w:szCs w:val="24"/>
        </w:rPr>
        <w:t xml:space="preserve"> использования уже существующих технологий для разработки автономного оружия, которое «грозит стать третьей революцией в военном деле</w:t>
      </w:r>
      <w:r w:rsidR="00902983" w:rsidRPr="00D356CF">
        <w:rPr>
          <w:rFonts w:ascii="Times New Roman" w:hAnsi="Times New Roman" w:cs="Times New Roman"/>
          <w:sz w:val="24"/>
          <w:szCs w:val="24"/>
        </w:rPr>
        <w:t>. Такое оружие позволит вооруженному конфликту вести борьбу в огромном масштабе. Это может быть самая сокрушительная и быстрая война</w:t>
      </w:r>
      <w:r w:rsidR="00584BD4" w:rsidRPr="00D356CF">
        <w:rPr>
          <w:rFonts w:ascii="Times New Roman" w:hAnsi="Times New Roman" w:cs="Times New Roman"/>
          <w:sz w:val="24"/>
          <w:szCs w:val="24"/>
        </w:rPr>
        <w:t>»</w:t>
      </w:r>
      <w:r w:rsidR="00584BD4" w:rsidRPr="00D356C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584BD4" w:rsidRPr="00D356CF">
        <w:rPr>
          <w:rFonts w:ascii="Times New Roman" w:hAnsi="Times New Roman" w:cs="Times New Roman"/>
          <w:sz w:val="24"/>
          <w:szCs w:val="24"/>
        </w:rPr>
        <w:t>.</w:t>
      </w:r>
    </w:p>
    <w:p w:rsidR="00C654B8" w:rsidRPr="00D356CF" w:rsidRDefault="005E4710" w:rsidP="00D3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6CF">
        <w:rPr>
          <w:rFonts w:ascii="Times New Roman" w:hAnsi="Times New Roman" w:cs="Times New Roman"/>
          <w:sz w:val="24"/>
          <w:szCs w:val="24"/>
        </w:rPr>
        <w:t>На сегодняшний день согласованного международного определения автономного оружия не существует, хотя е</w:t>
      </w:r>
      <w:r w:rsidR="00F00D1C" w:rsidRPr="00D356CF">
        <w:rPr>
          <w:rFonts w:ascii="Times New Roman" w:hAnsi="Times New Roman" w:cs="Times New Roman"/>
          <w:sz w:val="24"/>
          <w:szCs w:val="24"/>
        </w:rPr>
        <w:t>ще в июле 2015 г.</w:t>
      </w:r>
      <w:r w:rsidRPr="00D356CF">
        <w:rPr>
          <w:rFonts w:ascii="Times New Roman" w:hAnsi="Times New Roman" w:cs="Times New Roman"/>
          <w:sz w:val="24"/>
          <w:szCs w:val="24"/>
        </w:rPr>
        <w:t xml:space="preserve"> в</w:t>
      </w:r>
      <w:r w:rsidR="00F00D1C" w:rsidRPr="00D356CF">
        <w:rPr>
          <w:rFonts w:ascii="Times New Roman" w:hAnsi="Times New Roman" w:cs="Times New Roman"/>
          <w:sz w:val="24"/>
          <w:szCs w:val="24"/>
        </w:rPr>
        <w:t xml:space="preserve"> </w:t>
      </w:r>
      <w:r w:rsidRPr="00D356CF">
        <w:rPr>
          <w:rFonts w:ascii="Times New Roman" w:hAnsi="Times New Roman" w:cs="Times New Roman"/>
          <w:sz w:val="24"/>
          <w:szCs w:val="24"/>
        </w:rPr>
        <w:t>открытом</w:t>
      </w:r>
      <w:r w:rsidR="00F00D1C" w:rsidRPr="00D356CF">
        <w:rPr>
          <w:rFonts w:ascii="Times New Roman" w:hAnsi="Times New Roman" w:cs="Times New Roman"/>
          <w:sz w:val="24"/>
          <w:szCs w:val="24"/>
        </w:rPr>
        <w:t xml:space="preserve"> обр</w:t>
      </w:r>
      <w:r w:rsidRPr="00D356CF">
        <w:rPr>
          <w:rFonts w:ascii="Times New Roman" w:hAnsi="Times New Roman" w:cs="Times New Roman"/>
          <w:sz w:val="24"/>
          <w:szCs w:val="24"/>
        </w:rPr>
        <w:t>ащении</w:t>
      </w:r>
      <w:r w:rsidR="00F00D1C" w:rsidRPr="00D356CF">
        <w:rPr>
          <w:rFonts w:ascii="Times New Roman" w:hAnsi="Times New Roman" w:cs="Times New Roman"/>
          <w:sz w:val="24"/>
          <w:szCs w:val="24"/>
        </w:rPr>
        <w:t xml:space="preserve"> на Международной объединенной конференции по искусственному интеллекту с призывом к запрету автономного оружия</w:t>
      </w:r>
      <w:r w:rsidR="007F481C">
        <w:rPr>
          <w:rFonts w:ascii="Times New Roman" w:hAnsi="Times New Roman" w:cs="Times New Roman"/>
          <w:sz w:val="24"/>
          <w:szCs w:val="24"/>
        </w:rPr>
        <w:t xml:space="preserve"> его авторы</w:t>
      </w:r>
      <w:r w:rsidR="0013098B">
        <w:rPr>
          <w:rFonts w:ascii="Times New Roman" w:hAnsi="Times New Roman" w:cs="Times New Roman"/>
          <w:sz w:val="24"/>
          <w:szCs w:val="24"/>
        </w:rPr>
        <w:t xml:space="preserve"> использовали прост</w:t>
      </w:r>
      <w:r w:rsidR="007F481C">
        <w:rPr>
          <w:rFonts w:ascii="Times New Roman" w:hAnsi="Times New Roman" w:cs="Times New Roman"/>
          <w:sz w:val="24"/>
          <w:szCs w:val="24"/>
        </w:rPr>
        <w:t>ое</w:t>
      </w:r>
      <w:r w:rsidR="0013098B">
        <w:rPr>
          <w:rFonts w:ascii="Times New Roman" w:hAnsi="Times New Roman" w:cs="Times New Roman"/>
          <w:sz w:val="24"/>
          <w:szCs w:val="24"/>
        </w:rPr>
        <w:t xml:space="preserve"> и емк</w:t>
      </w:r>
      <w:r w:rsidR="007F481C">
        <w:rPr>
          <w:rFonts w:ascii="Times New Roman" w:hAnsi="Times New Roman" w:cs="Times New Roman"/>
          <w:sz w:val="24"/>
          <w:szCs w:val="24"/>
        </w:rPr>
        <w:t>ое</w:t>
      </w:r>
      <w:r w:rsidR="0013098B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определение</w:t>
      </w:r>
      <w:r w:rsidR="0013098B">
        <w:rPr>
          <w:rFonts w:ascii="Times New Roman" w:hAnsi="Times New Roman" w:cs="Times New Roman"/>
          <w:sz w:val="24"/>
          <w:szCs w:val="24"/>
        </w:rPr>
        <w:t xml:space="preserve">: «автономное оружие – это оружие, которое </w:t>
      </w:r>
      <w:r w:rsidR="00410660" w:rsidRPr="00D356CF">
        <w:rPr>
          <w:rFonts w:ascii="Times New Roman" w:hAnsi="Times New Roman" w:cs="Times New Roman"/>
          <w:sz w:val="24"/>
          <w:szCs w:val="24"/>
        </w:rPr>
        <w:t>способно выбирать и поражать цели без вмешательства человека»</w:t>
      </w:r>
      <w:r w:rsidR="00D35946" w:rsidRPr="00D356CF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410660" w:rsidRPr="00D356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54B8" w:rsidRPr="00D356CF" w:rsidRDefault="00C654B8" w:rsidP="00D3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6CF">
        <w:rPr>
          <w:rFonts w:ascii="Times New Roman" w:hAnsi="Times New Roman" w:cs="Times New Roman"/>
          <w:sz w:val="24"/>
          <w:szCs w:val="24"/>
        </w:rPr>
        <w:t>Это обращение подписали с течением времени более 20 тыс. человек, из них около 3 тыс. человек – специалисты в сфере искусственного интеллекта и робототехники, включая таких представителей мировых компаний, как И. 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Маск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, основатель </w:t>
      </w:r>
      <w:proofErr w:type="spellStart"/>
      <w:r w:rsidRPr="00D356CF">
        <w:rPr>
          <w:rFonts w:ascii="Times New Roman" w:hAnsi="Times New Roman" w:cs="Times New Roman"/>
          <w:sz w:val="24"/>
          <w:szCs w:val="24"/>
          <w:lang w:val="en-US"/>
        </w:rPr>
        <w:t>SpaceX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 и соучредитель </w:t>
      </w:r>
      <w:r w:rsidRPr="00D356CF">
        <w:rPr>
          <w:rFonts w:ascii="Times New Roman" w:hAnsi="Times New Roman" w:cs="Times New Roman"/>
          <w:sz w:val="24"/>
          <w:szCs w:val="24"/>
          <w:lang w:val="en-US"/>
        </w:rPr>
        <w:t>Tesla</w:t>
      </w:r>
      <w:r w:rsidRPr="00D356CF">
        <w:rPr>
          <w:rFonts w:ascii="Times New Roman" w:hAnsi="Times New Roman" w:cs="Times New Roman"/>
          <w:sz w:val="24"/>
          <w:szCs w:val="24"/>
        </w:rPr>
        <w:t xml:space="preserve"> и </w:t>
      </w:r>
      <w:r w:rsidRPr="00D356CF">
        <w:rPr>
          <w:rFonts w:ascii="Times New Roman" w:hAnsi="Times New Roman" w:cs="Times New Roman"/>
          <w:sz w:val="24"/>
          <w:szCs w:val="24"/>
          <w:lang w:val="en-US"/>
        </w:rPr>
        <w:t>Solar</w:t>
      </w:r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r w:rsidRPr="00D356CF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D356CF">
        <w:rPr>
          <w:rFonts w:ascii="Times New Roman" w:hAnsi="Times New Roman" w:cs="Times New Roman"/>
          <w:sz w:val="24"/>
          <w:szCs w:val="24"/>
        </w:rPr>
        <w:t xml:space="preserve">, С. Возняк, соучредитель </w:t>
      </w:r>
      <w:r w:rsidRPr="00D356CF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D356CF">
        <w:rPr>
          <w:rFonts w:ascii="Times New Roman" w:hAnsi="Times New Roman" w:cs="Times New Roman"/>
          <w:sz w:val="24"/>
          <w:szCs w:val="24"/>
        </w:rPr>
        <w:t xml:space="preserve">, Я. Таллинн, соучредитель </w:t>
      </w:r>
      <w:r w:rsidRPr="00D356C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356CF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Хассабис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, соучредитель </w:t>
      </w:r>
      <w:proofErr w:type="spellStart"/>
      <w:r w:rsidRPr="00D356CF">
        <w:rPr>
          <w:rFonts w:ascii="Times New Roman" w:hAnsi="Times New Roman" w:cs="Times New Roman"/>
          <w:sz w:val="24"/>
          <w:szCs w:val="24"/>
          <w:lang w:val="en-US"/>
        </w:rPr>
        <w:t>DeepMind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r w:rsidRPr="00D356C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356CF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356CF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proofErr w:type="gramEnd"/>
    </w:p>
    <w:p w:rsidR="00C654B8" w:rsidRPr="00D356CF" w:rsidRDefault="00C654B8" w:rsidP="00D3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6CF">
        <w:rPr>
          <w:rFonts w:ascii="Times New Roman" w:hAnsi="Times New Roman" w:cs="Times New Roman"/>
          <w:sz w:val="24"/>
          <w:szCs w:val="24"/>
        </w:rPr>
        <w:t>По мнению авторов обращения, человечество сейчас стоит на пороге новой гонки вооружений с использованием искусственного интеллекта. Относительная дешевизна и доступность материалов по сравнению с ядерным оружием будет вопросом не столь отдаленного времени</w:t>
      </w:r>
      <w:r w:rsidR="007F481C">
        <w:rPr>
          <w:rFonts w:ascii="Times New Roman" w:hAnsi="Times New Roman" w:cs="Times New Roman"/>
          <w:sz w:val="24"/>
          <w:szCs w:val="24"/>
        </w:rPr>
        <w:t xml:space="preserve"> для</w:t>
      </w:r>
      <w:r w:rsidRPr="00D356CF">
        <w:rPr>
          <w:rFonts w:ascii="Times New Roman" w:hAnsi="Times New Roman" w:cs="Times New Roman"/>
          <w:sz w:val="24"/>
          <w:szCs w:val="24"/>
        </w:rPr>
        <w:t xml:space="preserve"> попадания автономного оружия на черные ры</w:t>
      </w:r>
      <w:r w:rsidR="007F481C">
        <w:rPr>
          <w:rFonts w:ascii="Times New Roman" w:hAnsi="Times New Roman" w:cs="Times New Roman"/>
          <w:sz w:val="24"/>
          <w:szCs w:val="24"/>
        </w:rPr>
        <w:t>нки, что</w:t>
      </w:r>
      <w:r w:rsidRPr="00D356CF">
        <w:rPr>
          <w:rFonts w:ascii="Times New Roman" w:hAnsi="Times New Roman" w:cs="Times New Roman"/>
          <w:sz w:val="24"/>
          <w:szCs w:val="24"/>
        </w:rPr>
        <w:t xml:space="preserve"> станет </w:t>
      </w:r>
      <w:r w:rsidRPr="00D356CF">
        <w:rPr>
          <w:rFonts w:ascii="Times New Roman" w:hAnsi="Times New Roman" w:cs="Times New Roman"/>
          <w:sz w:val="24"/>
          <w:szCs w:val="24"/>
        </w:rPr>
        <w:lastRenderedPageBreak/>
        <w:t>«идеальным для таких задач, как убийства, дестабилизация наций, покорение</w:t>
      </w:r>
      <w:r w:rsidR="00D356CF">
        <w:rPr>
          <w:rFonts w:ascii="Times New Roman" w:hAnsi="Times New Roman" w:cs="Times New Roman"/>
          <w:sz w:val="24"/>
          <w:szCs w:val="24"/>
        </w:rPr>
        <w:t xml:space="preserve"> населения и этнические чист</w:t>
      </w:r>
      <w:r w:rsidRPr="00D356CF">
        <w:rPr>
          <w:rFonts w:ascii="Times New Roman" w:hAnsi="Times New Roman" w:cs="Times New Roman"/>
          <w:sz w:val="24"/>
          <w:szCs w:val="24"/>
        </w:rPr>
        <w:t>к</w:t>
      </w:r>
      <w:r w:rsidR="00D356CF">
        <w:rPr>
          <w:rFonts w:ascii="Times New Roman" w:hAnsi="Times New Roman" w:cs="Times New Roman"/>
          <w:sz w:val="24"/>
          <w:szCs w:val="24"/>
        </w:rPr>
        <w:t>и</w:t>
      </w:r>
      <w:r w:rsidRPr="00D356CF">
        <w:rPr>
          <w:rFonts w:ascii="Times New Roman" w:hAnsi="Times New Roman" w:cs="Times New Roman"/>
          <w:sz w:val="24"/>
          <w:szCs w:val="24"/>
        </w:rPr>
        <w:t>»</w:t>
      </w:r>
      <w:r w:rsidR="00F43761" w:rsidRPr="00D356CF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D356CF">
        <w:rPr>
          <w:rFonts w:ascii="Times New Roman" w:hAnsi="Times New Roman" w:cs="Times New Roman"/>
          <w:sz w:val="24"/>
          <w:szCs w:val="24"/>
        </w:rPr>
        <w:t>.</w:t>
      </w:r>
    </w:p>
    <w:p w:rsidR="00343C29" w:rsidRPr="005F2B95" w:rsidRDefault="00343C29" w:rsidP="00343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в координации инициатив гражданского общества в вопросе запрета полностью автономного оружия играет кампания «Остановим роботов-убийц»</w:t>
      </w:r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r w:rsidRPr="00D356C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Killer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6CF">
        <w:rPr>
          <w:rFonts w:ascii="Times New Roman" w:hAnsi="Times New Roman" w:cs="Times New Roman"/>
          <w:sz w:val="24"/>
          <w:szCs w:val="24"/>
        </w:rPr>
        <w:t>Robots</w:t>
      </w:r>
      <w:proofErr w:type="spellEnd"/>
      <w:r w:rsidRPr="00D356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изначальным координатором которой является </w:t>
      </w:r>
      <w:r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5F2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5F2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r>
        <w:rPr>
          <w:rFonts w:ascii="Times New Roman" w:hAnsi="Times New Roman" w:cs="Times New Roman"/>
          <w:sz w:val="24"/>
          <w:szCs w:val="24"/>
        </w:rPr>
        <w:t xml:space="preserve">, в руководящий комитет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нобелевские лауреаты: Инициатива </w:t>
      </w:r>
      <w:r w:rsidR="00F06445">
        <w:rPr>
          <w:rFonts w:ascii="Times New Roman" w:hAnsi="Times New Roman" w:cs="Times New Roman"/>
          <w:sz w:val="24"/>
          <w:szCs w:val="24"/>
        </w:rPr>
        <w:t xml:space="preserve">женщин – </w:t>
      </w:r>
      <w:r>
        <w:rPr>
          <w:rFonts w:ascii="Times New Roman" w:hAnsi="Times New Roman" w:cs="Times New Roman"/>
          <w:sz w:val="24"/>
          <w:szCs w:val="24"/>
        </w:rPr>
        <w:t>нобелевских лауреатов (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Nobel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Пагуошское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 ученых (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Pugwash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4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C29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43C29" w:rsidRPr="005F2B95" w:rsidRDefault="00E545C5" w:rsidP="00343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6CF">
        <w:rPr>
          <w:rFonts w:ascii="Times New Roman" w:hAnsi="Times New Roman" w:cs="Times New Roman"/>
          <w:sz w:val="24"/>
          <w:szCs w:val="24"/>
        </w:rPr>
        <w:t>Осн</w:t>
      </w:r>
      <w:r w:rsidR="00441E92" w:rsidRPr="00D356CF">
        <w:rPr>
          <w:rFonts w:ascii="Times New Roman" w:hAnsi="Times New Roman" w:cs="Times New Roman"/>
          <w:sz w:val="24"/>
          <w:szCs w:val="24"/>
        </w:rPr>
        <w:t>овная</w:t>
      </w:r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r w:rsidR="00441E92" w:rsidRPr="00D356CF">
        <w:rPr>
          <w:rFonts w:ascii="Times New Roman" w:hAnsi="Times New Roman" w:cs="Times New Roman"/>
          <w:sz w:val="24"/>
          <w:szCs w:val="24"/>
        </w:rPr>
        <w:t>опасность</w:t>
      </w:r>
      <w:r w:rsidRPr="00D356CF">
        <w:rPr>
          <w:rFonts w:ascii="Times New Roman" w:hAnsi="Times New Roman" w:cs="Times New Roman"/>
          <w:sz w:val="24"/>
          <w:szCs w:val="24"/>
        </w:rPr>
        <w:t xml:space="preserve">, </w:t>
      </w:r>
      <w:r w:rsidR="00441E92" w:rsidRPr="00D356CF">
        <w:rPr>
          <w:rFonts w:ascii="Times New Roman" w:hAnsi="Times New Roman" w:cs="Times New Roman"/>
          <w:sz w:val="24"/>
          <w:szCs w:val="24"/>
        </w:rPr>
        <w:t>которую</w:t>
      </w:r>
      <w:r w:rsidRPr="00D356CF">
        <w:rPr>
          <w:rFonts w:ascii="Times New Roman" w:hAnsi="Times New Roman" w:cs="Times New Roman"/>
          <w:sz w:val="24"/>
          <w:szCs w:val="24"/>
        </w:rPr>
        <w:t xml:space="preserve"> несет</w:t>
      </w:r>
      <w:r w:rsidR="00441E92" w:rsidRPr="00D356CF">
        <w:rPr>
          <w:rFonts w:ascii="Times New Roman" w:hAnsi="Times New Roman" w:cs="Times New Roman"/>
          <w:sz w:val="24"/>
          <w:szCs w:val="24"/>
        </w:rPr>
        <w:t xml:space="preserve"> в себе автономное оружие, касае</w:t>
      </w:r>
      <w:r w:rsidRPr="00D356CF">
        <w:rPr>
          <w:rFonts w:ascii="Times New Roman" w:hAnsi="Times New Roman" w:cs="Times New Roman"/>
          <w:sz w:val="24"/>
          <w:szCs w:val="24"/>
        </w:rPr>
        <w:t>тся подрыва основ</w:t>
      </w:r>
      <w:r w:rsidR="007F481C">
        <w:rPr>
          <w:rFonts w:ascii="Times New Roman" w:hAnsi="Times New Roman" w:cs="Times New Roman"/>
          <w:sz w:val="24"/>
          <w:szCs w:val="24"/>
        </w:rPr>
        <w:t xml:space="preserve"> </w:t>
      </w:r>
      <w:r w:rsidRPr="00D356CF">
        <w:rPr>
          <w:rFonts w:ascii="Times New Roman" w:hAnsi="Times New Roman" w:cs="Times New Roman"/>
          <w:sz w:val="24"/>
          <w:szCs w:val="24"/>
        </w:rPr>
        <w:t>гуманности</w:t>
      </w:r>
      <w:r w:rsidR="00441E92" w:rsidRPr="00D356CF">
        <w:rPr>
          <w:rFonts w:ascii="Times New Roman" w:hAnsi="Times New Roman" w:cs="Times New Roman"/>
          <w:sz w:val="24"/>
          <w:szCs w:val="24"/>
        </w:rPr>
        <w:t>.</w:t>
      </w:r>
      <w:r w:rsidRPr="00D35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7CF" w:rsidRPr="00D356CF">
        <w:rPr>
          <w:rFonts w:ascii="Times New Roman" w:hAnsi="Times New Roman" w:cs="Times New Roman"/>
          <w:sz w:val="24"/>
          <w:szCs w:val="24"/>
        </w:rPr>
        <w:t xml:space="preserve">По мнению М. </w:t>
      </w:r>
      <w:proofErr w:type="spellStart"/>
      <w:r w:rsidR="00EF27CF" w:rsidRPr="00D356CF">
        <w:rPr>
          <w:rFonts w:ascii="Times New Roman" w:hAnsi="Times New Roman" w:cs="Times New Roman"/>
          <w:sz w:val="24"/>
          <w:szCs w:val="24"/>
        </w:rPr>
        <w:t>У</w:t>
      </w:r>
      <w:r w:rsidR="005F2B95">
        <w:rPr>
          <w:rFonts w:ascii="Times New Roman" w:hAnsi="Times New Roman" w:cs="Times New Roman"/>
          <w:sz w:val="24"/>
          <w:szCs w:val="24"/>
        </w:rPr>
        <w:t>орхэм</w:t>
      </w:r>
      <w:proofErr w:type="spellEnd"/>
      <w:r w:rsidR="005F2B95">
        <w:rPr>
          <w:rFonts w:ascii="Times New Roman" w:hAnsi="Times New Roman" w:cs="Times New Roman"/>
          <w:sz w:val="24"/>
          <w:szCs w:val="24"/>
        </w:rPr>
        <w:t>, координатора к</w:t>
      </w:r>
      <w:r w:rsidR="00EF27CF" w:rsidRPr="00D356CF">
        <w:rPr>
          <w:rFonts w:ascii="Times New Roman" w:hAnsi="Times New Roman" w:cs="Times New Roman"/>
          <w:sz w:val="24"/>
          <w:szCs w:val="24"/>
        </w:rPr>
        <w:t xml:space="preserve">ампании </w:t>
      </w:r>
      <w:r w:rsidR="005F2B95">
        <w:rPr>
          <w:rFonts w:ascii="Times New Roman" w:hAnsi="Times New Roman" w:cs="Times New Roman"/>
          <w:sz w:val="24"/>
          <w:szCs w:val="24"/>
        </w:rPr>
        <w:t>«Остановим</w:t>
      </w:r>
      <w:r w:rsidR="00EF27CF" w:rsidRPr="00D356CF">
        <w:rPr>
          <w:rFonts w:ascii="Times New Roman" w:hAnsi="Times New Roman" w:cs="Times New Roman"/>
          <w:sz w:val="24"/>
          <w:szCs w:val="24"/>
        </w:rPr>
        <w:t xml:space="preserve"> роботов-убийц</w:t>
      </w:r>
      <w:r w:rsidR="005F2B95">
        <w:rPr>
          <w:rFonts w:ascii="Times New Roman" w:hAnsi="Times New Roman" w:cs="Times New Roman"/>
          <w:sz w:val="24"/>
          <w:szCs w:val="24"/>
        </w:rPr>
        <w:t>»</w:t>
      </w:r>
      <w:r w:rsidRPr="00D356CF">
        <w:rPr>
          <w:rFonts w:ascii="Times New Roman" w:hAnsi="Times New Roman" w:cs="Times New Roman"/>
          <w:sz w:val="24"/>
          <w:szCs w:val="24"/>
        </w:rPr>
        <w:t xml:space="preserve">, </w:t>
      </w:r>
      <w:r w:rsidR="00441E92" w:rsidRPr="00D356CF">
        <w:rPr>
          <w:rFonts w:ascii="Times New Roman" w:hAnsi="Times New Roman" w:cs="Times New Roman"/>
          <w:sz w:val="24"/>
          <w:szCs w:val="24"/>
        </w:rPr>
        <w:t>«</w:t>
      </w:r>
      <w:r w:rsidRPr="00D356CF">
        <w:rPr>
          <w:rFonts w:ascii="Times New Roman" w:hAnsi="Times New Roman" w:cs="Times New Roman"/>
          <w:sz w:val="24"/>
          <w:szCs w:val="24"/>
        </w:rPr>
        <w:t>суть</w:t>
      </w:r>
      <w:r w:rsidR="00441E92" w:rsidRPr="00D356CF">
        <w:rPr>
          <w:rFonts w:ascii="Times New Roman" w:hAnsi="Times New Roman" w:cs="Times New Roman"/>
          <w:sz w:val="24"/>
          <w:szCs w:val="24"/>
        </w:rPr>
        <w:t xml:space="preserve"> проблемы в том, что полностью автономное оружие не будет обладать человеческой способностью к сопереживанию, которая может выступать в качестве ключа при принятии решения о совершении убийства</w:t>
      </w:r>
      <w:r w:rsidR="00A765B7" w:rsidRPr="00D356CF">
        <w:rPr>
          <w:rFonts w:ascii="Times New Roman" w:hAnsi="Times New Roman" w:cs="Times New Roman"/>
          <w:sz w:val="24"/>
          <w:szCs w:val="24"/>
        </w:rPr>
        <w:t>»</w:t>
      </w:r>
      <w:r w:rsidR="00A765B7" w:rsidRPr="00D356CF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A765B7" w:rsidRPr="00D356CF">
        <w:rPr>
          <w:rFonts w:ascii="Times New Roman" w:hAnsi="Times New Roman" w:cs="Times New Roman"/>
          <w:sz w:val="24"/>
          <w:szCs w:val="24"/>
        </w:rPr>
        <w:t>.</w:t>
      </w:r>
      <w:r w:rsidR="002B7E20">
        <w:rPr>
          <w:rFonts w:ascii="Times New Roman" w:hAnsi="Times New Roman" w:cs="Times New Roman"/>
          <w:sz w:val="24"/>
          <w:szCs w:val="24"/>
        </w:rPr>
        <w:t xml:space="preserve"> </w:t>
      </w:r>
      <w:r w:rsidR="007F481C">
        <w:rPr>
          <w:rFonts w:ascii="Times New Roman" w:hAnsi="Times New Roman" w:cs="Times New Roman"/>
          <w:sz w:val="24"/>
          <w:szCs w:val="24"/>
        </w:rPr>
        <w:t>Возможно, осознание м</w:t>
      </w:r>
      <w:r w:rsidR="00F500B7">
        <w:rPr>
          <w:rFonts w:ascii="Times New Roman" w:hAnsi="Times New Roman" w:cs="Times New Roman"/>
          <w:sz w:val="24"/>
          <w:szCs w:val="24"/>
        </w:rPr>
        <w:t>асштаба угрозы и ответственности</w:t>
      </w:r>
      <w:r w:rsidR="007F481C">
        <w:rPr>
          <w:rFonts w:ascii="Times New Roman" w:hAnsi="Times New Roman" w:cs="Times New Roman"/>
          <w:sz w:val="24"/>
          <w:szCs w:val="24"/>
        </w:rPr>
        <w:t xml:space="preserve"> является беспрецедентным примером, когда представители частных компаний-разработчиков искусственного интеллекта и робототехники</w:t>
      </w:r>
      <w:r w:rsidR="007F7DD9">
        <w:rPr>
          <w:rFonts w:ascii="Times New Roman" w:hAnsi="Times New Roman" w:cs="Times New Roman"/>
          <w:sz w:val="24"/>
          <w:szCs w:val="24"/>
        </w:rPr>
        <w:t xml:space="preserve"> и ученые</w:t>
      </w:r>
      <w:r w:rsidR="00F500B7">
        <w:rPr>
          <w:rFonts w:ascii="Times New Roman" w:hAnsi="Times New Roman" w:cs="Times New Roman"/>
          <w:sz w:val="24"/>
          <w:szCs w:val="24"/>
        </w:rPr>
        <w:t xml:space="preserve"> предпринимают активное участие в создании </w:t>
      </w:r>
      <w:r w:rsidR="000A4ED1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="000A4ED1">
        <w:rPr>
          <w:rFonts w:ascii="Times New Roman" w:hAnsi="Times New Roman" w:cs="Times New Roman"/>
          <w:sz w:val="24"/>
          <w:szCs w:val="24"/>
        </w:rPr>
        <w:t xml:space="preserve"> </w:t>
      </w:r>
      <w:r w:rsidR="00F500B7">
        <w:rPr>
          <w:rFonts w:ascii="Times New Roman" w:hAnsi="Times New Roman" w:cs="Times New Roman"/>
          <w:sz w:val="24"/>
          <w:szCs w:val="24"/>
        </w:rPr>
        <w:t>правовой базы для запрета</w:t>
      </w:r>
      <w:r w:rsidR="00393E14">
        <w:rPr>
          <w:rFonts w:ascii="Times New Roman" w:hAnsi="Times New Roman" w:cs="Times New Roman"/>
          <w:sz w:val="24"/>
          <w:szCs w:val="24"/>
        </w:rPr>
        <w:t xml:space="preserve"> нового вида</w:t>
      </w:r>
      <w:r w:rsidR="00F500B7">
        <w:rPr>
          <w:rFonts w:ascii="Times New Roman" w:hAnsi="Times New Roman" w:cs="Times New Roman"/>
          <w:sz w:val="24"/>
          <w:szCs w:val="24"/>
        </w:rPr>
        <w:t xml:space="preserve"> оружия до его появления.</w:t>
      </w:r>
    </w:p>
    <w:sectPr w:rsidR="00343C29" w:rsidRPr="005F2B95" w:rsidSect="00E7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6AB" w:rsidRDefault="007776AB" w:rsidP="00584BD4">
      <w:pPr>
        <w:spacing w:after="0" w:line="240" w:lineRule="auto"/>
      </w:pPr>
      <w:r>
        <w:separator/>
      </w:r>
    </w:p>
  </w:endnote>
  <w:endnote w:type="continuationSeparator" w:id="0">
    <w:p w:rsidR="007776AB" w:rsidRDefault="007776AB" w:rsidP="0058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6AB" w:rsidRDefault="007776AB" w:rsidP="00584BD4">
      <w:pPr>
        <w:spacing w:after="0" w:line="240" w:lineRule="auto"/>
      </w:pPr>
      <w:r>
        <w:separator/>
      </w:r>
    </w:p>
  </w:footnote>
  <w:footnote w:type="continuationSeparator" w:id="0">
    <w:p w:rsidR="007776AB" w:rsidRDefault="007776AB" w:rsidP="00584BD4">
      <w:pPr>
        <w:spacing w:after="0" w:line="240" w:lineRule="auto"/>
      </w:pPr>
      <w:r>
        <w:continuationSeparator/>
      </w:r>
    </w:p>
  </w:footnote>
  <w:footnote w:id="1">
    <w:p w:rsidR="00584BD4" w:rsidRPr="0097703E" w:rsidRDefault="00584BD4" w:rsidP="0097703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7703E">
        <w:rPr>
          <w:rStyle w:val="a5"/>
          <w:rFonts w:ascii="Times New Roman" w:hAnsi="Times New Roman" w:cs="Times New Roman"/>
        </w:rPr>
        <w:footnoteRef/>
      </w:r>
      <w:r w:rsidRPr="0097703E">
        <w:rPr>
          <w:rFonts w:ascii="Times New Roman" w:hAnsi="Times New Roman" w:cs="Times New Roman"/>
        </w:rPr>
        <w:t xml:space="preserve"> Открытое письмо к Конвенц</w:t>
      </w:r>
      <w:proofErr w:type="gramStart"/>
      <w:r w:rsidRPr="0097703E">
        <w:rPr>
          <w:rFonts w:ascii="Times New Roman" w:hAnsi="Times New Roman" w:cs="Times New Roman"/>
        </w:rPr>
        <w:t>ии ОО</w:t>
      </w:r>
      <w:proofErr w:type="gramEnd"/>
      <w:r w:rsidRPr="0097703E">
        <w:rPr>
          <w:rFonts w:ascii="Times New Roman" w:hAnsi="Times New Roman" w:cs="Times New Roman"/>
        </w:rPr>
        <w:t>Н об употребл</w:t>
      </w:r>
      <w:r w:rsidR="00D5713E" w:rsidRPr="0097703E">
        <w:rPr>
          <w:rFonts w:ascii="Times New Roman" w:hAnsi="Times New Roman" w:cs="Times New Roman"/>
        </w:rPr>
        <w:t xml:space="preserve">ении определенного вида оружия // </w:t>
      </w:r>
      <w:r w:rsidR="00D5713E" w:rsidRPr="0097703E">
        <w:rPr>
          <w:rFonts w:ascii="Times New Roman" w:hAnsi="Times New Roman" w:cs="Times New Roman"/>
          <w:lang w:val="en-US"/>
        </w:rPr>
        <w:t>Future</w:t>
      </w:r>
      <w:r w:rsidR="00D5713E" w:rsidRPr="0097703E">
        <w:rPr>
          <w:rFonts w:ascii="Times New Roman" w:hAnsi="Times New Roman" w:cs="Times New Roman"/>
        </w:rPr>
        <w:t xml:space="preserve"> </w:t>
      </w:r>
      <w:r w:rsidR="00D5713E" w:rsidRPr="0097703E">
        <w:rPr>
          <w:rFonts w:ascii="Times New Roman" w:hAnsi="Times New Roman" w:cs="Times New Roman"/>
          <w:lang w:val="en-US"/>
        </w:rPr>
        <w:t>of</w:t>
      </w:r>
      <w:r w:rsidR="00D5713E" w:rsidRPr="0097703E">
        <w:rPr>
          <w:rFonts w:ascii="Times New Roman" w:hAnsi="Times New Roman" w:cs="Times New Roman"/>
        </w:rPr>
        <w:t xml:space="preserve"> </w:t>
      </w:r>
      <w:r w:rsidR="00D5713E" w:rsidRPr="0097703E">
        <w:rPr>
          <w:rFonts w:ascii="Times New Roman" w:hAnsi="Times New Roman" w:cs="Times New Roman"/>
          <w:lang w:val="en-US"/>
        </w:rPr>
        <w:t>life</w:t>
      </w:r>
      <w:r w:rsidR="00D5713E" w:rsidRPr="0097703E">
        <w:rPr>
          <w:rFonts w:ascii="Times New Roman" w:hAnsi="Times New Roman" w:cs="Times New Roman"/>
        </w:rPr>
        <w:t xml:space="preserve"> </w:t>
      </w:r>
      <w:r w:rsidR="00D5713E" w:rsidRPr="0097703E">
        <w:rPr>
          <w:rFonts w:ascii="Times New Roman" w:hAnsi="Times New Roman" w:cs="Times New Roman"/>
          <w:lang w:val="en-US"/>
        </w:rPr>
        <w:t>Institute</w:t>
      </w:r>
      <w:r w:rsidR="00D5713E" w:rsidRPr="0097703E">
        <w:rPr>
          <w:rFonts w:ascii="Times New Roman" w:hAnsi="Times New Roman" w:cs="Times New Roman"/>
        </w:rPr>
        <w:t xml:space="preserve">, </w:t>
      </w:r>
      <w:r w:rsidR="00D5713E" w:rsidRPr="0097703E">
        <w:rPr>
          <w:rFonts w:ascii="Times New Roman" w:hAnsi="Times New Roman" w:cs="Times New Roman"/>
          <w:lang w:val="en-US"/>
        </w:rPr>
        <w:t>August</w:t>
      </w:r>
      <w:r w:rsidR="00D5713E" w:rsidRPr="0097703E">
        <w:rPr>
          <w:rFonts w:ascii="Times New Roman" w:hAnsi="Times New Roman" w:cs="Times New Roman"/>
        </w:rPr>
        <w:t xml:space="preserve"> 2017. </w:t>
      </w:r>
      <w:r w:rsidR="00D5713E" w:rsidRPr="0097703E">
        <w:rPr>
          <w:rFonts w:ascii="Times New Roman" w:hAnsi="Times New Roman" w:cs="Times New Roman"/>
          <w:lang w:val="en-US"/>
        </w:rPr>
        <w:t xml:space="preserve">URL: </w:t>
      </w:r>
      <w:r w:rsidR="00902983" w:rsidRPr="0097703E">
        <w:rPr>
          <w:rFonts w:ascii="Times New Roman" w:hAnsi="Times New Roman" w:cs="Times New Roman"/>
          <w:lang w:val="en-US"/>
        </w:rPr>
        <w:t>https://futureoflife.org/open-letter-united-nations-convention-certain-conventional-weapons-russian/</w:t>
      </w:r>
    </w:p>
  </w:footnote>
  <w:footnote w:id="2">
    <w:p w:rsidR="00D35946" w:rsidRPr="0097703E" w:rsidRDefault="00D35946" w:rsidP="0097703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7703E">
        <w:rPr>
          <w:rStyle w:val="a5"/>
          <w:rFonts w:ascii="Times New Roman" w:hAnsi="Times New Roman" w:cs="Times New Roman"/>
        </w:rPr>
        <w:footnoteRef/>
      </w:r>
      <w:r w:rsidRPr="0097703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7703E">
        <w:rPr>
          <w:rFonts w:ascii="Times New Roman" w:hAnsi="Times New Roman" w:cs="Times New Roman"/>
          <w:lang w:val="en-US"/>
        </w:rPr>
        <w:t>Artificial intelligence call to ban autonomous weapons.</w:t>
      </w:r>
      <w:proofErr w:type="gramEnd"/>
      <w:r w:rsidRPr="0097703E">
        <w:rPr>
          <w:rFonts w:ascii="Times New Roman" w:hAnsi="Times New Roman" w:cs="Times New Roman"/>
          <w:lang w:val="en-US"/>
        </w:rPr>
        <w:t xml:space="preserve"> Open letter presented at the International Joint Conferences on Artificial Intelligence 2015 // Future of life Institute, July</w:t>
      </w:r>
      <w:r w:rsidR="007F7DD9" w:rsidRPr="007F7DD9">
        <w:rPr>
          <w:rFonts w:ascii="Times New Roman" w:hAnsi="Times New Roman" w:cs="Times New Roman"/>
          <w:lang w:val="en-US"/>
        </w:rPr>
        <w:t xml:space="preserve"> </w:t>
      </w:r>
      <w:r w:rsidRPr="0097703E">
        <w:rPr>
          <w:rFonts w:ascii="Times New Roman" w:hAnsi="Times New Roman" w:cs="Times New Roman"/>
          <w:lang w:val="en-US"/>
        </w:rPr>
        <w:t>2015.</w:t>
      </w:r>
      <w:r w:rsidR="0076152D" w:rsidRPr="0097703E">
        <w:rPr>
          <w:rFonts w:ascii="Times New Roman" w:hAnsi="Times New Roman" w:cs="Times New Roman"/>
          <w:lang w:val="en-US"/>
        </w:rPr>
        <w:t xml:space="preserve"> URL: http://www.stopkillerrobots.org/wp-content/uploads/2013/03/FLI_LtrJuly2015.pdf</w:t>
      </w:r>
    </w:p>
  </w:footnote>
  <w:footnote w:id="3">
    <w:p w:rsidR="00C654B8" w:rsidRPr="0097703E" w:rsidRDefault="00C654B8" w:rsidP="0097703E">
      <w:pPr>
        <w:pStyle w:val="a3"/>
        <w:jc w:val="both"/>
        <w:rPr>
          <w:rFonts w:ascii="Times New Roman" w:hAnsi="Times New Roman" w:cs="Times New Roman"/>
        </w:rPr>
      </w:pPr>
      <w:r w:rsidRPr="0097703E">
        <w:rPr>
          <w:rStyle w:val="a5"/>
          <w:rFonts w:ascii="Times New Roman" w:hAnsi="Times New Roman" w:cs="Times New Roman"/>
        </w:rPr>
        <w:footnoteRef/>
      </w:r>
      <w:r w:rsidRPr="0097703E">
        <w:rPr>
          <w:rFonts w:ascii="Times New Roman" w:hAnsi="Times New Roman" w:cs="Times New Roman"/>
        </w:rPr>
        <w:t xml:space="preserve"> Там же.</w:t>
      </w:r>
    </w:p>
  </w:footnote>
  <w:footnote w:id="4">
    <w:p w:rsidR="00F43761" w:rsidRPr="0097703E" w:rsidRDefault="00F43761" w:rsidP="0097703E">
      <w:pPr>
        <w:pStyle w:val="a3"/>
        <w:jc w:val="both"/>
        <w:rPr>
          <w:rFonts w:ascii="Times New Roman" w:hAnsi="Times New Roman" w:cs="Times New Roman"/>
        </w:rPr>
      </w:pPr>
      <w:r w:rsidRPr="0097703E">
        <w:rPr>
          <w:rStyle w:val="a5"/>
          <w:rFonts w:ascii="Times New Roman" w:hAnsi="Times New Roman" w:cs="Times New Roman"/>
        </w:rPr>
        <w:footnoteRef/>
      </w:r>
      <w:r w:rsidRPr="0097703E">
        <w:rPr>
          <w:rFonts w:ascii="Times New Roman" w:hAnsi="Times New Roman" w:cs="Times New Roman"/>
        </w:rPr>
        <w:t xml:space="preserve"> Там же.</w:t>
      </w:r>
    </w:p>
  </w:footnote>
  <w:footnote w:id="5">
    <w:p w:rsidR="00A765B7" w:rsidRPr="0097703E" w:rsidRDefault="00A765B7" w:rsidP="0097703E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97703E">
        <w:rPr>
          <w:rStyle w:val="a5"/>
          <w:rFonts w:ascii="Times New Roman" w:hAnsi="Times New Roman" w:cs="Times New Roman"/>
        </w:rPr>
        <w:footnoteRef/>
      </w:r>
      <w:r w:rsidRPr="0097703E">
        <w:rPr>
          <w:rFonts w:ascii="Times New Roman" w:hAnsi="Times New Roman" w:cs="Times New Roman"/>
        </w:rPr>
        <w:t xml:space="preserve"> Боевые роботы: угрозы учтенные или непредвиденные? // Индекс безопасности. 2016, № 3-4 (118-119). </w:t>
      </w:r>
      <w:r w:rsidRPr="0097703E">
        <w:rPr>
          <w:rFonts w:ascii="Times New Roman" w:hAnsi="Times New Roman" w:cs="Times New Roman"/>
          <w:lang w:val="en-US"/>
        </w:rPr>
        <w:t>URL: http://www.pircenter.org/media/content/files/13/14875332590.pdf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883"/>
    <w:rsid w:val="000A4ED1"/>
    <w:rsid w:val="0013098B"/>
    <w:rsid w:val="001C0CA7"/>
    <w:rsid w:val="002B7E20"/>
    <w:rsid w:val="00343C29"/>
    <w:rsid w:val="003912A2"/>
    <w:rsid w:val="00393E14"/>
    <w:rsid w:val="003A3420"/>
    <w:rsid w:val="00410660"/>
    <w:rsid w:val="004222DD"/>
    <w:rsid w:val="00441E92"/>
    <w:rsid w:val="004A7AC1"/>
    <w:rsid w:val="00584BD4"/>
    <w:rsid w:val="005E4710"/>
    <w:rsid w:val="005F2B95"/>
    <w:rsid w:val="006251CA"/>
    <w:rsid w:val="00722DDB"/>
    <w:rsid w:val="0076152D"/>
    <w:rsid w:val="007776AB"/>
    <w:rsid w:val="00791169"/>
    <w:rsid w:val="007C0813"/>
    <w:rsid w:val="007F481C"/>
    <w:rsid w:val="007F7DD9"/>
    <w:rsid w:val="00821B26"/>
    <w:rsid w:val="00882839"/>
    <w:rsid w:val="00902983"/>
    <w:rsid w:val="00925883"/>
    <w:rsid w:val="0097703E"/>
    <w:rsid w:val="00983B6A"/>
    <w:rsid w:val="009A6526"/>
    <w:rsid w:val="00A765B7"/>
    <w:rsid w:val="00C042A7"/>
    <w:rsid w:val="00C370D6"/>
    <w:rsid w:val="00C654B8"/>
    <w:rsid w:val="00D356CF"/>
    <w:rsid w:val="00D35946"/>
    <w:rsid w:val="00D5713E"/>
    <w:rsid w:val="00D710DE"/>
    <w:rsid w:val="00E545C5"/>
    <w:rsid w:val="00E768D5"/>
    <w:rsid w:val="00EF27CF"/>
    <w:rsid w:val="00F00D1C"/>
    <w:rsid w:val="00F06445"/>
    <w:rsid w:val="00F43761"/>
    <w:rsid w:val="00F5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4B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4B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4BD4"/>
    <w:rPr>
      <w:vertAlign w:val="superscript"/>
    </w:rPr>
  </w:style>
  <w:style w:type="character" w:styleId="a6">
    <w:name w:val="Strong"/>
    <w:basedOn w:val="a0"/>
    <w:uiPriority w:val="22"/>
    <w:qFormat/>
    <w:rsid w:val="001C0CA7"/>
    <w:rPr>
      <w:b/>
      <w:bCs/>
    </w:rPr>
  </w:style>
  <w:style w:type="character" w:styleId="a7">
    <w:name w:val="Hyperlink"/>
    <w:basedOn w:val="a0"/>
    <w:uiPriority w:val="99"/>
    <w:semiHidden/>
    <w:unhideWhenUsed/>
    <w:rsid w:val="00343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193A2-C37B-42E4-9F36-334DC4E1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21</cp:revision>
  <dcterms:created xsi:type="dcterms:W3CDTF">2017-09-13T15:56:00Z</dcterms:created>
  <dcterms:modified xsi:type="dcterms:W3CDTF">2017-09-15T05:18:00Z</dcterms:modified>
</cp:coreProperties>
</file>