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BB279" w14:textId="613CAAFB" w:rsidR="00D35465" w:rsidRPr="001C3E5C" w:rsidRDefault="00D35465">
      <w:pPr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 xml:space="preserve">ФИО: Фань </w:t>
      </w:r>
      <w:proofErr w:type="spellStart"/>
      <w:r w:rsidRPr="001C3E5C">
        <w:rPr>
          <w:rFonts w:ascii="Times New Roman" w:hAnsi="Times New Roman" w:cs="Times New Roman"/>
          <w:sz w:val="28"/>
          <w:szCs w:val="28"/>
        </w:rPr>
        <w:t>Сюэсун</w:t>
      </w:r>
      <w:proofErr w:type="spellEnd"/>
    </w:p>
    <w:p w14:paraId="4107BF24" w14:textId="06D6DC28" w:rsidR="00D35465" w:rsidRPr="001C3E5C" w:rsidRDefault="00D312A9">
      <w:pPr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>Место учебы: МГИМО МИД России</w:t>
      </w:r>
    </w:p>
    <w:p w14:paraId="23A4DD9F" w14:textId="4445D95D" w:rsidR="00D312A9" w:rsidRPr="001C3E5C" w:rsidRDefault="00D312A9">
      <w:pPr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>Должность: аспирант</w:t>
      </w:r>
    </w:p>
    <w:p w14:paraId="480A0A9C" w14:textId="0BE877F2" w:rsidR="00D312A9" w:rsidRPr="001C3E5C" w:rsidRDefault="00395A2D">
      <w:pPr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proofErr w:type="spellStart"/>
      <w:r w:rsidRPr="001C3E5C">
        <w:rPr>
          <w:rFonts w:ascii="Times New Roman" w:hAnsi="Times New Roman" w:cs="Times New Roman"/>
          <w:sz w:val="28"/>
          <w:szCs w:val="28"/>
          <w:lang w:val="en-US"/>
        </w:rPr>
        <w:t>antonfan</w:t>
      </w:r>
      <w:proofErr w:type="spellEnd"/>
      <w:r w:rsidRPr="00BB023D">
        <w:rPr>
          <w:rFonts w:ascii="Times New Roman" w:hAnsi="Times New Roman" w:cs="Times New Roman"/>
          <w:sz w:val="28"/>
          <w:szCs w:val="28"/>
        </w:rPr>
        <w:t>1988@</w:t>
      </w:r>
      <w:r w:rsidRPr="001C3E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02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E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52A2656" w14:textId="77777777" w:rsidR="00D35465" w:rsidRPr="001C3E5C" w:rsidRDefault="00D35465">
      <w:pPr>
        <w:rPr>
          <w:rFonts w:ascii="Times New Roman" w:hAnsi="Times New Roman" w:cs="Times New Roman"/>
          <w:sz w:val="28"/>
          <w:szCs w:val="28"/>
        </w:rPr>
      </w:pPr>
    </w:p>
    <w:p w14:paraId="7E0A8D5A" w14:textId="36478088" w:rsidR="006A4161" w:rsidRDefault="006A4161" w:rsidP="003709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5C">
        <w:rPr>
          <w:rFonts w:ascii="Times New Roman" w:hAnsi="Times New Roman" w:cs="Times New Roman"/>
          <w:b/>
          <w:sz w:val="28"/>
          <w:szCs w:val="28"/>
        </w:rPr>
        <w:t xml:space="preserve">Борьба с международным терроризмом </w:t>
      </w:r>
      <w:r w:rsidR="005C1D73">
        <w:rPr>
          <w:rFonts w:ascii="Times New Roman" w:hAnsi="Times New Roman" w:cs="Times New Roman"/>
          <w:b/>
          <w:sz w:val="28"/>
          <w:szCs w:val="28"/>
        </w:rPr>
        <w:t>как особый асимметричны</w:t>
      </w:r>
      <w:r w:rsidR="00BB78A9" w:rsidRPr="001C3E5C">
        <w:rPr>
          <w:rFonts w:ascii="Times New Roman" w:hAnsi="Times New Roman" w:cs="Times New Roman"/>
          <w:b/>
          <w:sz w:val="28"/>
          <w:szCs w:val="28"/>
        </w:rPr>
        <w:t xml:space="preserve">й конфликт </w:t>
      </w:r>
      <w:r w:rsidR="00215C5D" w:rsidRPr="001C3E5C">
        <w:rPr>
          <w:rFonts w:ascii="Times New Roman" w:hAnsi="Times New Roman" w:cs="Times New Roman"/>
          <w:b/>
          <w:sz w:val="28"/>
          <w:szCs w:val="28"/>
        </w:rPr>
        <w:t xml:space="preserve">и сотрудничество России и Китая </w:t>
      </w:r>
      <w:r w:rsidR="00922873" w:rsidRPr="001C3E5C">
        <w:rPr>
          <w:rFonts w:ascii="Times New Roman" w:hAnsi="Times New Roman" w:cs="Times New Roman"/>
          <w:b/>
          <w:sz w:val="28"/>
          <w:szCs w:val="28"/>
        </w:rPr>
        <w:t xml:space="preserve">в данной </w:t>
      </w:r>
      <w:r w:rsidR="00F04E3E" w:rsidRPr="001C3E5C">
        <w:rPr>
          <w:rFonts w:ascii="Times New Roman" w:hAnsi="Times New Roman" w:cs="Times New Roman"/>
          <w:b/>
          <w:sz w:val="28"/>
          <w:szCs w:val="28"/>
        </w:rPr>
        <w:t>сфере</w:t>
      </w:r>
    </w:p>
    <w:p w14:paraId="1515B59D" w14:textId="77777777" w:rsidR="0037096C" w:rsidRPr="001C3E5C" w:rsidRDefault="0037096C" w:rsidP="003709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7FFD9A" w14:textId="77777777" w:rsidR="001C3E5C" w:rsidRPr="001C3E5C" w:rsidRDefault="001C3E5C" w:rsidP="003709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 xml:space="preserve">В последние годы, сопровождая резкое ухудшение обстановки на Ближнем Востоке с 2011 г., особенно после подъема так называемого «Исламского государства» в 2014 г., ситуация региональной безопасности у России и Китая резко ухудшилась, и перед ними появились новые </w:t>
      </w:r>
      <w:proofErr w:type="gramStart"/>
      <w:r w:rsidRPr="001C3E5C">
        <w:rPr>
          <w:rFonts w:ascii="Times New Roman" w:hAnsi="Times New Roman" w:cs="Times New Roman"/>
          <w:sz w:val="28"/>
          <w:szCs w:val="28"/>
        </w:rPr>
        <w:t>специфические</w:t>
      </w:r>
      <w:proofErr w:type="gramEnd"/>
      <w:r w:rsidRPr="001C3E5C">
        <w:rPr>
          <w:rFonts w:ascii="Times New Roman" w:hAnsi="Times New Roman" w:cs="Times New Roman"/>
          <w:sz w:val="28"/>
          <w:szCs w:val="28"/>
        </w:rPr>
        <w:t xml:space="preserve"> вызовы.</w:t>
      </w:r>
    </w:p>
    <w:p w14:paraId="409D75DD" w14:textId="78AE3575" w:rsidR="001C3E5C" w:rsidRPr="001C3E5C" w:rsidRDefault="001C3E5C" w:rsidP="00370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ab/>
        <w:t xml:space="preserve">«Исламское государство» и его действия на Ближнем Востоке показывают новые черты движения мирового терроризма, и эти черты также стали актуальными проблемами безопасности для России, </w:t>
      </w:r>
      <w:r w:rsidR="0037096C">
        <w:rPr>
          <w:rFonts w:ascii="Times New Roman" w:hAnsi="Times New Roman" w:cs="Times New Roman"/>
          <w:sz w:val="28"/>
          <w:szCs w:val="28"/>
        </w:rPr>
        <w:t>Китая и стран Центральной Азии.</w:t>
      </w:r>
    </w:p>
    <w:p w14:paraId="73BF7573" w14:textId="77777777" w:rsidR="001C3E5C" w:rsidRPr="001C3E5C" w:rsidRDefault="001C3E5C" w:rsidP="003709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>При такой обстановке, в последние два года уже произошло больше и больше новых случаев, особенно теракты, которые направили острие на Россию, Китай и страны Центральной Азии, они доказывают им серьезную угрозу безопасности себе.</w:t>
      </w:r>
    </w:p>
    <w:p w14:paraId="1309B8A3" w14:textId="689F4AAD" w:rsidR="001C3E5C" w:rsidRPr="001C3E5C" w:rsidRDefault="00002C9B" w:rsidP="003709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обзоре основных внешнеполитических итогов года на сайте МИДа России указано: </w:t>
      </w:r>
      <w:r w:rsidR="001C3E5C" w:rsidRPr="001C3E5C">
        <w:rPr>
          <w:rFonts w:ascii="Times New Roman" w:hAnsi="Times New Roman" w:cs="Times New Roman"/>
          <w:sz w:val="28"/>
          <w:szCs w:val="28"/>
        </w:rPr>
        <w:t>«Развитие всеобъемлющего равноправного доверительного партнерства и стратегического взаимодействия России с Китаем стало в 2016 г. одним из ключевых факторов мировой политики, базовых составляющих глобаль</w:t>
      </w:r>
      <w:r w:rsidR="00BB023D">
        <w:rPr>
          <w:rFonts w:ascii="Times New Roman" w:hAnsi="Times New Roman" w:cs="Times New Roman"/>
          <w:sz w:val="28"/>
          <w:szCs w:val="28"/>
        </w:rPr>
        <w:t>ной и региональной стабильности</w:t>
      </w:r>
      <w:r w:rsidR="001C3E5C" w:rsidRPr="001C3E5C">
        <w:rPr>
          <w:rFonts w:ascii="Times New Roman" w:hAnsi="Times New Roman" w:cs="Times New Roman"/>
          <w:sz w:val="28"/>
          <w:szCs w:val="28"/>
        </w:rPr>
        <w:t>»</w:t>
      </w:r>
      <w:r w:rsidR="00BB023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B023D">
        <w:rPr>
          <w:rFonts w:ascii="Times New Roman" w:hAnsi="Times New Roman" w:cs="Times New Roman"/>
          <w:sz w:val="28"/>
          <w:szCs w:val="28"/>
        </w:rPr>
        <w:t>.</w:t>
      </w:r>
      <w:r w:rsidR="001C3E5C" w:rsidRPr="001C3E5C">
        <w:rPr>
          <w:rFonts w:ascii="Times New Roman" w:hAnsi="Times New Roman" w:cs="Times New Roman"/>
          <w:sz w:val="28"/>
          <w:szCs w:val="28"/>
        </w:rPr>
        <w:t xml:space="preserve">  У двух сторон уже образованы </w:t>
      </w:r>
      <w:r w:rsidR="001C3E5C" w:rsidRPr="001C3E5C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несколькие совместные структуры и механизмы по безопасности, </w:t>
      </w:r>
      <w:r w:rsidR="0037096C">
        <w:rPr>
          <w:rFonts w:ascii="Times New Roman" w:hAnsi="Times New Roman" w:cs="Times New Roman"/>
          <w:sz w:val="28"/>
          <w:szCs w:val="28"/>
        </w:rPr>
        <w:t>э</w:t>
      </w:r>
      <w:r w:rsidR="001C3E5C" w:rsidRPr="001C3E5C">
        <w:rPr>
          <w:rFonts w:ascii="Times New Roman" w:hAnsi="Times New Roman" w:cs="Times New Roman"/>
          <w:sz w:val="28"/>
          <w:szCs w:val="28"/>
        </w:rPr>
        <w:t xml:space="preserve">ти структуры и механизмы отражают полную атмосферу взаимопонимания и сотрудничества между двумя странами, и кроме существующих механизмов, Россия и Китай еще будут искать новые пути и создать новые механизмы для более эффективного и успешного сохранения безопасности и стабильности в регионе. </w:t>
      </w:r>
      <w:r w:rsidR="0037096C">
        <w:rPr>
          <w:rFonts w:ascii="Times New Roman" w:hAnsi="Times New Roman" w:cs="Times New Roman"/>
          <w:sz w:val="28"/>
          <w:szCs w:val="28"/>
        </w:rPr>
        <w:t>Борьба с нетрадиционными вызовами</w:t>
      </w:r>
      <w:r w:rsidR="001C3E5C" w:rsidRPr="001C3E5C">
        <w:rPr>
          <w:rFonts w:ascii="Times New Roman" w:hAnsi="Times New Roman" w:cs="Times New Roman"/>
          <w:sz w:val="28"/>
          <w:szCs w:val="28"/>
        </w:rPr>
        <w:t xml:space="preserve"> безопасности, в том числе «три силы зла» - терроризм, экстремизм и сепаратизм, </w:t>
      </w:r>
      <w:r w:rsidR="001827CB" w:rsidRPr="001827CB">
        <w:rPr>
          <w:rFonts w:ascii="Times New Roman" w:hAnsi="Times New Roman" w:cs="Times New Roman"/>
          <w:sz w:val="28"/>
          <w:szCs w:val="28"/>
        </w:rPr>
        <w:t>как особый асимметрическ</w:t>
      </w:r>
      <w:r w:rsidR="001827CB">
        <w:rPr>
          <w:rFonts w:ascii="Times New Roman" w:hAnsi="Times New Roman" w:cs="Times New Roman"/>
          <w:sz w:val="28"/>
          <w:szCs w:val="28"/>
        </w:rPr>
        <w:t>ая война,</w:t>
      </w:r>
      <w:r w:rsidR="001C3E5C" w:rsidRPr="001C3E5C">
        <w:rPr>
          <w:rFonts w:ascii="Times New Roman" w:hAnsi="Times New Roman" w:cs="Times New Roman"/>
          <w:sz w:val="28"/>
          <w:szCs w:val="28"/>
        </w:rPr>
        <w:t xml:space="preserve"> </w:t>
      </w:r>
      <w:r w:rsidR="00D50411">
        <w:rPr>
          <w:rFonts w:ascii="Times New Roman" w:hAnsi="Times New Roman" w:cs="Times New Roman"/>
          <w:sz w:val="28"/>
          <w:szCs w:val="28"/>
        </w:rPr>
        <w:t xml:space="preserve">в этом войне </w:t>
      </w:r>
      <w:r w:rsidR="001C3E5C" w:rsidRPr="001C3E5C">
        <w:rPr>
          <w:rFonts w:ascii="Times New Roman" w:hAnsi="Times New Roman" w:cs="Times New Roman"/>
          <w:sz w:val="28"/>
          <w:szCs w:val="28"/>
        </w:rPr>
        <w:t>единство между Россией, Китаем и странами Центральной Азии еще будет продолжаться. Борьба против «трех сил зла» еще будет продолжительный вопрос в мире, особенно в регионах Евразии и Центральной Азии, поэтому в предвидимом будущем, всестороннее сотрудничество в качестве лейтмотива взаимодействия России и Китая в сфере региональной безопасности в Центральной Азии не изменится, а наоборот, сотрудничество только будет крепче и глубже.</w:t>
      </w:r>
    </w:p>
    <w:p w14:paraId="76FD026E" w14:textId="156CB359" w:rsidR="001C3E5C" w:rsidRPr="001C3E5C" w:rsidRDefault="001C3E5C" w:rsidP="001B5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5C">
        <w:rPr>
          <w:rFonts w:ascii="Times New Roman" w:hAnsi="Times New Roman" w:cs="Times New Roman"/>
          <w:sz w:val="28"/>
          <w:szCs w:val="28"/>
        </w:rPr>
        <w:t>ШОС являетс</w:t>
      </w:r>
      <w:r w:rsidR="00D50411">
        <w:rPr>
          <w:rFonts w:ascii="Times New Roman" w:hAnsi="Times New Roman" w:cs="Times New Roman"/>
          <w:sz w:val="28"/>
          <w:szCs w:val="28"/>
        </w:rPr>
        <w:t>я</w:t>
      </w:r>
      <w:r w:rsidRPr="001C3E5C">
        <w:rPr>
          <w:rFonts w:ascii="Times New Roman" w:hAnsi="Times New Roman" w:cs="Times New Roman"/>
          <w:sz w:val="28"/>
          <w:szCs w:val="28"/>
        </w:rPr>
        <w:t xml:space="preserve"> важным механизмом сотрудничества России и Китая против международного терроризма в регионе. Одновременно, помимо ШОС, две страны также активно ищут новые платформы и механизмы для антитеррористической борьбы. Кроме сотрудничества внутри региональной организации, на фоне непрерывного углубления российско-китайских отношений всестороннего стратегического взаимодействия и партнерства, Москва и Пекин также активно ищут новые пути антитеррористического сотрудничества, и взаимодействия между силовыми структурами двух стран более и более наращиваются.</w:t>
      </w:r>
    </w:p>
    <w:p w14:paraId="360B158A" w14:textId="77777777" w:rsidR="00276EB4" w:rsidRDefault="00276EB4" w:rsidP="0037096C">
      <w:pPr>
        <w:spacing w:line="360" w:lineRule="auto"/>
      </w:pPr>
    </w:p>
    <w:sectPr w:rsidR="0027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6223" w14:textId="77777777" w:rsidR="00E802AB" w:rsidRDefault="00E802AB" w:rsidP="00BB023D">
      <w:pPr>
        <w:spacing w:after="0" w:line="240" w:lineRule="auto"/>
      </w:pPr>
      <w:r>
        <w:separator/>
      </w:r>
    </w:p>
  </w:endnote>
  <w:endnote w:type="continuationSeparator" w:id="0">
    <w:p w14:paraId="35B6DC17" w14:textId="77777777" w:rsidR="00E802AB" w:rsidRDefault="00E802AB" w:rsidP="00BB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F7D3" w14:textId="77777777" w:rsidR="00E802AB" w:rsidRDefault="00E802AB" w:rsidP="00BB023D">
      <w:pPr>
        <w:spacing w:after="0" w:line="240" w:lineRule="auto"/>
      </w:pPr>
      <w:r>
        <w:separator/>
      </w:r>
    </w:p>
  </w:footnote>
  <w:footnote w:type="continuationSeparator" w:id="0">
    <w:p w14:paraId="503F1E94" w14:textId="77777777" w:rsidR="00E802AB" w:rsidRDefault="00E802AB" w:rsidP="00BB023D">
      <w:pPr>
        <w:spacing w:after="0" w:line="240" w:lineRule="auto"/>
      </w:pPr>
      <w:r>
        <w:continuationSeparator/>
      </w:r>
    </w:p>
  </w:footnote>
  <w:footnote w:id="1">
    <w:p w14:paraId="7EF7F3AD" w14:textId="39C53418" w:rsidR="00BB023D" w:rsidRDefault="00BB023D">
      <w:pPr>
        <w:pStyle w:val="a3"/>
      </w:pPr>
      <w:r>
        <w:rPr>
          <w:rStyle w:val="a5"/>
        </w:rPr>
        <w:footnoteRef/>
      </w:r>
      <w:r>
        <w:t xml:space="preserve"> Основные внешнеполитические итоги 2016 года, МИД России, 27.12.2016. Доступ: </w:t>
      </w:r>
      <w:r w:rsidRPr="00BB023D">
        <w:t>http://www.mid.ru/foreign_policy/news/-/asset_publisher/cKNonkJE02Bw/content/id/2580761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61"/>
    <w:rsid w:val="00002C9B"/>
    <w:rsid w:val="001827CB"/>
    <w:rsid w:val="001B5484"/>
    <w:rsid w:val="001C3E5C"/>
    <w:rsid w:val="00215C5D"/>
    <w:rsid w:val="00276EB4"/>
    <w:rsid w:val="0037096C"/>
    <w:rsid w:val="00395A2D"/>
    <w:rsid w:val="005C1D73"/>
    <w:rsid w:val="006A4161"/>
    <w:rsid w:val="00922873"/>
    <w:rsid w:val="009938EB"/>
    <w:rsid w:val="009F05D6"/>
    <w:rsid w:val="00A22DEE"/>
    <w:rsid w:val="00B50592"/>
    <w:rsid w:val="00BB023D"/>
    <w:rsid w:val="00BB78A9"/>
    <w:rsid w:val="00D312A9"/>
    <w:rsid w:val="00D35465"/>
    <w:rsid w:val="00D50411"/>
    <w:rsid w:val="00E802AB"/>
    <w:rsid w:val="00F04E3E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2C9"/>
  <w15:chartTrackingRefBased/>
  <w15:docId w15:val="{38D85340-E624-4135-9FF9-650C3BE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2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2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3C7A-3906-4FA8-9BB6-4D53879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2454</Characters>
  <Application>Microsoft Office Word</Application>
  <DocSecurity>0</DocSecurity>
  <Lines>49</Lines>
  <Paragraphs>11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antonfan1988@mail.ru</dc:creator>
  <cp:keywords/>
  <dc:description/>
  <cp:lastModifiedBy>Yulia</cp:lastModifiedBy>
  <cp:revision>11</cp:revision>
  <dcterms:created xsi:type="dcterms:W3CDTF">2017-09-07T11:58:00Z</dcterms:created>
  <dcterms:modified xsi:type="dcterms:W3CDTF">2017-09-10T18:53:00Z</dcterms:modified>
</cp:coreProperties>
</file>