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57" w:rsidRPr="00821B57" w:rsidRDefault="00821B57" w:rsidP="00821B57">
      <w:pPr>
        <w:tabs>
          <w:tab w:val="left" w:pos="9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B57">
        <w:rPr>
          <w:rFonts w:ascii="Times New Roman" w:hAnsi="Times New Roman" w:cs="Times New Roman"/>
          <w:b/>
          <w:sz w:val="28"/>
          <w:szCs w:val="28"/>
        </w:rPr>
        <w:t>Бахриев</w:t>
      </w:r>
      <w:proofErr w:type="spellEnd"/>
      <w:r w:rsidRPr="00821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57">
        <w:rPr>
          <w:rFonts w:ascii="Times New Roman" w:hAnsi="Times New Roman" w:cs="Times New Roman"/>
          <w:b/>
          <w:sz w:val="28"/>
          <w:szCs w:val="28"/>
        </w:rPr>
        <w:t>Бахри</w:t>
      </w:r>
      <w:proofErr w:type="spellEnd"/>
      <w:r w:rsidRPr="00821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57">
        <w:rPr>
          <w:rFonts w:ascii="Times New Roman" w:hAnsi="Times New Roman" w:cs="Times New Roman"/>
          <w:b/>
          <w:sz w:val="28"/>
          <w:szCs w:val="28"/>
        </w:rPr>
        <w:t>Хуршедович</w:t>
      </w:r>
      <w:proofErr w:type="spellEnd"/>
      <w:r w:rsidRPr="00821B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6FA" w:rsidRDefault="009A56FA" w:rsidP="00821B57">
      <w:pPr>
        <w:tabs>
          <w:tab w:val="left" w:pos="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к</w:t>
      </w:r>
      <w:r w:rsidR="00821B57" w:rsidRPr="00821B57">
        <w:rPr>
          <w:rFonts w:ascii="Times New Roman" w:hAnsi="Times New Roman" w:cs="Times New Roman"/>
          <w:sz w:val="28"/>
          <w:szCs w:val="28"/>
        </w:rPr>
        <w:t>афедры мировых политических процессов</w:t>
      </w:r>
    </w:p>
    <w:p w:rsidR="00821B57" w:rsidRPr="00821B57" w:rsidRDefault="009A56FA" w:rsidP="00821B57">
      <w:pPr>
        <w:tabs>
          <w:tab w:val="left" w:pos="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 </w:t>
      </w:r>
      <w:r w:rsidR="00821B57" w:rsidRPr="0082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57" w:rsidRPr="00821B57" w:rsidRDefault="00821B57" w:rsidP="00821B57">
      <w:pPr>
        <w:tabs>
          <w:tab w:val="left" w:pos="955"/>
        </w:tabs>
        <w:spacing w:after="24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21B57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r w:rsidR="0001355E" w:rsidRPr="00821B57">
        <w:rPr>
          <w:rFonts w:ascii="Times New Roman" w:hAnsi="Times New Roman" w:cs="Times New Roman"/>
          <w:sz w:val="28"/>
          <w:szCs w:val="28"/>
        </w:rPr>
        <w:fldChar w:fldCharType="begin"/>
      </w:r>
      <w:r w:rsidRPr="00821B57">
        <w:rPr>
          <w:rFonts w:ascii="Times New Roman" w:hAnsi="Times New Roman" w:cs="Times New Roman"/>
          <w:sz w:val="28"/>
          <w:szCs w:val="28"/>
          <w:lang w:val="en-US"/>
        </w:rPr>
        <w:instrText>HYPERLINK "mailto:mr.bahriev29@gmail.com"</w:instrText>
      </w:r>
      <w:r w:rsidR="0001355E" w:rsidRPr="00821B57">
        <w:rPr>
          <w:rFonts w:ascii="Times New Roman" w:hAnsi="Times New Roman" w:cs="Times New Roman"/>
          <w:sz w:val="28"/>
          <w:szCs w:val="28"/>
        </w:rPr>
        <w:fldChar w:fldCharType="separate"/>
      </w:r>
      <w:r w:rsidRPr="00821B57">
        <w:rPr>
          <w:rStyle w:val="a4"/>
          <w:rFonts w:ascii="Times New Roman" w:hAnsi="Times New Roman" w:cs="Times New Roman"/>
          <w:sz w:val="28"/>
          <w:szCs w:val="28"/>
          <w:lang w:val="fr-FR"/>
        </w:rPr>
        <w:t>mr.bahriev29@gmail.com</w:t>
      </w:r>
      <w:r w:rsidR="0001355E" w:rsidRPr="00821B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6107E" w:rsidRPr="00821B57" w:rsidRDefault="00F66DF3" w:rsidP="00821B57">
      <w:pPr>
        <w:spacing w:after="1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21B57">
        <w:rPr>
          <w:rFonts w:ascii="Times New Roman" w:hAnsi="Times New Roman" w:cs="Times New Roman"/>
          <w:i/>
          <w:sz w:val="36"/>
          <w:szCs w:val="36"/>
        </w:rPr>
        <w:t>Возможности публичной дипломатии</w:t>
      </w:r>
      <w:r w:rsidR="0086107E" w:rsidRPr="00821B5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21B57">
        <w:rPr>
          <w:rFonts w:ascii="Times New Roman" w:hAnsi="Times New Roman" w:cs="Times New Roman"/>
          <w:i/>
          <w:sz w:val="36"/>
          <w:szCs w:val="36"/>
        </w:rPr>
        <w:t>Ирана в борьбе с терроризмом</w:t>
      </w:r>
    </w:p>
    <w:p w:rsidR="00803073" w:rsidRDefault="00B556B6" w:rsidP="00906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35">
        <w:rPr>
          <w:rFonts w:ascii="Times New Roman" w:hAnsi="Times New Roman" w:cs="Times New Roman"/>
          <w:sz w:val="28"/>
          <w:szCs w:val="28"/>
        </w:rPr>
        <w:t>Исламская Республика Иран обладает большим опытом борьбы с различными проявлениями религиозного экстремизма и терроризма. Помимо силовых инструментов</w:t>
      </w:r>
      <w:r w:rsidR="00803073">
        <w:rPr>
          <w:rFonts w:ascii="Times New Roman" w:hAnsi="Times New Roman" w:cs="Times New Roman"/>
          <w:sz w:val="28"/>
          <w:szCs w:val="28"/>
        </w:rPr>
        <w:t>,</w:t>
      </w:r>
      <w:r w:rsidRPr="00906B35">
        <w:rPr>
          <w:rFonts w:ascii="Times New Roman" w:hAnsi="Times New Roman" w:cs="Times New Roman"/>
          <w:sz w:val="28"/>
          <w:szCs w:val="28"/>
        </w:rPr>
        <w:t xml:space="preserve"> </w:t>
      </w:r>
      <w:r w:rsidR="000A4164" w:rsidRPr="00906B35">
        <w:rPr>
          <w:rFonts w:ascii="Times New Roman" w:hAnsi="Times New Roman" w:cs="Times New Roman"/>
          <w:sz w:val="28"/>
          <w:szCs w:val="28"/>
        </w:rPr>
        <w:t xml:space="preserve">эта страна </w:t>
      </w:r>
      <w:r w:rsidR="00803073">
        <w:rPr>
          <w:rFonts w:ascii="Times New Roman" w:hAnsi="Times New Roman" w:cs="Times New Roman"/>
          <w:sz w:val="28"/>
          <w:szCs w:val="28"/>
        </w:rPr>
        <w:t xml:space="preserve">на данном направлении прибегает </w:t>
      </w:r>
      <w:r w:rsidRPr="00906B35">
        <w:rPr>
          <w:rFonts w:ascii="Times New Roman" w:hAnsi="Times New Roman" w:cs="Times New Roman"/>
          <w:sz w:val="28"/>
          <w:szCs w:val="28"/>
        </w:rPr>
        <w:t xml:space="preserve">к использованию </w:t>
      </w:r>
      <w:r w:rsidR="009A56FA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906B35">
        <w:rPr>
          <w:rFonts w:ascii="Times New Roman" w:hAnsi="Times New Roman" w:cs="Times New Roman"/>
          <w:sz w:val="28"/>
          <w:szCs w:val="28"/>
        </w:rPr>
        <w:t>своей публичной дипломати</w:t>
      </w:r>
      <w:r w:rsidR="00961F8B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E6D8D" w:rsidRPr="00906B35" w:rsidRDefault="00803073" w:rsidP="00906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з</w:t>
      </w:r>
      <w:r w:rsidRPr="00906B35">
        <w:rPr>
          <w:rFonts w:ascii="Times New Roman" w:hAnsi="Times New Roman" w:cs="Times New Roman"/>
          <w:sz w:val="28"/>
          <w:szCs w:val="28"/>
        </w:rPr>
        <w:t>ападных или российских научных работ по данной проблематике практически нет, встречаются лишь единичные адресные комментарии экспертов.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164" w:rsidRPr="00906B35">
        <w:rPr>
          <w:rFonts w:ascii="Times New Roman" w:hAnsi="Times New Roman" w:cs="Times New Roman"/>
          <w:sz w:val="28"/>
          <w:szCs w:val="28"/>
        </w:rPr>
        <w:t xml:space="preserve">«Мягкие» аспекты антитеррористического подхода Ирана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 w:rsidR="000A4164" w:rsidRPr="00906B35">
        <w:rPr>
          <w:rFonts w:ascii="Times New Roman" w:hAnsi="Times New Roman" w:cs="Times New Roman"/>
          <w:sz w:val="28"/>
          <w:szCs w:val="28"/>
        </w:rPr>
        <w:t xml:space="preserve"> в научных публикация</w:t>
      </w:r>
      <w:r w:rsidR="00BE6D8D" w:rsidRPr="00906B35">
        <w:rPr>
          <w:rFonts w:ascii="Times New Roman" w:hAnsi="Times New Roman" w:cs="Times New Roman"/>
          <w:sz w:val="28"/>
          <w:szCs w:val="28"/>
        </w:rPr>
        <w:t xml:space="preserve">х иранских </w:t>
      </w:r>
      <w:r w:rsidR="00961F8B">
        <w:rPr>
          <w:rFonts w:ascii="Times New Roman" w:hAnsi="Times New Roman" w:cs="Times New Roman"/>
          <w:sz w:val="28"/>
          <w:szCs w:val="28"/>
        </w:rPr>
        <w:t>исследователей</w:t>
      </w:r>
      <w:r w:rsidR="00BE6D8D" w:rsidRPr="00906B35">
        <w:rPr>
          <w:rFonts w:ascii="Times New Roman" w:hAnsi="Times New Roman" w:cs="Times New Roman"/>
          <w:sz w:val="28"/>
          <w:szCs w:val="28"/>
        </w:rPr>
        <w:t>, на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4164" w:rsidRPr="00906B35">
        <w:rPr>
          <w:rFonts w:ascii="Times New Roman" w:hAnsi="Times New Roman" w:cs="Times New Roman"/>
          <w:sz w:val="28"/>
          <w:szCs w:val="28"/>
        </w:rPr>
        <w:t xml:space="preserve"> </w:t>
      </w:r>
      <w:r w:rsidR="00BE6D8D" w:rsidRPr="00906B35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0A4164" w:rsidRPr="00906B35">
        <w:rPr>
          <w:rFonts w:ascii="Times New Roman" w:hAnsi="Times New Roman" w:cs="Times New Roman"/>
          <w:sz w:val="28"/>
          <w:szCs w:val="28"/>
        </w:rPr>
        <w:t xml:space="preserve">опирается автор настоящего доклада. </w:t>
      </w:r>
    </w:p>
    <w:p w:rsidR="00754422" w:rsidRPr="00906B35" w:rsidRDefault="005627ED" w:rsidP="00906B35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06B35">
        <w:rPr>
          <w:rFonts w:asciiTheme="majorBidi" w:hAnsiTheme="majorBidi" w:cstheme="majorBidi"/>
          <w:sz w:val="28"/>
          <w:szCs w:val="28"/>
        </w:rPr>
        <w:t xml:space="preserve">В контексте нашей темы </w:t>
      </w:r>
      <w:r w:rsidR="003722C7" w:rsidRPr="00906B35">
        <w:rPr>
          <w:rFonts w:asciiTheme="majorBidi" w:hAnsiTheme="majorBidi" w:cstheme="majorBidi"/>
          <w:sz w:val="28"/>
          <w:szCs w:val="28"/>
        </w:rPr>
        <w:t>роль</w:t>
      </w:r>
      <w:r w:rsidRPr="00906B35">
        <w:rPr>
          <w:rFonts w:asciiTheme="majorBidi" w:hAnsiTheme="majorBidi" w:cstheme="majorBidi"/>
          <w:sz w:val="28"/>
          <w:szCs w:val="28"/>
        </w:rPr>
        <w:t xml:space="preserve"> публичной дипломатии</w:t>
      </w:r>
      <w:r w:rsidR="003722C7" w:rsidRPr="00906B35">
        <w:rPr>
          <w:rFonts w:asciiTheme="majorBidi" w:hAnsiTheme="majorBidi" w:cstheme="majorBidi"/>
          <w:sz w:val="28"/>
          <w:szCs w:val="28"/>
        </w:rPr>
        <w:t xml:space="preserve"> в качестве инструмента борьбы с терроризмом  </w:t>
      </w:r>
      <w:r w:rsidRPr="00906B35">
        <w:rPr>
          <w:rFonts w:asciiTheme="majorBidi" w:hAnsiTheme="majorBidi" w:cstheme="majorBidi"/>
          <w:sz w:val="28"/>
          <w:szCs w:val="28"/>
        </w:rPr>
        <w:t xml:space="preserve">выражается в использовании </w:t>
      </w:r>
      <w:r w:rsidR="003722C7" w:rsidRPr="00906B35">
        <w:rPr>
          <w:rFonts w:asciiTheme="majorBidi" w:hAnsiTheme="majorBidi" w:cstheme="majorBidi"/>
          <w:sz w:val="28"/>
          <w:szCs w:val="28"/>
        </w:rPr>
        <w:t xml:space="preserve">Ираном </w:t>
      </w:r>
      <w:r w:rsidRPr="00906B35">
        <w:rPr>
          <w:rFonts w:asciiTheme="majorBidi" w:hAnsiTheme="majorBidi" w:cstheme="majorBidi"/>
          <w:sz w:val="28"/>
          <w:szCs w:val="28"/>
        </w:rPr>
        <w:t xml:space="preserve">своих </w:t>
      </w:r>
      <w:r w:rsidR="003722C7" w:rsidRPr="00906B35">
        <w:rPr>
          <w:rFonts w:asciiTheme="majorBidi" w:hAnsiTheme="majorBidi" w:cstheme="majorBidi"/>
          <w:sz w:val="28"/>
          <w:szCs w:val="28"/>
        </w:rPr>
        <w:t xml:space="preserve">религиозных </w:t>
      </w:r>
      <w:r w:rsidRPr="00906B35">
        <w:rPr>
          <w:rFonts w:asciiTheme="majorBidi" w:hAnsiTheme="majorBidi" w:cstheme="majorBidi"/>
          <w:sz w:val="28"/>
          <w:szCs w:val="28"/>
        </w:rPr>
        <w:t xml:space="preserve">связей, </w:t>
      </w:r>
      <w:r w:rsidR="003722C7" w:rsidRPr="00906B35">
        <w:rPr>
          <w:rFonts w:ascii="Times New Roman" w:hAnsi="Times New Roman" w:cs="Times New Roman"/>
          <w:sz w:val="28"/>
          <w:szCs w:val="28"/>
        </w:rPr>
        <w:t>культурных,</w:t>
      </w:r>
      <w:r w:rsidRPr="00906B35">
        <w:rPr>
          <w:rFonts w:ascii="Times New Roman" w:hAnsi="Times New Roman" w:cs="Times New Roman"/>
          <w:sz w:val="28"/>
          <w:szCs w:val="28"/>
        </w:rPr>
        <w:t xml:space="preserve"> научно-образовательных институтов</w:t>
      </w:r>
      <w:r w:rsidR="003722C7" w:rsidRPr="00906B35">
        <w:rPr>
          <w:rFonts w:ascii="Times New Roman" w:hAnsi="Times New Roman" w:cs="Times New Roman"/>
          <w:sz w:val="28"/>
          <w:szCs w:val="28"/>
        </w:rPr>
        <w:t xml:space="preserve"> и информационных ресурсов </w:t>
      </w:r>
      <w:r w:rsidRPr="00906B35">
        <w:rPr>
          <w:rFonts w:ascii="Times New Roman" w:hAnsi="Times New Roman" w:cs="Times New Roman"/>
          <w:sz w:val="28"/>
          <w:szCs w:val="28"/>
        </w:rPr>
        <w:t xml:space="preserve">для </w:t>
      </w:r>
      <w:r w:rsidR="009A56FA">
        <w:rPr>
          <w:rFonts w:ascii="Times New Roman" w:hAnsi="Times New Roman" w:cs="Times New Roman"/>
          <w:sz w:val="28"/>
          <w:szCs w:val="28"/>
        </w:rPr>
        <w:t xml:space="preserve">формирования правильно понимания принципов ислама, для </w:t>
      </w:r>
      <w:r w:rsidRPr="00906B35">
        <w:rPr>
          <w:rFonts w:ascii="Times New Roman" w:hAnsi="Times New Roman" w:cs="Times New Roman"/>
          <w:sz w:val="28"/>
          <w:szCs w:val="28"/>
        </w:rPr>
        <w:t xml:space="preserve">подрыва </w:t>
      </w:r>
      <w:proofErr w:type="spellStart"/>
      <w:r w:rsidRPr="00862AA0">
        <w:rPr>
          <w:rFonts w:ascii="Times New Roman" w:hAnsi="Times New Roman" w:cs="Times New Roman"/>
          <w:i/>
          <w:sz w:val="28"/>
          <w:szCs w:val="28"/>
        </w:rPr>
        <w:t>аттрактивности</w:t>
      </w:r>
      <w:proofErr w:type="spellEnd"/>
      <w:r w:rsidRPr="00906B35">
        <w:rPr>
          <w:rFonts w:ascii="Times New Roman" w:hAnsi="Times New Roman" w:cs="Times New Roman"/>
          <w:sz w:val="28"/>
          <w:szCs w:val="28"/>
        </w:rPr>
        <w:t xml:space="preserve"> </w:t>
      </w:r>
      <w:r w:rsidRPr="00906B35">
        <w:rPr>
          <w:rFonts w:asciiTheme="majorBidi" w:hAnsiTheme="majorBidi" w:cstheme="majorBidi"/>
          <w:sz w:val="28"/>
          <w:szCs w:val="28"/>
        </w:rPr>
        <w:t xml:space="preserve">идеологии террористов, </w:t>
      </w:r>
      <w:proofErr w:type="spellStart"/>
      <w:r w:rsidRPr="00862AA0">
        <w:rPr>
          <w:rFonts w:asciiTheme="majorBidi" w:hAnsiTheme="majorBidi" w:cstheme="majorBidi"/>
          <w:i/>
          <w:sz w:val="28"/>
          <w:szCs w:val="28"/>
        </w:rPr>
        <w:t>делегитимации</w:t>
      </w:r>
      <w:proofErr w:type="spellEnd"/>
      <w:r w:rsidRPr="00906B35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62AA0">
        <w:rPr>
          <w:rFonts w:asciiTheme="majorBidi" w:hAnsiTheme="majorBidi" w:cstheme="majorBidi"/>
          <w:i/>
          <w:sz w:val="28"/>
          <w:szCs w:val="28"/>
        </w:rPr>
        <w:t>деконструирования</w:t>
      </w:r>
      <w:proofErr w:type="spellEnd"/>
      <w:r w:rsidRPr="00906B35">
        <w:rPr>
          <w:rFonts w:asciiTheme="majorBidi" w:hAnsiTheme="majorBidi" w:cstheme="majorBidi"/>
          <w:sz w:val="28"/>
          <w:szCs w:val="28"/>
        </w:rPr>
        <w:t xml:space="preserve"> </w:t>
      </w:r>
      <w:r w:rsidR="003722C7" w:rsidRPr="00906B35">
        <w:rPr>
          <w:rFonts w:asciiTheme="majorBidi" w:hAnsiTheme="majorBidi" w:cstheme="majorBidi"/>
          <w:sz w:val="28"/>
          <w:szCs w:val="28"/>
        </w:rPr>
        <w:t xml:space="preserve">их </w:t>
      </w:r>
      <w:r w:rsidRPr="00906B35">
        <w:rPr>
          <w:rFonts w:asciiTheme="majorBidi" w:hAnsiTheme="majorBidi" w:cstheme="majorBidi"/>
          <w:sz w:val="28"/>
          <w:szCs w:val="28"/>
        </w:rPr>
        <w:t xml:space="preserve">экстремистских </w:t>
      </w:r>
      <w:proofErr w:type="spellStart"/>
      <w:r w:rsidRPr="00906B35">
        <w:rPr>
          <w:rFonts w:asciiTheme="majorBidi" w:hAnsiTheme="majorBidi" w:cstheme="majorBidi"/>
          <w:sz w:val="28"/>
          <w:szCs w:val="28"/>
        </w:rPr>
        <w:t>нарративов</w:t>
      </w:r>
      <w:proofErr w:type="spellEnd"/>
      <w:r w:rsidRPr="00906B35">
        <w:rPr>
          <w:rFonts w:asciiTheme="majorBidi" w:hAnsiTheme="majorBidi" w:cstheme="majorBidi"/>
          <w:sz w:val="28"/>
          <w:szCs w:val="28"/>
        </w:rPr>
        <w:t>.</w:t>
      </w:r>
    </w:p>
    <w:p w:rsidR="000E4269" w:rsidRPr="00906B35" w:rsidRDefault="00961F8B" w:rsidP="00906B35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r w:rsidRPr="00906B35">
        <w:rPr>
          <w:rFonts w:asciiTheme="majorBidi" w:hAnsiTheme="majorBidi" w:cstheme="majorBidi"/>
          <w:sz w:val="28"/>
          <w:szCs w:val="28"/>
        </w:rPr>
        <w:t xml:space="preserve">вопросах </w:t>
      </w:r>
      <w:r>
        <w:rPr>
          <w:rFonts w:asciiTheme="majorBidi" w:hAnsiTheme="majorBidi" w:cstheme="majorBidi"/>
          <w:sz w:val="28"/>
          <w:szCs w:val="28"/>
        </w:rPr>
        <w:t xml:space="preserve">ведения </w:t>
      </w:r>
      <w:r w:rsidRPr="00906B35">
        <w:rPr>
          <w:rFonts w:asciiTheme="majorBidi" w:hAnsiTheme="majorBidi" w:cstheme="majorBidi"/>
          <w:sz w:val="28"/>
          <w:szCs w:val="28"/>
        </w:rPr>
        <w:t>контрпропаганды против вредной идеологии радикальных исламистов для публичной дипломатии Ирана в регионе</w:t>
      </w:r>
      <w:r>
        <w:rPr>
          <w:rFonts w:asciiTheme="majorBidi" w:hAnsiTheme="majorBidi" w:cstheme="majorBidi"/>
          <w:sz w:val="28"/>
          <w:szCs w:val="28"/>
        </w:rPr>
        <w:t xml:space="preserve"> б</w:t>
      </w:r>
      <w:r w:rsidR="003722C7" w:rsidRPr="00906B35">
        <w:rPr>
          <w:rFonts w:asciiTheme="majorBidi" w:hAnsiTheme="majorBidi" w:cstheme="majorBidi"/>
          <w:sz w:val="28"/>
          <w:szCs w:val="28"/>
        </w:rPr>
        <w:t>ольшое значение имеют видные шиитские богословы, связанные с Ираном происхождением или образованием.</w:t>
      </w:r>
      <w:r>
        <w:rPr>
          <w:rFonts w:asciiTheme="majorBidi" w:hAnsiTheme="majorBidi" w:cstheme="majorBidi"/>
          <w:sz w:val="28"/>
          <w:szCs w:val="28"/>
        </w:rPr>
        <w:t xml:space="preserve"> Имея огромную армию последователей, их слова и призывы имеют </w:t>
      </w:r>
      <w:r w:rsidR="00821B57">
        <w:rPr>
          <w:rFonts w:asciiTheme="majorBidi" w:hAnsiTheme="majorBidi" w:cstheme="majorBidi"/>
          <w:sz w:val="28"/>
          <w:szCs w:val="28"/>
        </w:rPr>
        <w:t>серьезный</w:t>
      </w:r>
      <w:r>
        <w:rPr>
          <w:rFonts w:asciiTheme="majorBidi" w:hAnsiTheme="majorBidi" w:cstheme="majorBidi"/>
          <w:sz w:val="28"/>
          <w:szCs w:val="28"/>
        </w:rPr>
        <w:t xml:space="preserve"> мобилизующий потенциал.</w:t>
      </w:r>
      <w:r w:rsidR="003722C7" w:rsidRPr="00906B35">
        <w:rPr>
          <w:rFonts w:asciiTheme="majorBidi" w:hAnsiTheme="majorBidi" w:cstheme="majorBidi"/>
          <w:sz w:val="28"/>
          <w:szCs w:val="28"/>
        </w:rPr>
        <w:t xml:space="preserve"> </w:t>
      </w:r>
    </w:p>
    <w:p w:rsidR="00EF7B1B" w:rsidRPr="00961F8B" w:rsidRDefault="00D52484" w:rsidP="00961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35">
        <w:rPr>
          <w:rFonts w:asciiTheme="majorBidi" w:hAnsiTheme="majorBidi" w:cstheme="majorBidi"/>
          <w:sz w:val="28"/>
          <w:szCs w:val="28"/>
        </w:rPr>
        <w:t xml:space="preserve">Высокой активностью выделяется работа </w:t>
      </w:r>
      <w:r w:rsidR="009C01E0" w:rsidRPr="00906B35">
        <w:rPr>
          <w:rFonts w:ascii="Times New Roman" w:hAnsi="Times New Roman" w:cs="Times New Roman"/>
          <w:sz w:val="28"/>
          <w:szCs w:val="28"/>
        </w:rPr>
        <w:t xml:space="preserve">Организации исламской культуры и связей Ирана (ОИКС), которая в противовес </w:t>
      </w:r>
      <w:r w:rsidR="00EF7B1B" w:rsidRPr="00906B35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9C01E0" w:rsidRPr="00906B35">
        <w:rPr>
          <w:rFonts w:ascii="Times New Roman" w:hAnsi="Times New Roman" w:cs="Times New Roman"/>
          <w:sz w:val="28"/>
          <w:szCs w:val="28"/>
        </w:rPr>
        <w:t xml:space="preserve">религиозных экстремистов </w:t>
      </w:r>
      <w:r w:rsidR="00EF7B1B" w:rsidRPr="00906B35">
        <w:rPr>
          <w:rFonts w:ascii="Times New Roman" w:hAnsi="Times New Roman" w:cs="Times New Roman"/>
          <w:sz w:val="28"/>
          <w:szCs w:val="28"/>
        </w:rPr>
        <w:t xml:space="preserve">о недопустимости межрелигиозного общения, выступает за </w:t>
      </w:r>
      <w:r w:rsidR="00EF7B1B" w:rsidRPr="00906B3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и поддержание такого диалога. На этом направлении созданный Центр диалога между религиями и цивилизациями регулярно организовывает конференции и другие мероприятия по всему миру. </w:t>
      </w:r>
      <w:r w:rsidR="005E3B28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EF7B1B" w:rsidRPr="00906B35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 w:rsidR="00EF7B1B" w:rsidRPr="00906B35">
        <w:rPr>
          <w:rFonts w:ascii="Times New Roman" w:hAnsi="Times New Roman" w:cs="Times New Roman"/>
          <w:sz w:val="28"/>
          <w:szCs w:val="28"/>
        </w:rPr>
        <w:t>ОКИС</w:t>
      </w:r>
      <w:proofErr w:type="gramEnd"/>
      <w:r w:rsidR="00EF7B1B" w:rsidRPr="00906B35">
        <w:rPr>
          <w:rFonts w:ascii="Times New Roman" w:hAnsi="Times New Roman" w:cs="Times New Roman"/>
          <w:sz w:val="28"/>
          <w:szCs w:val="28"/>
        </w:rPr>
        <w:t xml:space="preserve"> функционирует Всемирная ассамблея по сближению исламских </w:t>
      </w:r>
      <w:proofErr w:type="spellStart"/>
      <w:r w:rsidR="00EF7B1B" w:rsidRPr="00906B35">
        <w:rPr>
          <w:rFonts w:ascii="Times New Roman" w:hAnsi="Times New Roman" w:cs="Times New Roman"/>
          <w:sz w:val="28"/>
          <w:szCs w:val="28"/>
        </w:rPr>
        <w:t>мазхабов</w:t>
      </w:r>
      <w:proofErr w:type="spellEnd"/>
      <w:r w:rsidR="00EF7B1B" w:rsidRPr="00906B35">
        <w:rPr>
          <w:rFonts w:ascii="Times New Roman" w:hAnsi="Times New Roman" w:cs="Times New Roman"/>
          <w:sz w:val="28"/>
          <w:szCs w:val="28"/>
        </w:rPr>
        <w:t xml:space="preserve"> (течений), работа которой в условиях сегодняшней высокой напряженности между течениями в исламе, кажется очень актуальной. </w:t>
      </w:r>
      <w:r w:rsidR="00EF7B1B" w:rsidRPr="0090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Диалоговые площадки такого формата </w:t>
      </w:r>
      <w:r w:rsidR="00803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</w:t>
      </w:r>
      <w:r w:rsidR="00EF7B1B" w:rsidRPr="0090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1C20" w:rsidRPr="0090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обмена мнениями, конструктивного общения и выработки основы </w:t>
      </w:r>
      <w:r w:rsidR="00EF7B1B" w:rsidRPr="0090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механизма борьбы с терроризмом в </w:t>
      </w:r>
      <w:r w:rsidR="00803073">
        <w:rPr>
          <w:rFonts w:asciiTheme="majorBidi" w:hAnsiTheme="majorBidi" w:cstheme="majorBidi"/>
          <w:sz w:val="28"/>
          <w:szCs w:val="28"/>
        </w:rPr>
        <w:t>современных</w:t>
      </w:r>
      <w:r w:rsidR="00EF7B1B" w:rsidRPr="00906B35">
        <w:rPr>
          <w:rFonts w:asciiTheme="majorBidi" w:hAnsiTheme="majorBidi" w:cstheme="majorBidi"/>
          <w:sz w:val="28"/>
          <w:szCs w:val="28"/>
        </w:rPr>
        <w:t xml:space="preserve"> условиях</w:t>
      </w:r>
      <w:r w:rsidR="00861C20" w:rsidRPr="00906B35">
        <w:rPr>
          <w:rFonts w:asciiTheme="majorBidi" w:hAnsiTheme="majorBidi" w:cstheme="majorBidi"/>
          <w:sz w:val="28"/>
          <w:szCs w:val="28"/>
        </w:rPr>
        <w:t xml:space="preserve"> развития технологий</w:t>
      </w:r>
      <w:r w:rsidR="00EF7B1B" w:rsidRPr="00906B35">
        <w:rPr>
          <w:rFonts w:asciiTheme="majorBidi" w:hAnsiTheme="majorBidi" w:cstheme="majorBidi"/>
          <w:sz w:val="28"/>
          <w:szCs w:val="28"/>
        </w:rPr>
        <w:t xml:space="preserve">, которым террористы успешно пользуются для распространения своих </w:t>
      </w:r>
      <w:proofErr w:type="spellStart"/>
      <w:r w:rsidR="00EF7B1B" w:rsidRPr="00906B35">
        <w:rPr>
          <w:rFonts w:asciiTheme="majorBidi" w:hAnsiTheme="majorBidi" w:cstheme="majorBidi"/>
          <w:sz w:val="28"/>
          <w:szCs w:val="28"/>
        </w:rPr>
        <w:t>нарративов</w:t>
      </w:r>
      <w:proofErr w:type="spellEnd"/>
      <w:r w:rsidR="00EF7B1B" w:rsidRPr="00906B35">
        <w:rPr>
          <w:rFonts w:asciiTheme="majorBidi" w:hAnsiTheme="majorBidi" w:cstheme="majorBidi"/>
          <w:sz w:val="28"/>
          <w:szCs w:val="28"/>
        </w:rPr>
        <w:t xml:space="preserve">. </w:t>
      </w:r>
    </w:p>
    <w:p w:rsidR="00861C20" w:rsidRPr="00906B35" w:rsidRDefault="00861C20" w:rsidP="00906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35">
        <w:rPr>
          <w:rFonts w:asciiTheme="majorBidi" w:hAnsiTheme="majorBidi" w:cstheme="majorBidi"/>
          <w:sz w:val="28"/>
          <w:szCs w:val="28"/>
        </w:rPr>
        <w:t xml:space="preserve">Публичная дипломатия Ирана в ее образовательном измерении направлена в основном на страны мусульманского мира. В качестве элемента </w:t>
      </w:r>
      <w:r w:rsidR="00961F8B" w:rsidRPr="00906B35">
        <w:rPr>
          <w:rFonts w:asciiTheme="majorBidi" w:hAnsiTheme="majorBidi" w:cstheme="majorBidi"/>
          <w:sz w:val="28"/>
          <w:szCs w:val="28"/>
        </w:rPr>
        <w:t>антитеррори</w:t>
      </w:r>
      <w:r w:rsidR="00961F8B">
        <w:rPr>
          <w:rFonts w:asciiTheme="majorBidi" w:hAnsiTheme="majorBidi" w:cstheme="majorBidi"/>
          <w:sz w:val="28"/>
          <w:szCs w:val="28"/>
        </w:rPr>
        <w:t xml:space="preserve">стической борьбы </w:t>
      </w:r>
      <w:r w:rsidRPr="00906B35">
        <w:rPr>
          <w:rFonts w:asciiTheme="majorBidi" w:hAnsiTheme="majorBidi" w:cstheme="majorBidi"/>
          <w:sz w:val="28"/>
          <w:szCs w:val="28"/>
        </w:rPr>
        <w:t xml:space="preserve">здесь можно отметить позицию крупных иранских духовных и светских высших учебных заведений, </w:t>
      </w:r>
      <w:r w:rsidR="00961F8B">
        <w:rPr>
          <w:rFonts w:asciiTheme="majorBidi" w:hAnsiTheme="majorBidi" w:cstheme="majorBidi"/>
          <w:sz w:val="28"/>
          <w:szCs w:val="28"/>
        </w:rPr>
        <w:t xml:space="preserve">которая состоит  </w:t>
      </w:r>
      <w:r w:rsidRPr="00906B35">
        <w:rPr>
          <w:rFonts w:asciiTheme="majorBidi" w:hAnsiTheme="majorBidi" w:cstheme="majorBidi"/>
          <w:sz w:val="28"/>
          <w:szCs w:val="28"/>
        </w:rPr>
        <w:t xml:space="preserve">в борьбе </w:t>
      </w:r>
      <w:r w:rsidR="005E3B28">
        <w:rPr>
          <w:rFonts w:asciiTheme="majorBidi" w:hAnsiTheme="majorBidi" w:cstheme="majorBidi"/>
          <w:sz w:val="28"/>
          <w:szCs w:val="28"/>
        </w:rPr>
        <w:t xml:space="preserve">с </w:t>
      </w:r>
      <w:proofErr w:type="spellStart"/>
      <w:r w:rsidRPr="00906B35">
        <w:rPr>
          <w:rFonts w:ascii="Times New Roman" w:hAnsi="Times New Roman" w:cs="Times New Roman"/>
          <w:i/>
          <w:sz w:val="28"/>
          <w:szCs w:val="28"/>
        </w:rPr>
        <w:t>деинтеллектуализац</w:t>
      </w:r>
      <w:r w:rsidR="005E3B28">
        <w:rPr>
          <w:rFonts w:ascii="Times New Roman" w:hAnsi="Times New Roman" w:cs="Times New Roman"/>
          <w:i/>
          <w:sz w:val="28"/>
          <w:szCs w:val="28"/>
        </w:rPr>
        <w:t>ией</w:t>
      </w:r>
      <w:proofErr w:type="spellEnd"/>
      <w:r w:rsidRPr="00906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B35">
        <w:rPr>
          <w:rFonts w:ascii="Times New Roman" w:hAnsi="Times New Roman" w:cs="Times New Roman"/>
          <w:i/>
          <w:sz w:val="28"/>
          <w:szCs w:val="28"/>
        </w:rPr>
        <w:t>радикализац</w:t>
      </w:r>
      <w:r w:rsidR="005E3B28">
        <w:rPr>
          <w:rFonts w:ascii="Times New Roman" w:hAnsi="Times New Roman" w:cs="Times New Roman"/>
          <w:i/>
          <w:sz w:val="28"/>
          <w:szCs w:val="28"/>
        </w:rPr>
        <w:t>ией</w:t>
      </w:r>
      <w:proofErr w:type="spellEnd"/>
      <w:r w:rsidRPr="00906B35">
        <w:rPr>
          <w:rFonts w:ascii="Times New Roman" w:hAnsi="Times New Roman" w:cs="Times New Roman"/>
          <w:sz w:val="28"/>
          <w:szCs w:val="28"/>
        </w:rPr>
        <w:t xml:space="preserve"> и </w:t>
      </w:r>
      <w:r w:rsidRPr="00906B35">
        <w:rPr>
          <w:rFonts w:ascii="Times New Roman" w:hAnsi="Times New Roman" w:cs="Times New Roman"/>
          <w:i/>
          <w:sz w:val="28"/>
          <w:szCs w:val="28"/>
        </w:rPr>
        <w:t>политизац</w:t>
      </w:r>
      <w:r w:rsidR="005E3B28">
        <w:rPr>
          <w:rFonts w:ascii="Times New Roman" w:hAnsi="Times New Roman" w:cs="Times New Roman"/>
          <w:i/>
          <w:sz w:val="28"/>
          <w:szCs w:val="28"/>
        </w:rPr>
        <w:t>ией</w:t>
      </w:r>
      <w:r w:rsidRPr="00906B35">
        <w:rPr>
          <w:rFonts w:ascii="Times New Roman" w:hAnsi="Times New Roman" w:cs="Times New Roman"/>
          <w:sz w:val="28"/>
          <w:szCs w:val="28"/>
        </w:rPr>
        <w:t xml:space="preserve"> ислама.</w:t>
      </w:r>
    </w:p>
    <w:p w:rsidR="00961F8B" w:rsidRDefault="00EC190F" w:rsidP="00906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35">
        <w:rPr>
          <w:rFonts w:ascii="Times New Roman" w:hAnsi="Times New Roman" w:cs="Times New Roman"/>
          <w:sz w:val="28"/>
          <w:szCs w:val="28"/>
        </w:rPr>
        <w:t xml:space="preserve">Как инструмент комплексного подхода к борьбе с терроризмом можно назвать и информационную политику Ирана. </w:t>
      </w:r>
      <w:r w:rsidR="005E3B28">
        <w:rPr>
          <w:rFonts w:ascii="Times New Roman" w:hAnsi="Times New Roman" w:cs="Times New Roman"/>
          <w:sz w:val="28"/>
          <w:szCs w:val="28"/>
        </w:rPr>
        <w:t>В регионе работают</w:t>
      </w:r>
      <w:r w:rsidR="00906B35" w:rsidRPr="00906B35">
        <w:rPr>
          <w:rFonts w:ascii="Times New Roman" w:hAnsi="Times New Roman" w:cs="Times New Roman"/>
          <w:sz w:val="28"/>
          <w:szCs w:val="28"/>
        </w:rPr>
        <w:t xml:space="preserve"> </w:t>
      </w:r>
      <w:r w:rsidR="005E3B28">
        <w:rPr>
          <w:rFonts w:ascii="Times New Roman" w:hAnsi="Times New Roman" w:cs="Times New Roman"/>
          <w:sz w:val="28"/>
          <w:szCs w:val="28"/>
        </w:rPr>
        <w:t xml:space="preserve">иранские популярные многоязычные телеканалы, освещающие </w:t>
      </w:r>
      <w:r w:rsidR="00906B35" w:rsidRPr="00906B35">
        <w:rPr>
          <w:rFonts w:ascii="Times New Roman" w:hAnsi="Times New Roman" w:cs="Times New Roman"/>
          <w:sz w:val="28"/>
          <w:szCs w:val="28"/>
        </w:rPr>
        <w:t>по</w:t>
      </w:r>
      <w:r w:rsidR="005E3B28">
        <w:rPr>
          <w:rFonts w:ascii="Times New Roman" w:hAnsi="Times New Roman" w:cs="Times New Roman"/>
          <w:sz w:val="28"/>
          <w:szCs w:val="28"/>
        </w:rPr>
        <w:t xml:space="preserve">литические дискуссии и стремящиеся </w:t>
      </w:r>
      <w:r w:rsidR="00906B35" w:rsidRPr="00906B35">
        <w:rPr>
          <w:rFonts w:ascii="Times New Roman" w:hAnsi="Times New Roman" w:cs="Times New Roman"/>
          <w:sz w:val="28"/>
          <w:szCs w:val="28"/>
        </w:rPr>
        <w:t xml:space="preserve">к поиску и решению исторических проблем, с которыми сталкиваются мусульмане региона. Активно работают </w:t>
      </w:r>
      <w:proofErr w:type="spellStart"/>
      <w:r w:rsidR="00906B35" w:rsidRPr="00906B35">
        <w:rPr>
          <w:rFonts w:ascii="Times New Roman" w:hAnsi="Times New Roman" w:cs="Times New Roman"/>
          <w:sz w:val="28"/>
          <w:szCs w:val="28"/>
        </w:rPr>
        <w:t>мультиязычные</w:t>
      </w:r>
      <w:proofErr w:type="spellEnd"/>
      <w:r w:rsidR="00906B35" w:rsidRPr="00906B35">
        <w:rPr>
          <w:rFonts w:ascii="Times New Roman" w:hAnsi="Times New Roman" w:cs="Times New Roman"/>
          <w:sz w:val="28"/>
          <w:szCs w:val="28"/>
        </w:rPr>
        <w:t xml:space="preserve">  информационные агентства, освещающие проблемы терроризма и публикующие материалы об опасности религиозного экстремизма. </w:t>
      </w:r>
      <w:r w:rsidR="005E3B28">
        <w:rPr>
          <w:rFonts w:ascii="Times New Roman" w:hAnsi="Times New Roman" w:cs="Times New Roman"/>
          <w:sz w:val="28"/>
          <w:szCs w:val="28"/>
        </w:rPr>
        <w:t xml:space="preserve">Государственные ведомства и </w:t>
      </w:r>
      <w:r w:rsidR="00906B35" w:rsidRPr="00906B35">
        <w:rPr>
          <w:rFonts w:ascii="Times New Roman" w:hAnsi="Times New Roman" w:cs="Times New Roman"/>
          <w:sz w:val="28"/>
          <w:szCs w:val="28"/>
        </w:rPr>
        <w:t>официальные лица государства используют</w:t>
      </w:r>
      <w:r w:rsidR="005E3B28">
        <w:rPr>
          <w:rFonts w:ascii="Times New Roman" w:hAnsi="Times New Roman" w:cs="Times New Roman"/>
          <w:sz w:val="28"/>
          <w:szCs w:val="28"/>
        </w:rPr>
        <w:t xml:space="preserve"> и</w:t>
      </w:r>
      <w:r w:rsidR="00906B35" w:rsidRPr="00906B35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803073">
        <w:rPr>
          <w:rFonts w:ascii="Times New Roman" w:hAnsi="Times New Roman" w:cs="Times New Roman"/>
          <w:sz w:val="28"/>
          <w:szCs w:val="28"/>
        </w:rPr>
        <w:t xml:space="preserve">«цифровой дипломатии» - через социальные сети </w:t>
      </w:r>
      <w:r w:rsidR="00906B35" w:rsidRPr="00906B35">
        <w:rPr>
          <w:rFonts w:ascii="Times New Roman" w:hAnsi="Times New Roman" w:cs="Times New Roman"/>
          <w:sz w:val="28"/>
          <w:szCs w:val="28"/>
        </w:rPr>
        <w:t xml:space="preserve">общаются с большими аудиториями как внутри </w:t>
      </w:r>
      <w:r w:rsidR="00803073">
        <w:rPr>
          <w:rFonts w:ascii="Times New Roman" w:hAnsi="Times New Roman" w:cs="Times New Roman"/>
          <w:sz w:val="28"/>
          <w:szCs w:val="28"/>
        </w:rPr>
        <w:t>страны, так и за ее пределами, транслируя</w:t>
      </w:r>
      <w:r w:rsidR="00906B35" w:rsidRPr="00906B35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proofErr w:type="spellStart"/>
      <w:r w:rsidR="00906B35" w:rsidRPr="00906B35">
        <w:rPr>
          <w:rFonts w:ascii="Times New Roman" w:hAnsi="Times New Roman" w:cs="Times New Roman"/>
          <w:sz w:val="28"/>
          <w:szCs w:val="28"/>
        </w:rPr>
        <w:t>месседжи</w:t>
      </w:r>
      <w:proofErr w:type="spellEnd"/>
      <w:r w:rsidR="00906B35" w:rsidRPr="00906B35">
        <w:rPr>
          <w:rFonts w:ascii="Times New Roman" w:hAnsi="Times New Roman" w:cs="Times New Roman"/>
          <w:sz w:val="28"/>
          <w:szCs w:val="28"/>
        </w:rPr>
        <w:t>.</w:t>
      </w:r>
    </w:p>
    <w:p w:rsidR="0041523D" w:rsidRDefault="00961F8B" w:rsidP="00F66D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публичной дипломатии дает Ирану дополнительный инструмент (в основном стратегического назначения) в борьбе с терроризмом.  Однако</w:t>
      </w:r>
      <w:r w:rsidR="00415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3D">
        <w:rPr>
          <w:rFonts w:ascii="Times New Roman" w:hAnsi="Times New Roman" w:cs="Times New Roman"/>
          <w:sz w:val="28"/>
          <w:szCs w:val="28"/>
        </w:rPr>
        <w:t xml:space="preserve">несмотря на кажущуюся общность цели </w:t>
      </w:r>
      <w:r w:rsidR="00803073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1523D">
        <w:rPr>
          <w:rFonts w:ascii="Times New Roman" w:hAnsi="Times New Roman" w:cs="Times New Roman"/>
          <w:sz w:val="28"/>
          <w:szCs w:val="28"/>
        </w:rPr>
        <w:t xml:space="preserve">борьбы в регионе, на практике часто преобладают геополитические мотивы, что снижает </w:t>
      </w:r>
      <w:r w:rsidR="0041523D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публично-дипломатической деятельности </w:t>
      </w:r>
      <w:r w:rsidR="0080307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1523D">
        <w:rPr>
          <w:rFonts w:ascii="Times New Roman" w:hAnsi="Times New Roman" w:cs="Times New Roman"/>
          <w:sz w:val="28"/>
          <w:szCs w:val="28"/>
        </w:rPr>
        <w:t>Ирана</w:t>
      </w:r>
      <w:r w:rsidR="00803073">
        <w:rPr>
          <w:rFonts w:ascii="Times New Roman" w:hAnsi="Times New Roman" w:cs="Times New Roman"/>
          <w:sz w:val="28"/>
          <w:szCs w:val="28"/>
        </w:rPr>
        <w:t>, но и других игроков</w:t>
      </w:r>
      <w:r w:rsidR="005E3B28">
        <w:rPr>
          <w:rFonts w:ascii="Times New Roman" w:hAnsi="Times New Roman" w:cs="Times New Roman"/>
          <w:sz w:val="28"/>
          <w:szCs w:val="28"/>
        </w:rPr>
        <w:t xml:space="preserve"> на данном направлении.</w:t>
      </w:r>
      <w:r w:rsidR="0041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3D" w:rsidRPr="0041523D" w:rsidRDefault="00F66DF3" w:rsidP="00F66D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523D" w:rsidRPr="008A48BF">
        <w:rPr>
          <w:rFonts w:ascii="Times New Roman" w:hAnsi="Times New Roman" w:cs="Times New Roman"/>
          <w:sz w:val="28"/>
          <w:szCs w:val="28"/>
        </w:rPr>
        <w:t>деологическая сущ</w:t>
      </w:r>
      <w:r w:rsidR="0041523D">
        <w:rPr>
          <w:rFonts w:ascii="Times New Roman" w:hAnsi="Times New Roman" w:cs="Times New Roman"/>
          <w:sz w:val="28"/>
          <w:szCs w:val="28"/>
        </w:rPr>
        <w:t>ность политической системы Ирана</w:t>
      </w:r>
      <w:r>
        <w:rPr>
          <w:rFonts w:ascii="Times New Roman" w:hAnsi="Times New Roman" w:cs="Times New Roman"/>
          <w:sz w:val="28"/>
          <w:szCs w:val="28"/>
        </w:rPr>
        <w:t>, которая опирается на шиитское понимание ислама, антизападное позиционирование</w:t>
      </w:r>
      <w:r w:rsidR="0041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страны, напряженные отношения с региональными соседями – все эти факторы, так или иначе, ограничивают возможности Ирана </w:t>
      </w:r>
      <w:r w:rsidR="006977B0">
        <w:rPr>
          <w:rFonts w:ascii="Times New Roman" w:hAnsi="Times New Roman" w:cs="Times New Roman"/>
          <w:sz w:val="28"/>
          <w:szCs w:val="28"/>
        </w:rPr>
        <w:t xml:space="preserve">в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7B0">
        <w:rPr>
          <w:rFonts w:ascii="Times New Roman" w:hAnsi="Times New Roman" w:cs="Times New Roman"/>
          <w:sz w:val="28"/>
          <w:szCs w:val="28"/>
        </w:rPr>
        <w:t>публичной дипломатии</w:t>
      </w:r>
      <w:r>
        <w:rPr>
          <w:rFonts w:ascii="Times New Roman" w:hAnsi="Times New Roman" w:cs="Times New Roman"/>
          <w:sz w:val="28"/>
          <w:szCs w:val="28"/>
        </w:rPr>
        <w:t xml:space="preserve"> как элемент</w:t>
      </w:r>
      <w:r w:rsidR="006977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борьбы. </w:t>
      </w:r>
    </w:p>
    <w:p w:rsidR="00906B35" w:rsidRPr="00906B35" w:rsidRDefault="0041523D" w:rsidP="00961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20" w:rsidRPr="00861C20" w:rsidRDefault="00861C20" w:rsidP="000E4269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0E4269" w:rsidRDefault="000E4269" w:rsidP="000E4269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0E4269" w:rsidRDefault="000E4269" w:rsidP="000E4269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0E4269" w:rsidRPr="00054D92" w:rsidRDefault="000E4269" w:rsidP="000E4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6B6" w:rsidRPr="00054D92" w:rsidRDefault="00B556B6" w:rsidP="00B5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56B6" w:rsidRPr="00054D92" w:rsidSect="00821B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999"/>
    <w:multiLevelType w:val="hybridMultilevel"/>
    <w:tmpl w:val="86AE3B50"/>
    <w:lvl w:ilvl="0" w:tplc="971E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07E"/>
    <w:rsid w:val="0001355E"/>
    <w:rsid w:val="00054D92"/>
    <w:rsid w:val="000A4164"/>
    <w:rsid w:val="000E4269"/>
    <w:rsid w:val="003722C7"/>
    <w:rsid w:val="0041523D"/>
    <w:rsid w:val="005627ED"/>
    <w:rsid w:val="005B247E"/>
    <w:rsid w:val="005E3B28"/>
    <w:rsid w:val="006977B0"/>
    <w:rsid w:val="00711448"/>
    <w:rsid w:val="00754422"/>
    <w:rsid w:val="00803073"/>
    <w:rsid w:val="00821B57"/>
    <w:rsid w:val="0086107E"/>
    <w:rsid w:val="00861C20"/>
    <w:rsid w:val="00862AA0"/>
    <w:rsid w:val="00906B35"/>
    <w:rsid w:val="00961F8B"/>
    <w:rsid w:val="009A2BBD"/>
    <w:rsid w:val="009A56FA"/>
    <w:rsid w:val="009C01E0"/>
    <w:rsid w:val="00B556B6"/>
    <w:rsid w:val="00BE6D8D"/>
    <w:rsid w:val="00D52484"/>
    <w:rsid w:val="00E52FC0"/>
    <w:rsid w:val="00EC190F"/>
    <w:rsid w:val="00EF7B1B"/>
    <w:rsid w:val="00F6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482</Words>
  <Characters>3650</Characters>
  <Application>Microsoft Office Word</Application>
  <DocSecurity>0</DocSecurity>
  <Lines>73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 Khurshed</dc:creator>
  <cp:keywords/>
  <dc:description/>
  <cp:lastModifiedBy>Bahri Khurshed</cp:lastModifiedBy>
  <cp:revision>10</cp:revision>
  <dcterms:created xsi:type="dcterms:W3CDTF">2017-09-07T10:45:00Z</dcterms:created>
  <dcterms:modified xsi:type="dcterms:W3CDTF">2017-09-07T15:09:00Z</dcterms:modified>
</cp:coreProperties>
</file>