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30" w:rsidRPr="005A6AF8" w:rsidRDefault="00323C30" w:rsidP="00B11238">
      <w:pPr>
        <w:spacing w:line="360" w:lineRule="auto"/>
        <w:ind w:firstLine="0"/>
        <w:jc w:val="both"/>
        <w:rPr>
          <w:b/>
        </w:rPr>
      </w:pPr>
      <w:proofErr w:type="spellStart"/>
      <w:r w:rsidRPr="005A6AF8">
        <w:rPr>
          <w:b/>
        </w:rPr>
        <w:t>Авласенко</w:t>
      </w:r>
      <w:proofErr w:type="spellEnd"/>
      <w:r w:rsidRPr="005A6AF8">
        <w:rPr>
          <w:b/>
        </w:rPr>
        <w:t xml:space="preserve"> Игорь Михайлович</w:t>
      </w:r>
    </w:p>
    <w:p w:rsidR="00323C30" w:rsidRPr="00D73538" w:rsidRDefault="00323C30" w:rsidP="00B11238">
      <w:pPr>
        <w:spacing w:line="360" w:lineRule="auto"/>
        <w:ind w:firstLine="0"/>
        <w:jc w:val="both"/>
      </w:pPr>
      <w:r w:rsidRPr="00D73538">
        <w:t>Белорусский государственный университет</w:t>
      </w:r>
    </w:p>
    <w:p w:rsidR="00323C30" w:rsidRPr="00D73538" w:rsidRDefault="00323C30" w:rsidP="00B11238">
      <w:pPr>
        <w:spacing w:line="360" w:lineRule="auto"/>
        <w:ind w:firstLine="0"/>
        <w:jc w:val="both"/>
      </w:pPr>
      <w:r w:rsidRPr="00D73538">
        <w:t>старший преподаватель кафедры международных отношений, кандидат исторических наук</w:t>
      </w:r>
    </w:p>
    <w:p w:rsidR="00D73538" w:rsidRDefault="00D73538" w:rsidP="00B11238">
      <w:pPr>
        <w:spacing w:line="360" w:lineRule="auto"/>
        <w:ind w:firstLine="0"/>
        <w:jc w:val="both"/>
      </w:pPr>
      <w:hyperlink r:id="rId4" w:history="1">
        <w:r w:rsidRPr="00526A35">
          <w:rPr>
            <w:rStyle w:val="a3"/>
            <w:lang w:val="en-US"/>
          </w:rPr>
          <w:t>igor</w:t>
        </w:r>
        <w:r w:rsidRPr="00526A35">
          <w:rPr>
            <w:rStyle w:val="a3"/>
          </w:rPr>
          <w:t>_</w:t>
        </w:r>
        <w:r w:rsidRPr="00526A35">
          <w:rPr>
            <w:rStyle w:val="a3"/>
            <w:lang w:val="en-US"/>
          </w:rPr>
          <w:t>alpha</w:t>
        </w:r>
        <w:r w:rsidRPr="00526A35">
          <w:rPr>
            <w:rStyle w:val="a3"/>
          </w:rPr>
          <w:t>2007@</w:t>
        </w:r>
        <w:r w:rsidRPr="00526A35">
          <w:rPr>
            <w:rStyle w:val="a3"/>
            <w:lang w:val="en-US"/>
          </w:rPr>
          <w:t>tut</w:t>
        </w:r>
        <w:r w:rsidRPr="00526A35">
          <w:rPr>
            <w:rStyle w:val="a3"/>
          </w:rPr>
          <w:t>.</w:t>
        </w:r>
        <w:r w:rsidRPr="00526A35">
          <w:rPr>
            <w:rStyle w:val="a3"/>
            <w:lang w:val="en-US"/>
          </w:rPr>
          <w:t>by</w:t>
        </w:r>
      </w:hyperlink>
    </w:p>
    <w:p w:rsidR="00626AD8" w:rsidRPr="00626AD8" w:rsidRDefault="00626AD8" w:rsidP="00B11238">
      <w:pPr>
        <w:spacing w:line="360" w:lineRule="auto"/>
        <w:ind w:firstLine="0"/>
        <w:jc w:val="both"/>
      </w:pPr>
    </w:p>
    <w:p w:rsidR="00323C30" w:rsidRPr="005A6AF8" w:rsidRDefault="005A6AF8" w:rsidP="00B11238">
      <w:pPr>
        <w:spacing w:line="360" w:lineRule="auto"/>
        <w:ind w:firstLine="0"/>
        <w:jc w:val="center"/>
        <w:rPr>
          <w:b/>
        </w:rPr>
      </w:pPr>
      <w:r w:rsidRPr="005A6AF8">
        <w:rPr>
          <w:b/>
        </w:rPr>
        <w:t>НОВЫЕ АНТИРОССИЙСКИЕ САНКЦИИ США: РИСКИ ДЛЯ РАЗВИТИЯ ЕВРАЗИЙСКОЙ ИНТЕГРАЦИИ</w:t>
      </w:r>
    </w:p>
    <w:p w:rsidR="005A6AF8" w:rsidRDefault="005A6AF8" w:rsidP="00B11238">
      <w:pPr>
        <w:spacing w:line="360" w:lineRule="auto"/>
        <w:ind w:firstLine="0"/>
        <w:jc w:val="center"/>
      </w:pPr>
    </w:p>
    <w:p w:rsidR="00710D20" w:rsidRDefault="00BC1FE1" w:rsidP="00B11238">
      <w:pPr>
        <w:spacing w:line="360" w:lineRule="auto"/>
        <w:jc w:val="both"/>
      </w:pPr>
      <w:r>
        <w:t>В начале</w:t>
      </w:r>
      <w:r w:rsidR="00A95DAE">
        <w:t xml:space="preserve"> августа 2017 г. президент США Д. Трамп подписал принятый Конгрессом закон «</w:t>
      </w:r>
      <w:r w:rsidR="00414821" w:rsidRPr="00414821">
        <w:t>О противодействии противникам Америки посредством санкций</w:t>
      </w:r>
      <w:r w:rsidR="00A95DAE">
        <w:t xml:space="preserve">». </w:t>
      </w:r>
      <w:r w:rsidR="00CE1DEA">
        <w:t>Р</w:t>
      </w:r>
      <w:r w:rsidR="00A95DAE">
        <w:t xml:space="preserve">аздел в </w:t>
      </w:r>
      <w:r w:rsidR="00CE1DEA">
        <w:t>отношении России</w:t>
      </w:r>
      <w:r w:rsidR="00A95DAE">
        <w:t xml:space="preserve"> получил название «</w:t>
      </w:r>
      <w:r w:rsidR="00CE1DEA">
        <w:t>О</w:t>
      </w:r>
      <w:r w:rsidR="00414821" w:rsidRPr="00414821">
        <w:t xml:space="preserve"> противодействии влиянию Российской Федерации в Европе и Евразии</w:t>
      </w:r>
      <w:r w:rsidR="00A95DAE">
        <w:t xml:space="preserve">». </w:t>
      </w:r>
      <w:r w:rsidR="00CE1DEA">
        <w:t>Это не оставляет сомнений в том, что одной из ключевых целей закона является сдерживание влияния России на постсоветском пространстве, в том числе посредством влияния на евразийский интеграционный процесс. Несмотря на отсутствие упоминаний о конкретных мерах</w:t>
      </w:r>
      <w:r w:rsidR="006A1D64">
        <w:t xml:space="preserve"> влияния</w:t>
      </w:r>
      <w:r w:rsidR="00CE1DEA">
        <w:t xml:space="preserve">, </w:t>
      </w:r>
      <w:r w:rsidR="006A1D64">
        <w:t>з</w:t>
      </w:r>
      <w:r w:rsidR="004E150F">
        <w:t xml:space="preserve">акон оставляет ряд возможностей для оказания косвенного </w:t>
      </w:r>
      <w:r w:rsidR="006A1D64">
        <w:t>воздействия и сдерживания</w:t>
      </w:r>
      <w:r w:rsidR="004E150F">
        <w:t xml:space="preserve">. Какие же риски для развития евразийской интеграции несёт продление и ужесточение американских санкций? </w:t>
      </w:r>
    </w:p>
    <w:p w:rsidR="00A425C7" w:rsidRPr="004E150F" w:rsidRDefault="004E150F" w:rsidP="00B11238">
      <w:pPr>
        <w:spacing w:line="360" w:lineRule="auto"/>
        <w:jc w:val="both"/>
      </w:pPr>
      <w:r>
        <w:t>Во-первых, ф</w:t>
      </w:r>
      <w:r w:rsidR="007B6FBB">
        <w:t xml:space="preserve">ункционирование в условиях </w:t>
      </w:r>
      <w:r>
        <w:t xml:space="preserve">продолжения и ужесточения </w:t>
      </w:r>
      <w:proofErr w:type="spellStart"/>
      <w:r w:rsidR="007B6FBB">
        <w:t>санкционного</w:t>
      </w:r>
      <w:proofErr w:type="spellEnd"/>
      <w:r w:rsidR="007B6FBB">
        <w:t xml:space="preserve"> режима толкает экономику России на мобилизационный путь развития, в рамках которой должна быть решена задача самостоятельного производства стратегически важных промышленных продуктов. В этой ситуации </w:t>
      </w:r>
      <w:r w:rsidR="006153D3">
        <w:t xml:space="preserve">не работает </w:t>
      </w:r>
      <w:r w:rsidR="007B6FBB">
        <w:t xml:space="preserve">концепция «разделения труда» между различными членами ЕАЭС </w:t>
      </w:r>
      <w:r w:rsidR="006153D3">
        <w:t xml:space="preserve">и </w:t>
      </w:r>
      <w:r w:rsidR="007B6FBB" w:rsidRPr="006153D3">
        <w:t>создания совместных производств</w:t>
      </w:r>
      <w:r w:rsidR="007B6FBB">
        <w:t>.</w:t>
      </w:r>
      <w:r>
        <w:t xml:space="preserve"> То есть на практике вместо интегрирования экономик </w:t>
      </w:r>
      <w:r w:rsidR="00715353">
        <w:t xml:space="preserve">ЕАЭС </w:t>
      </w:r>
      <w:r>
        <w:t xml:space="preserve">наблюдается </w:t>
      </w:r>
      <w:r w:rsidR="006153D3">
        <w:t>обратная тенденция их перехода</w:t>
      </w:r>
      <w:r w:rsidR="00715353">
        <w:t xml:space="preserve"> на </w:t>
      </w:r>
      <w:proofErr w:type="spellStart"/>
      <w:r w:rsidR="00715353">
        <w:t>самообеспечение</w:t>
      </w:r>
      <w:proofErr w:type="spellEnd"/>
      <w:r w:rsidR="00715353">
        <w:t xml:space="preserve">. </w:t>
      </w:r>
    </w:p>
    <w:p w:rsidR="00A425C7" w:rsidRDefault="004E150F" w:rsidP="00B11238">
      <w:pPr>
        <w:spacing w:line="360" w:lineRule="auto"/>
        <w:jc w:val="both"/>
      </w:pPr>
      <w:r>
        <w:t>Во-вторых,</w:t>
      </w:r>
      <w:r w:rsidR="007B6FBB">
        <w:t xml:space="preserve"> </w:t>
      </w:r>
      <w:r w:rsidR="00715353">
        <w:t xml:space="preserve">американский </w:t>
      </w:r>
      <w:r>
        <w:t xml:space="preserve">закон </w:t>
      </w:r>
      <w:r w:rsidR="00715353">
        <w:t xml:space="preserve">косвенно </w:t>
      </w:r>
      <w:r>
        <w:t xml:space="preserve">повышает риск сдерживания интеграции на пути выстраивания общей промышленной политики в рамках </w:t>
      </w:r>
      <w:r>
        <w:lastRenderedPageBreak/>
        <w:t xml:space="preserve">отдельных секторов в ЕАЭС. </w:t>
      </w:r>
      <w:r w:rsidR="00715353">
        <w:t xml:space="preserve">В частности, </w:t>
      </w:r>
      <w:r w:rsidR="00A425C7">
        <w:t xml:space="preserve">американское руководство оставляет за собой право вводить санкции в отношении компаний </w:t>
      </w:r>
      <w:r w:rsidR="00715353">
        <w:t xml:space="preserve">из </w:t>
      </w:r>
      <w:r w:rsidR="00A425C7">
        <w:t>третьих стран, причастны</w:t>
      </w:r>
      <w:r w:rsidR="00E302B9">
        <w:t>х</w:t>
      </w:r>
      <w:r w:rsidR="00A425C7">
        <w:t xml:space="preserve"> к развитию российского военно-промышл</w:t>
      </w:r>
      <w:r w:rsidR="00E302B9">
        <w:t>енного комплекса и задействованных</w:t>
      </w:r>
      <w:r w:rsidR="00A425C7">
        <w:t xml:space="preserve"> в поставках </w:t>
      </w:r>
      <w:r w:rsidR="00C80967">
        <w:t xml:space="preserve">российского </w:t>
      </w:r>
      <w:r w:rsidR="00A425C7">
        <w:t xml:space="preserve">оружия в Сирию. </w:t>
      </w:r>
      <w:r w:rsidR="006A1D64">
        <w:t xml:space="preserve">К примеру, </w:t>
      </w:r>
      <w:r w:rsidR="00A425C7">
        <w:t>под санкциями могут оказаться белорусские</w:t>
      </w:r>
      <w:r w:rsidR="007B6FBB">
        <w:t xml:space="preserve"> предприятия</w:t>
      </w:r>
      <w:r w:rsidR="00A425C7">
        <w:t xml:space="preserve">, </w:t>
      </w:r>
      <w:r w:rsidR="007B6FBB">
        <w:t>сотрудничающие с российским ВПК</w:t>
      </w:r>
      <w:r w:rsidR="00A425C7">
        <w:t xml:space="preserve">. </w:t>
      </w:r>
      <w:r w:rsidR="006153D3">
        <w:t>В конечном итоге</w:t>
      </w:r>
      <w:r w:rsidR="00904C74">
        <w:t xml:space="preserve">, американские санкции </w:t>
      </w:r>
      <w:r w:rsidR="006A7F4C">
        <w:t xml:space="preserve">могут сдерживать создание совместных производств (в рамках ЕАЭС) в </w:t>
      </w:r>
      <w:r w:rsidR="007B6FBB">
        <w:t>отдельны</w:t>
      </w:r>
      <w:r w:rsidR="006A7F4C">
        <w:t>х</w:t>
      </w:r>
      <w:r w:rsidR="007B6FBB">
        <w:t xml:space="preserve"> сектора</w:t>
      </w:r>
      <w:r w:rsidR="006A7F4C">
        <w:t>х</w:t>
      </w:r>
      <w:r w:rsidR="007B6FBB">
        <w:t xml:space="preserve"> промышленности</w:t>
      </w:r>
      <w:r w:rsidR="00C80967">
        <w:t xml:space="preserve">. </w:t>
      </w:r>
    </w:p>
    <w:p w:rsidR="00A425C7" w:rsidRDefault="00A425C7" w:rsidP="00B11238">
      <w:pPr>
        <w:spacing w:line="360" w:lineRule="auto"/>
        <w:jc w:val="both"/>
      </w:pPr>
      <w:r>
        <w:t xml:space="preserve">Третий риск заключается в том, что </w:t>
      </w:r>
      <w:r w:rsidR="00904C74">
        <w:t xml:space="preserve">ужесточение американских санкций будет сдерживать процесс </w:t>
      </w:r>
      <w:proofErr w:type="spellStart"/>
      <w:r w:rsidR="00904C74">
        <w:t>трансфера</w:t>
      </w:r>
      <w:proofErr w:type="spellEnd"/>
      <w:r w:rsidR="00904C74">
        <w:t xml:space="preserve"> высоких </w:t>
      </w:r>
      <w:proofErr w:type="gramStart"/>
      <w:r w:rsidR="00904C74">
        <w:t>технологий</w:t>
      </w:r>
      <w:proofErr w:type="gramEnd"/>
      <w:r w:rsidR="00904C74">
        <w:t xml:space="preserve"> как в Россию, так и в другие государства-члены ЕАЭС</w:t>
      </w:r>
      <w:r w:rsidR="00C409EB">
        <w:t xml:space="preserve"> (по аналогии с </w:t>
      </w:r>
      <w:r w:rsidR="00DA5973">
        <w:t xml:space="preserve">деятельностью </w:t>
      </w:r>
      <w:r w:rsidR="00C409EB">
        <w:t>организацией КОКОМ в годы «холодной войны»)</w:t>
      </w:r>
      <w:r w:rsidR="00904C74">
        <w:t xml:space="preserve">. </w:t>
      </w:r>
      <w:r w:rsidR="002B120C">
        <w:t xml:space="preserve">Это создаёт дополнительные сложности </w:t>
      </w:r>
      <w:r w:rsidR="00DA5973">
        <w:t xml:space="preserve">для </w:t>
      </w:r>
      <w:r w:rsidR="001B42B3">
        <w:t xml:space="preserve">ЕАЭС </w:t>
      </w:r>
      <w:r w:rsidR="00DA5973">
        <w:t xml:space="preserve">как </w:t>
      </w:r>
      <w:r w:rsidR="001B42B3">
        <w:t xml:space="preserve">площадки, </w:t>
      </w:r>
      <w:r w:rsidR="00DA5973">
        <w:t xml:space="preserve">обеспечивающей конкурентоспособность экономик государств-участников на мировых рынках </w:t>
      </w:r>
      <w:r w:rsidR="001B42B3">
        <w:t xml:space="preserve">в условиях начинающейся четвёртой промышленной революции. </w:t>
      </w:r>
      <w:r>
        <w:t xml:space="preserve"> </w:t>
      </w:r>
    </w:p>
    <w:p w:rsidR="00AD7718" w:rsidRDefault="00E302B9" w:rsidP="00B11238">
      <w:pPr>
        <w:spacing w:line="360" w:lineRule="auto"/>
        <w:jc w:val="both"/>
      </w:pPr>
      <w:r>
        <w:t xml:space="preserve">Ожидания, что введение санкций (с 2014 г.) </w:t>
      </w:r>
      <w:r w:rsidR="00C409EB">
        <w:t xml:space="preserve">подстегнёт экономику России к переходу на инновационный путь развития, в </w:t>
      </w:r>
      <w:r>
        <w:t>полной мере не реализовались</w:t>
      </w:r>
      <w:r w:rsidR="00C409EB">
        <w:t xml:space="preserve">. </w:t>
      </w:r>
      <w:r w:rsidR="00AD7718">
        <w:t xml:space="preserve">Стагнация характерна и для экономики других стран-членов ЕАЭС. </w:t>
      </w:r>
      <w:r w:rsidR="00C409EB">
        <w:t xml:space="preserve">Для того чтобы минимизировать указанные риски, </w:t>
      </w:r>
      <w:r w:rsidR="00AD7718">
        <w:t>участникам евразийского интеграционного процесса</w:t>
      </w:r>
      <w:r w:rsidR="00C409EB">
        <w:t xml:space="preserve"> следует разработать стратегию коллективного ответа на </w:t>
      </w:r>
      <w:proofErr w:type="spellStart"/>
      <w:r w:rsidR="00C409EB">
        <w:t>санкционное</w:t>
      </w:r>
      <w:proofErr w:type="spellEnd"/>
      <w:r w:rsidR="00C409EB">
        <w:t xml:space="preserve"> давление и более детальную концепцию </w:t>
      </w:r>
      <w:r w:rsidR="00AD7718">
        <w:t xml:space="preserve">совместного </w:t>
      </w:r>
      <w:r w:rsidR="00C409EB">
        <w:t>инновационного развития</w:t>
      </w:r>
      <w:r w:rsidR="00AD7718">
        <w:t>.</w:t>
      </w:r>
      <w:r w:rsidR="00C409EB">
        <w:t xml:space="preserve"> </w:t>
      </w:r>
    </w:p>
    <w:p w:rsidR="00710D20" w:rsidRDefault="00710D20" w:rsidP="00B11238">
      <w:pPr>
        <w:spacing w:line="360" w:lineRule="auto"/>
        <w:jc w:val="both"/>
      </w:pPr>
    </w:p>
    <w:sectPr w:rsidR="00710D20" w:rsidSect="00D2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506"/>
    <w:rsid w:val="00055028"/>
    <w:rsid w:val="00093F05"/>
    <w:rsid w:val="000B3164"/>
    <w:rsid w:val="001A09FE"/>
    <w:rsid w:val="001B42B3"/>
    <w:rsid w:val="00230B56"/>
    <w:rsid w:val="002B120C"/>
    <w:rsid w:val="00306A89"/>
    <w:rsid w:val="003169FD"/>
    <w:rsid w:val="00323C30"/>
    <w:rsid w:val="00342C45"/>
    <w:rsid w:val="003D61BF"/>
    <w:rsid w:val="00414821"/>
    <w:rsid w:val="004B1065"/>
    <w:rsid w:val="004E1310"/>
    <w:rsid w:val="004E150F"/>
    <w:rsid w:val="00546C37"/>
    <w:rsid w:val="005A31AA"/>
    <w:rsid w:val="005A6AF8"/>
    <w:rsid w:val="005F04EB"/>
    <w:rsid w:val="006153D3"/>
    <w:rsid w:val="00626AD8"/>
    <w:rsid w:val="006A1D64"/>
    <w:rsid w:val="006A7F4C"/>
    <w:rsid w:val="006B3AE5"/>
    <w:rsid w:val="006D362F"/>
    <w:rsid w:val="00710D20"/>
    <w:rsid w:val="00715353"/>
    <w:rsid w:val="007401B6"/>
    <w:rsid w:val="007B03FE"/>
    <w:rsid w:val="007B6FBB"/>
    <w:rsid w:val="00904C74"/>
    <w:rsid w:val="00943DD3"/>
    <w:rsid w:val="009472B5"/>
    <w:rsid w:val="0096013A"/>
    <w:rsid w:val="00A425C7"/>
    <w:rsid w:val="00A95DAE"/>
    <w:rsid w:val="00AD7718"/>
    <w:rsid w:val="00B11238"/>
    <w:rsid w:val="00B26751"/>
    <w:rsid w:val="00B441A3"/>
    <w:rsid w:val="00B65652"/>
    <w:rsid w:val="00BB69A6"/>
    <w:rsid w:val="00BC1FE1"/>
    <w:rsid w:val="00BC70E1"/>
    <w:rsid w:val="00BF5F3B"/>
    <w:rsid w:val="00C409EB"/>
    <w:rsid w:val="00C80967"/>
    <w:rsid w:val="00CC0D02"/>
    <w:rsid w:val="00CE1DEA"/>
    <w:rsid w:val="00CF403E"/>
    <w:rsid w:val="00D0008B"/>
    <w:rsid w:val="00D218B9"/>
    <w:rsid w:val="00D2404F"/>
    <w:rsid w:val="00D442C2"/>
    <w:rsid w:val="00D73538"/>
    <w:rsid w:val="00D86876"/>
    <w:rsid w:val="00DA5973"/>
    <w:rsid w:val="00E302B9"/>
    <w:rsid w:val="00E460AE"/>
    <w:rsid w:val="00E72506"/>
    <w:rsid w:val="00F0180A"/>
    <w:rsid w:val="00F06280"/>
    <w:rsid w:val="00F2760B"/>
    <w:rsid w:val="00F61F9E"/>
    <w:rsid w:val="00FC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5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9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2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or_alpha2007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2683</Characters>
  <Application>Microsoft Office Word</Application>
  <DocSecurity>0</DocSecurity>
  <Lines>54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2</cp:revision>
  <dcterms:created xsi:type="dcterms:W3CDTF">2017-09-15T13:34:00Z</dcterms:created>
  <dcterms:modified xsi:type="dcterms:W3CDTF">2017-09-15T13:34:00Z</dcterms:modified>
</cp:coreProperties>
</file>