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DDA" w:rsidRDefault="003D0DDA" w:rsidP="003D0DDA">
      <w:pPr>
        <w:jc w:val="center"/>
        <w:rPr>
          <w:rFonts w:ascii="Times New Roman" w:hAnsi="Times New Roman" w:cs="Times New Roman"/>
          <w:sz w:val="28"/>
          <w:szCs w:val="28"/>
        </w:rPr>
      </w:pPr>
      <w:r w:rsidRPr="003D0DDA">
        <w:rPr>
          <w:rFonts w:ascii="Times New Roman" w:hAnsi="Times New Roman" w:cs="Times New Roman"/>
          <w:sz w:val="28"/>
          <w:szCs w:val="28"/>
        </w:rPr>
        <w:t>«Стрессоустойчивость» в терминах Антонио Гра</w:t>
      </w:r>
      <w:r w:rsidRPr="003D0DDA">
        <w:rPr>
          <w:rFonts w:ascii="Times New Roman" w:hAnsi="Times New Roman" w:cs="Times New Roman"/>
          <w:sz w:val="28"/>
          <w:szCs w:val="28"/>
        </w:rPr>
        <w:t xml:space="preserve">мши: </w:t>
      </w:r>
    </w:p>
    <w:p w:rsidR="003D0DDA" w:rsidRPr="003D0DDA" w:rsidRDefault="003D0DDA" w:rsidP="003D0DDA">
      <w:pPr>
        <w:jc w:val="center"/>
        <w:rPr>
          <w:rFonts w:ascii="Times New Roman" w:hAnsi="Times New Roman" w:cs="Times New Roman"/>
          <w:sz w:val="28"/>
          <w:szCs w:val="28"/>
        </w:rPr>
      </w:pPr>
      <w:r w:rsidRPr="003D0DDA">
        <w:rPr>
          <w:rFonts w:ascii="Times New Roman" w:hAnsi="Times New Roman" w:cs="Times New Roman"/>
          <w:sz w:val="28"/>
          <w:szCs w:val="28"/>
        </w:rPr>
        <w:t>коррупция и здравый смысл»</w:t>
      </w:r>
    </w:p>
    <w:p w:rsidR="003D0DDA" w:rsidRPr="003D0DDA" w:rsidRDefault="003D0DDA" w:rsidP="003D0DDA">
      <w:pPr>
        <w:pStyle w:val="a3"/>
        <w:spacing w:after="0" w:line="240" w:lineRule="auto"/>
        <w:ind w:left="1068"/>
        <w:jc w:val="right"/>
        <w:rPr>
          <w:rFonts w:ascii="Times New Roman" w:hAnsi="Times New Roman" w:cs="Times New Roman"/>
          <w:sz w:val="28"/>
          <w:szCs w:val="28"/>
        </w:rPr>
      </w:pPr>
      <w:r w:rsidRPr="003D0DDA">
        <w:rPr>
          <w:rFonts w:ascii="Times New Roman" w:hAnsi="Times New Roman" w:cs="Times New Roman"/>
          <w:sz w:val="28"/>
          <w:szCs w:val="28"/>
        </w:rPr>
        <w:t>Павлова Елена Борисовна,</w:t>
      </w:r>
    </w:p>
    <w:p w:rsidR="003D0DDA" w:rsidRPr="003D0DDA" w:rsidRDefault="003D0DDA" w:rsidP="003D0DDA">
      <w:pPr>
        <w:pStyle w:val="a3"/>
        <w:spacing w:after="0" w:line="240" w:lineRule="auto"/>
        <w:ind w:left="1068"/>
        <w:jc w:val="right"/>
        <w:rPr>
          <w:rFonts w:ascii="Times New Roman" w:hAnsi="Times New Roman" w:cs="Times New Roman"/>
          <w:sz w:val="28"/>
          <w:szCs w:val="28"/>
        </w:rPr>
      </w:pPr>
      <w:r w:rsidRPr="003D0DDA">
        <w:rPr>
          <w:rFonts w:ascii="Times New Roman" w:hAnsi="Times New Roman" w:cs="Times New Roman"/>
          <w:sz w:val="28"/>
          <w:szCs w:val="28"/>
        </w:rPr>
        <w:t xml:space="preserve"> </w:t>
      </w:r>
      <w:proofErr w:type="spellStart"/>
      <w:r w:rsidRPr="003D0DDA">
        <w:rPr>
          <w:rFonts w:ascii="Times New Roman" w:hAnsi="Times New Roman" w:cs="Times New Roman"/>
          <w:sz w:val="28"/>
          <w:szCs w:val="28"/>
        </w:rPr>
        <w:t>к.п.н</w:t>
      </w:r>
      <w:proofErr w:type="spellEnd"/>
      <w:r w:rsidRPr="003D0DDA">
        <w:rPr>
          <w:rFonts w:ascii="Times New Roman" w:hAnsi="Times New Roman" w:cs="Times New Roman"/>
          <w:sz w:val="28"/>
          <w:szCs w:val="28"/>
        </w:rPr>
        <w:t xml:space="preserve">., доцент кафедры </w:t>
      </w:r>
    </w:p>
    <w:p w:rsidR="003D0DDA" w:rsidRPr="003D0DDA" w:rsidRDefault="003D0DDA" w:rsidP="003D0DDA">
      <w:pPr>
        <w:pStyle w:val="a3"/>
        <w:spacing w:after="0" w:line="240" w:lineRule="auto"/>
        <w:ind w:left="1068"/>
        <w:jc w:val="right"/>
        <w:rPr>
          <w:rFonts w:ascii="Times New Roman" w:hAnsi="Times New Roman" w:cs="Times New Roman"/>
          <w:sz w:val="28"/>
          <w:szCs w:val="28"/>
        </w:rPr>
      </w:pPr>
      <w:r w:rsidRPr="003D0DDA">
        <w:rPr>
          <w:rFonts w:ascii="Times New Roman" w:hAnsi="Times New Roman" w:cs="Times New Roman"/>
          <w:sz w:val="28"/>
          <w:szCs w:val="28"/>
        </w:rPr>
        <w:t>теории и истории международных отношений СПбГУ,</w:t>
      </w:r>
    </w:p>
    <w:p w:rsidR="003D0DDA" w:rsidRPr="003D0DDA" w:rsidRDefault="003D0DDA" w:rsidP="003D0DDA">
      <w:pPr>
        <w:pStyle w:val="a3"/>
        <w:spacing w:after="0" w:line="240" w:lineRule="auto"/>
        <w:ind w:left="1068"/>
        <w:jc w:val="right"/>
        <w:rPr>
          <w:rFonts w:ascii="Times New Roman" w:hAnsi="Times New Roman" w:cs="Times New Roman"/>
          <w:sz w:val="28"/>
          <w:szCs w:val="28"/>
        </w:rPr>
      </w:pPr>
      <w:r w:rsidRPr="003D0DDA">
        <w:rPr>
          <w:rFonts w:ascii="Times New Roman" w:hAnsi="Times New Roman" w:cs="Times New Roman"/>
          <w:sz w:val="28"/>
          <w:szCs w:val="28"/>
        </w:rPr>
        <w:t xml:space="preserve">ст. научный сотрудник </w:t>
      </w:r>
    </w:p>
    <w:p w:rsidR="003D0DDA" w:rsidRPr="003D0DDA" w:rsidRDefault="003D0DDA" w:rsidP="003D0DDA">
      <w:pPr>
        <w:pStyle w:val="a3"/>
        <w:spacing w:after="0" w:line="240" w:lineRule="auto"/>
        <w:ind w:left="1068"/>
        <w:jc w:val="right"/>
        <w:rPr>
          <w:rFonts w:ascii="Times New Roman" w:hAnsi="Times New Roman" w:cs="Times New Roman"/>
          <w:sz w:val="28"/>
          <w:szCs w:val="28"/>
        </w:rPr>
      </w:pPr>
      <w:r w:rsidRPr="003D0DDA">
        <w:rPr>
          <w:rFonts w:ascii="Times New Roman" w:hAnsi="Times New Roman" w:cs="Times New Roman"/>
          <w:sz w:val="28"/>
          <w:szCs w:val="28"/>
        </w:rPr>
        <w:t xml:space="preserve">Института политических исследований им. Й. </w:t>
      </w:r>
      <w:proofErr w:type="spellStart"/>
      <w:r w:rsidRPr="003D0DDA">
        <w:rPr>
          <w:rFonts w:ascii="Times New Roman" w:hAnsi="Times New Roman" w:cs="Times New Roman"/>
          <w:sz w:val="28"/>
          <w:szCs w:val="28"/>
        </w:rPr>
        <w:t>Шютте</w:t>
      </w:r>
      <w:proofErr w:type="spellEnd"/>
    </w:p>
    <w:p w:rsidR="003D0DDA" w:rsidRPr="003D0DDA" w:rsidRDefault="003D0DDA" w:rsidP="003D0DDA">
      <w:pPr>
        <w:pStyle w:val="a3"/>
        <w:spacing w:after="0" w:line="240" w:lineRule="auto"/>
        <w:ind w:left="1068"/>
        <w:jc w:val="right"/>
        <w:rPr>
          <w:rFonts w:ascii="Times New Roman" w:hAnsi="Times New Roman" w:cs="Times New Roman"/>
          <w:sz w:val="28"/>
          <w:szCs w:val="28"/>
        </w:rPr>
      </w:pPr>
      <w:r w:rsidRPr="003D0DDA">
        <w:rPr>
          <w:rFonts w:ascii="Times New Roman" w:hAnsi="Times New Roman" w:cs="Times New Roman"/>
          <w:sz w:val="28"/>
          <w:szCs w:val="28"/>
        </w:rPr>
        <w:t xml:space="preserve"> Университета Тарту</w:t>
      </w:r>
    </w:p>
    <w:p w:rsidR="003D0DDA" w:rsidRDefault="003D0DDA" w:rsidP="003D0DDA">
      <w:pPr>
        <w:pStyle w:val="a3"/>
        <w:spacing w:after="0" w:line="240" w:lineRule="auto"/>
        <w:ind w:left="1068"/>
        <w:jc w:val="right"/>
        <w:rPr>
          <w:rFonts w:ascii="Times New Roman" w:hAnsi="Times New Roman" w:cs="Times New Roman"/>
          <w:sz w:val="28"/>
          <w:szCs w:val="28"/>
          <w:lang w:val="en-US"/>
        </w:rPr>
      </w:pPr>
      <w:r w:rsidRPr="003D0DDA">
        <w:rPr>
          <w:rFonts w:ascii="Times New Roman" w:hAnsi="Times New Roman" w:cs="Times New Roman"/>
          <w:sz w:val="28"/>
          <w:szCs w:val="28"/>
          <w:lang w:val="en-US"/>
        </w:rPr>
        <w:t>elena</w:t>
      </w:r>
      <w:r w:rsidRPr="004515B5">
        <w:rPr>
          <w:rFonts w:ascii="Times New Roman" w:hAnsi="Times New Roman" w:cs="Times New Roman"/>
          <w:sz w:val="28"/>
          <w:szCs w:val="28"/>
          <w:lang w:val="en-US"/>
        </w:rPr>
        <w:t>.pavlova@ut.</w:t>
      </w:r>
      <w:r w:rsidRPr="003D0DDA">
        <w:rPr>
          <w:rFonts w:ascii="Times New Roman" w:hAnsi="Times New Roman" w:cs="Times New Roman"/>
          <w:sz w:val="28"/>
          <w:szCs w:val="28"/>
          <w:lang w:val="en-US"/>
        </w:rPr>
        <w:t>ee</w:t>
      </w:r>
      <w:r w:rsidRPr="004515B5">
        <w:rPr>
          <w:rFonts w:ascii="Times New Roman" w:hAnsi="Times New Roman" w:cs="Times New Roman"/>
          <w:sz w:val="28"/>
          <w:szCs w:val="28"/>
          <w:lang w:val="en-US"/>
        </w:rPr>
        <w:t xml:space="preserve"> </w:t>
      </w:r>
    </w:p>
    <w:p w:rsidR="00B37E4A" w:rsidRPr="004515B5" w:rsidRDefault="00B37E4A" w:rsidP="003D0DDA">
      <w:pPr>
        <w:pStyle w:val="a3"/>
        <w:spacing w:after="0" w:line="240" w:lineRule="auto"/>
        <w:ind w:left="1068"/>
        <w:jc w:val="right"/>
        <w:rPr>
          <w:rFonts w:ascii="Times New Roman" w:hAnsi="Times New Roman" w:cs="Times New Roman"/>
          <w:sz w:val="28"/>
          <w:szCs w:val="28"/>
          <w:lang w:val="en-US"/>
        </w:rPr>
      </w:pPr>
    </w:p>
    <w:p w:rsidR="00CF6155" w:rsidRPr="00CF6155" w:rsidRDefault="00CF6155" w:rsidP="00CF6155">
      <w:pPr>
        <w:spacing w:after="0" w:line="360" w:lineRule="auto"/>
        <w:jc w:val="both"/>
        <w:rPr>
          <w:rFonts w:ascii="Times New Roman" w:eastAsia="Times New Roman" w:hAnsi="Times New Roman" w:cs="Times New Roman"/>
          <w:sz w:val="28"/>
          <w:szCs w:val="28"/>
          <w:lang w:val="en-US"/>
        </w:rPr>
      </w:pPr>
    </w:p>
    <w:p w:rsidR="00CF6155" w:rsidRDefault="003D0DDA" w:rsidP="00CF6155">
      <w:pPr>
        <w:spacing w:after="0" w:line="360" w:lineRule="auto"/>
        <w:jc w:val="both"/>
        <w:rPr>
          <w:rFonts w:ascii="Times New Roman" w:hAnsi="Times New Roman" w:cs="Times New Roman"/>
          <w:sz w:val="28"/>
          <w:szCs w:val="28"/>
        </w:rPr>
      </w:pPr>
      <w:r w:rsidRPr="00CF6155">
        <w:rPr>
          <w:rFonts w:ascii="Times New Roman" w:hAnsi="Times New Roman" w:cs="Times New Roman"/>
          <w:sz w:val="28"/>
          <w:szCs w:val="28"/>
        </w:rPr>
        <w:t xml:space="preserve">Концепция </w:t>
      </w:r>
      <w:r w:rsidR="000526F6" w:rsidRPr="00CF6155">
        <w:rPr>
          <w:rFonts w:ascii="Times New Roman" w:hAnsi="Times New Roman" w:cs="Times New Roman"/>
          <w:sz w:val="28"/>
          <w:szCs w:val="28"/>
        </w:rPr>
        <w:t>стрессоустойчивости</w:t>
      </w:r>
      <w:r w:rsidRPr="00CF6155">
        <w:rPr>
          <w:rFonts w:ascii="Times New Roman" w:hAnsi="Times New Roman" w:cs="Times New Roman"/>
          <w:sz w:val="28"/>
          <w:szCs w:val="28"/>
        </w:rPr>
        <w:t xml:space="preserve">, </w:t>
      </w:r>
      <w:r w:rsidR="000526F6" w:rsidRPr="00CF6155">
        <w:rPr>
          <w:rFonts w:ascii="Times New Roman" w:hAnsi="Times New Roman" w:cs="Times New Roman"/>
          <w:sz w:val="28"/>
          <w:szCs w:val="28"/>
        </w:rPr>
        <w:t>столь</w:t>
      </w:r>
      <w:r w:rsidRPr="00CF6155">
        <w:rPr>
          <w:rFonts w:ascii="Times New Roman" w:hAnsi="Times New Roman" w:cs="Times New Roman"/>
          <w:sz w:val="28"/>
          <w:szCs w:val="28"/>
        </w:rPr>
        <w:t xml:space="preserve"> активно используемая западными политиками и учеными, пока еще не завоевала пространство в российских академических дискуссиях. Тем не менее, возможно, именно российский опыт может предложить иной взгляд на проблематику стрессоустойчивости, что внесет вклад как в теоретические дебаты, так и будет способствовать улучшению взаимопонимания между Российской Федерацией и условным Западом. </w:t>
      </w:r>
      <w:r w:rsidR="00FE4A82" w:rsidRPr="00CF6155">
        <w:rPr>
          <w:rFonts w:ascii="Times New Roman" w:hAnsi="Times New Roman" w:cs="Times New Roman"/>
          <w:sz w:val="28"/>
          <w:szCs w:val="28"/>
        </w:rPr>
        <w:t>С</w:t>
      </w:r>
      <w:r w:rsidRPr="00CF6155">
        <w:rPr>
          <w:rFonts w:ascii="Times New Roman" w:hAnsi="Times New Roman" w:cs="Times New Roman"/>
          <w:sz w:val="28"/>
          <w:szCs w:val="28"/>
        </w:rPr>
        <w:t xml:space="preserve">уществует три направления изучения стрессоустойчивости. Прежде всего, это теория стрессоустойчивости как таковая. Данное направление представлено в самых разных областях и направлениях научного знания. Вторым направлением изучения стрессоустойчивости, развивающимся преимущественно в политических и социальных науках, является анализ ее дискурсивной составляющей. Третье направление исследования стрессоустойчивости является вопрос прикладного характера. Важно, что </w:t>
      </w:r>
      <w:r w:rsidR="00B71C53" w:rsidRPr="00CF6155">
        <w:rPr>
          <w:rFonts w:ascii="Times New Roman" w:hAnsi="Times New Roman" w:cs="Times New Roman"/>
          <w:sz w:val="28"/>
          <w:szCs w:val="28"/>
        </w:rPr>
        <w:t>во всех</w:t>
      </w:r>
      <w:r w:rsidRPr="00CF6155">
        <w:rPr>
          <w:rFonts w:ascii="Times New Roman" w:hAnsi="Times New Roman" w:cs="Times New Roman"/>
          <w:sz w:val="28"/>
          <w:szCs w:val="28"/>
        </w:rPr>
        <w:t xml:space="preserve"> эти</w:t>
      </w:r>
      <w:r w:rsidR="00B71C53" w:rsidRPr="00CF6155">
        <w:rPr>
          <w:rFonts w:ascii="Times New Roman" w:hAnsi="Times New Roman" w:cs="Times New Roman"/>
          <w:sz w:val="28"/>
          <w:szCs w:val="28"/>
        </w:rPr>
        <w:t>х направлениях подчёркивае</w:t>
      </w:r>
      <w:r w:rsidRPr="00CF6155">
        <w:rPr>
          <w:rFonts w:ascii="Times New Roman" w:hAnsi="Times New Roman" w:cs="Times New Roman"/>
          <w:sz w:val="28"/>
          <w:szCs w:val="28"/>
        </w:rPr>
        <w:t>т</w:t>
      </w:r>
      <w:r w:rsidR="00B71C53" w:rsidRPr="00CF6155">
        <w:rPr>
          <w:rFonts w:ascii="Times New Roman" w:hAnsi="Times New Roman" w:cs="Times New Roman"/>
          <w:sz w:val="28"/>
          <w:szCs w:val="28"/>
        </w:rPr>
        <w:t>ся</w:t>
      </w:r>
      <w:r w:rsidRPr="00CF6155">
        <w:rPr>
          <w:rFonts w:ascii="Times New Roman" w:hAnsi="Times New Roman" w:cs="Times New Roman"/>
          <w:sz w:val="28"/>
          <w:szCs w:val="28"/>
        </w:rPr>
        <w:t xml:space="preserve"> парадоксальный хара</w:t>
      </w:r>
      <w:r w:rsidR="00B71C53" w:rsidRPr="00CF6155">
        <w:rPr>
          <w:rFonts w:ascii="Times New Roman" w:hAnsi="Times New Roman" w:cs="Times New Roman"/>
          <w:sz w:val="28"/>
          <w:szCs w:val="28"/>
        </w:rPr>
        <w:t>ктер стрессоустойчивости, который</w:t>
      </w:r>
      <w:r w:rsidRPr="00CF6155">
        <w:rPr>
          <w:rFonts w:ascii="Times New Roman" w:hAnsi="Times New Roman" w:cs="Times New Roman"/>
          <w:sz w:val="28"/>
          <w:szCs w:val="28"/>
        </w:rPr>
        <w:t xml:space="preserve"> заключается в допущении, что </w:t>
      </w:r>
      <w:proofErr w:type="spellStart"/>
      <w:r w:rsidRPr="00CF6155">
        <w:rPr>
          <w:rFonts w:ascii="Times New Roman" w:hAnsi="Times New Roman" w:cs="Times New Roman"/>
          <w:sz w:val="28"/>
          <w:szCs w:val="28"/>
        </w:rPr>
        <w:t>стрессоустойчивый</w:t>
      </w:r>
      <w:proofErr w:type="spellEnd"/>
      <w:r w:rsidRPr="00CF6155">
        <w:rPr>
          <w:rFonts w:ascii="Times New Roman" w:hAnsi="Times New Roman" w:cs="Times New Roman"/>
          <w:sz w:val="28"/>
          <w:szCs w:val="28"/>
        </w:rPr>
        <w:t xml:space="preserve"> субъект является системой, которая </w:t>
      </w:r>
      <w:r w:rsidR="00A4191B" w:rsidRPr="00CF6155">
        <w:rPr>
          <w:rFonts w:ascii="Times New Roman" w:hAnsi="Times New Roman" w:cs="Times New Roman"/>
          <w:sz w:val="28"/>
          <w:szCs w:val="28"/>
        </w:rPr>
        <w:t xml:space="preserve">порождает кризис </w:t>
      </w:r>
      <w:r w:rsidRPr="00CF6155">
        <w:rPr>
          <w:rFonts w:ascii="Times New Roman" w:hAnsi="Times New Roman" w:cs="Times New Roman"/>
          <w:sz w:val="28"/>
          <w:szCs w:val="28"/>
        </w:rPr>
        <w:t xml:space="preserve">и обладает ресурсами для </w:t>
      </w:r>
      <w:r w:rsidR="00A4191B" w:rsidRPr="00CF6155">
        <w:rPr>
          <w:rFonts w:ascii="Times New Roman" w:hAnsi="Times New Roman" w:cs="Times New Roman"/>
          <w:sz w:val="28"/>
          <w:szCs w:val="28"/>
        </w:rPr>
        <w:t>его</w:t>
      </w:r>
      <w:r w:rsidRPr="00CF6155">
        <w:rPr>
          <w:rFonts w:ascii="Times New Roman" w:hAnsi="Times New Roman" w:cs="Times New Roman"/>
          <w:sz w:val="28"/>
          <w:szCs w:val="28"/>
        </w:rPr>
        <w:t xml:space="preserve"> управления</w:t>
      </w:r>
      <w:r w:rsidR="00135F2A" w:rsidRPr="00CF6155">
        <w:rPr>
          <w:rFonts w:ascii="Times New Roman" w:hAnsi="Times New Roman" w:cs="Times New Roman"/>
          <w:sz w:val="28"/>
          <w:szCs w:val="28"/>
        </w:rPr>
        <w:t xml:space="preserve">. </w:t>
      </w:r>
      <w:r w:rsidR="00C679D3" w:rsidRPr="00CF6155">
        <w:rPr>
          <w:rFonts w:ascii="Times New Roman" w:hAnsi="Times New Roman" w:cs="Times New Roman"/>
          <w:sz w:val="28"/>
          <w:szCs w:val="28"/>
        </w:rPr>
        <w:t>В</w:t>
      </w:r>
      <w:r w:rsidRPr="00CF6155">
        <w:rPr>
          <w:rFonts w:ascii="Times New Roman" w:hAnsi="Times New Roman" w:cs="Times New Roman"/>
          <w:sz w:val="28"/>
          <w:szCs w:val="28"/>
        </w:rPr>
        <w:t xml:space="preserve">ажно понимать, что не только системы с положительными социальными коннотациями обладают стрессоустойчивостью, но и с отрицательными. И именно такой пример мы возьмем для анализа. Речь пойдет о российской коррупционной системе. </w:t>
      </w:r>
      <w:bookmarkStart w:id="0" w:name="_Hlk492199424"/>
      <w:r w:rsidRPr="00CF6155">
        <w:rPr>
          <w:rFonts w:ascii="Times New Roman" w:hAnsi="Times New Roman" w:cs="Times New Roman"/>
          <w:sz w:val="28"/>
          <w:szCs w:val="28"/>
        </w:rPr>
        <w:t xml:space="preserve">Ресурсом стрессоустойчивости может выступать любой элемент системы, от солидарности до природных ресурсов, от </w:t>
      </w:r>
      <w:proofErr w:type="spellStart"/>
      <w:r w:rsidRPr="00CF6155">
        <w:rPr>
          <w:rFonts w:ascii="Times New Roman" w:hAnsi="Times New Roman" w:cs="Times New Roman"/>
          <w:sz w:val="28"/>
          <w:szCs w:val="28"/>
        </w:rPr>
        <w:t>биополитики</w:t>
      </w:r>
      <w:proofErr w:type="spellEnd"/>
      <w:r w:rsidRPr="00CF6155">
        <w:rPr>
          <w:rFonts w:ascii="Times New Roman" w:hAnsi="Times New Roman" w:cs="Times New Roman"/>
          <w:sz w:val="28"/>
          <w:szCs w:val="28"/>
        </w:rPr>
        <w:t xml:space="preserve"> до климатических </w:t>
      </w:r>
      <w:r w:rsidRPr="00CF6155">
        <w:rPr>
          <w:rFonts w:ascii="Times New Roman" w:hAnsi="Times New Roman" w:cs="Times New Roman"/>
          <w:sz w:val="28"/>
          <w:szCs w:val="28"/>
        </w:rPr>
        <w:lastRenderedPageBreak/>
        <w:t>условий. В изучаемом случае мы обратимся к такой категории как «здравый смысл», сформулированный Антонио Грамши. Именно «здравый смысл» россиян в отношении коррупции является ключевым ресурсо</w:t>
      </w:r>
      <w:r w:rsidR="00F47C48" w:rsidRPr="00CF6155">
        <w:rPr>
          <w:rFonts w:ascii="Times New Roman" w:hAnsi="Times New Roman" w:cs="Times New Roman"/>
          <w:sz w:val="28"/>
          <w:szCs w:val="28"/>
        </w:rPr>
        <w:t>м ее стрессоустойчивости, так как к</w:t>
      </w:r>
      <w:r w:rsidRPr="00CF6155">
        <w:rPr>
          <w:rFonts w:ascii="Times New Roman" w:hAnsi="Times New Roman" w:cs="Times New Roman"/>
          <w:sz w:val="28"/>
          <w:szCs w:val="28"/>
        </w:rPr>
        <w:t>оррупция видится как неотъемлемая часть жизни российского общества. Борьба же с коррупцией в основном воспринимается как выступления против политической элиты.  Теоретической базой для нас послужат работы по теории стрессоустойчивости и исследованиям российской к</w:t>
      </w:r>
      <w:r w:rsidR="00F42E6C" w:rsidRPr="00CF6155">
        <w:rPr>
          <w:rFonts w:ascii="Times New Roman" w:hAnsi="Times New Roman" w:cs="Times New Roman"/>
          <w:sz w:val="28"/>
          <w:szCs w:val="28"/>
        </w:rPr>
        <w:t>оррупции, эмпирическая часть будет представлена на основе</w:t>
      </w:r>
      <w:r w:rsidRPr="00CF6155">
        <w:rPr>
          <w:rFonts w:ascii="Times New Roman" w:hAnsi="Times New Roman" w:cs="Times New Roman"/>
          <w:sz w:val="28"/>
          <w:szCs w:val="28"/>
        </w:rPr>
        <w:t xml:space="preserve"> социологических данных</w:t>
      </w:r>
      <w:r w:rsidR="00F42E6C" w:rsidRPr="00CF6155">
        <w:rPr>
          <w:rFonts w:ascii="Times New Roman" w:hAnsi="Times New Roman" w:cs="Times New Roman"/>
          <w:sz w:val="28"/>
          <w:szCs w:val="28"/>
        </w:rPr>
        <w:t xml:space="preserve">, а также </w:t>
      </w:r>
      <w:r w:rsidRPr="00CF6155">
        <w:rPr>
          <w:rFonts w:ascii="Times New Roman" w:hAnsi="Times New Roman" w:cs="Times New Roman"/>
          <w:sz w:val="28"/>
          <w:szCs w:val="28"/>
        </w:rPr>
        <w:t>заявлений публичных фигур,</w:t>
      </w:r>
      <w:r w:rsidR="00F42E6C" w:rsidRPr="00CF6155">
        <w:rPr>
          <w:rFonts w:ascii="Times New Roman" w:hAnsi="Times New Roman" w:cs="Times New Roman"/>
          <w:sz w:val="28"/>
          <w:szCs w:val="28"/>
        </w:rPr>
        <w:t xml:space="preserve"> которые</w:t>
      </w:r>
      <w:r w:rsidRPr="00CF6155">
        <w:rPr>
          <w:rFonts w:ascii="Times New Roman" w:hAnsi="Times New Roman" w:cs="Times New Roman"/>
          <w:sz w:val="28"/>
          <w:szCs w:val="28"/>
        </w:rPr>
        <w:t xml:space="preserve"> будут изучены на основе дискурс-анализа.</w:t>
      </w:r>
    </w:p>
    <w:p w:rsidR="00E86550" w:rsidRDefault="00E86550" w:rsidP="00E86550">
      <w:pPr>
        <w:shd w:val="clear" w:color="auto" w:fill="FFFFFF"/>
        <w:spacing w:line="240" w:lineRule="auto"/>
        <w:rPr>
          <w:rFonts w:ascii="Times New Roman" w:eastAsia="Times New Roman" w:hAnsi="Times New Roman" w:cs="Times New Roman"/>
          <w:color w:val="1D2129"/>
          <w:sz w:val="21"/>
          <w:szCs w:val="21"/>
          <w:lang w:val="en-US" w:eastAsia="ru-RU"/>
        </w:rPr>
      </w:pPr>
    </w:p>
    <w:p w:rsidR="00E86550" w:rsidRDefault="00E86550" w:rsidP="00E86550">
      <w:pPr>
        <w:shd w:val="clear" w:color="auto" w:fill="FFFFFF"/>
        <w:spacing w:line="240" w:lineRule="auto"/>
        <w:rPr>
          <w:rFonts w:ascii="Times New Roman" w:eastAsia="Times New Roman" w:hAnsi="Times New Roman" w:cs="Times New Roman"/>
          <w:color w:val="1D2129"/>
          <w:sz w:val="21"/>
          <w:szCs w:val="21"/>
          <w:lang w:val="en-US" w:eastAsia="ru-RU"/>
        </w:rPr>
      </w:pPr>
    </w:p>
    <w:p w:rsidR="00E86550" w:rsidRPr="00E86550" w:rsidRDefault="00E86550" w:rsidP="00E86550">
      <w:pPr>
        <w:shd w:val="clear" w:color="auto" w:fill="FFFFFF"/>
        <w:spacing w:line="240" w:lineRule="auto"/>
        <w:rPr>
          <w:rFonts w:ascii="Times New Roman" w:eastAsia="Times New Roman" w:hAnsi="Times New Roman" w:cs="Times New Roman"/>
          <w:color w:val="1D2129"/>
          <w:sz w:val="28"/>
          <w:szCs w:val="28"/>
          <w:shd w:val="clear" w:color="auto" w:fill="FFCC00"/>
          <w:lang w:val="en-US" w:eastAsia="ru-RU"/>
        </w:rPr>
      </w:pPr>
      <w:r w:rsidRPr="00E86550">
        <w:rPr>
          <w:rFonts w:ascii="Times New Roman" w:eastAsia="Times New Roman" w:hAnsi="Times New Roman" w:cs="Times New Roman"/>
          <w:color w:val="1D2129"/>
          <w:sz w:val="28"/>
          <w:szCs w:val="28"/>
          <w:lang w:val="en-US" w:eastAsia="ru-RU"/>
        </w:rPr>
        <w:t>Resilience in Gramscian terms: Corruption and Common sense in Russian Society</w:t>
      </w:r>
    </w:p>
    <w:p w:rsidR="00E86550" w:rsidRPr="004139FF" w:rsidRDefault="00E86550" w:rsidP="004139FF">
      <w:pPr>
        <w:spacing w:after="0" w:line="240" w:lineRule="auto"/>
        <w:jc w:val="right"/>
        <w:rPr>
          <w:rFonts w:ascii="Times New Roman" w:hAnsi="Times New Roman" w:cs="Times New Roman"/>
          <w:sz w:val="28"/>
          <w:szCs w:val="28"/>
          <w:lang w:val="en-US"/>
        </w:rPr>
      </w:pPr>
      <w:r w:rsidRPr="004139FF">
        <w:rPr>
          <w:rFonts w:ascii="Times New Roman" w:hAnsi="Times New Roman" w:cs="Times New Roman"/>
          <w:sz w:val="28"/>
          <w:szCs w:val="28"/>
          <w:lang w:val="en-US"/>
        </w:rPr>
        <w:t>Pavlova Elena</w:t>
      </w:r>
      <w:r w:rsidRPr="004139FF">
        <w:rPr>
          <w:rFonts w:ascii="Times New Roman" w:hAnsi="Times New Roman" w:cs="Times New Roman"/>
          <w:sz w:val="28"/>
          <w:szCs w:val="28"/>
          <w:lang w:val="en-US"/>
        </w:rPr>
        <w:t>,</w:t>
      </w:r>
    </w:p>
    <w:p w:rsidR="00E86550" w:rsidRPr="004139FF" w:rsidRDefault="00E86550" w:rsidP="004139FF">
      <w:pPr>
        <w:spacing w:after="0" w:line="240" w:lineRule="auto"/>
        <w:jc w:val="right"/>
        <w:rPr>
          <w:rFonts w:ascii="Times New Roman" w:hAnsi="Times New Roman" w:cs="Times New Roman"/>
          <w:sz w:val="28"/>
          <w:szCs w:val="28"/>
          <w:lang w:val="en-US"/>
        </w:rPr>
      </w:pPr>
      <w:r w:rsidRPr="004139FF">
        <w:rPr>
          <w:rFonts w:ascii="Times New Roman" w:hAnsi="Times New Roman" w:cs="Times New Roman"/>
          <w:sz w:val="28"/>
          <w:szCs w:val="28"/>
          <w:lang w:val="en-US"/>
        </w:rPr>
        <w:t xml:space="preserve">Saint Petersburg State University, </w:t>
      </w:r>
    </w:p>
    <w:p w:rsidR="004139FF" w:rsidRPr="004139FF" w:rsidRDefault="00E86550" w:rsidP="004139FF">
      <w:pPr>
        <w:spacing w:after="0" w:line="240" w:lineRule="auto"/>
        <w:jc w:val="right"/>
        <w:rPr>
          <w:rFonts w:ascii="Times New Roman" w:hAnsi="Times New Roman" w:cs="Times New Roman"/>
          <w:sz w:val="28"/>
          <w:szCs w:val="28"/>
          <w:lang w:val="en-US"/>
        </w:rPr>
      </w:pPr>
      <w:r w:rsidRPr="004139FF">
        <w:rPr>
          <w:rFonts w:ascii="Times New Roman" w:hAnsi="Times New Roman" w:cs="Times New Roman"/>
          <w:sz w:val="28"/>
          <w:szCs w:val="28"/>
          <w:lang w:val="en-US"/>
        </w:rPr>
        <w:t xml:space="preserve">associate professor, PhD (political science), </w:t>
      </w:r>
    </w:p>
    <w:p w:rsidR="004139FF" w:rsidRPr="004139FF" w:rsidRDefault="004139FF" w:rsidP="004139FF">
      <w:pPr>
        <w:spacing w:after="0" w:line="240" w:lineRule="auto"/>
        <w:jc w:val="right"/>
        <w:rPr>
          <w:rFonts w:ascii="Times New Roman" w:hAnsi="Times New Roman" w:cs="Times New Roman"/>
          <w:sz w:val="28"/>
          <w:szCs w:val="28"/>
          <w:lang w:val="en-US"/>
        </w:rPr>
      </w:pPr>
      <w:r w:rsidRPr="004139FF">
        <w:rPr>
          <w:rFonts w:ascii="Times New Roman" w:hAnsi="Times New Roman" w:cs="Times New Roman"/>
          <w:sz w:val="28"/>
          <w:szCs w:val="28"/>
          <w:lang w:val="en-US"/>
        </w:rPr>
        <w:t xml:space="preserve">University of Tartu, </w:t>
      </w:r>
    </w:p>
    <w:p w:rsidR="004139FF" w:rsidRPr="004139FF" w:rsidRDefault="004139FF" w:rsidP="004139FF">
      <w:pPr>
        <w:spacing w:after="0" w:line="240" w:lineRule="auto"/>
        <w:jc w:val="right"/>
        <w:rPr>
          <w:rFonts w:ascii="Times New Roman" w:hAnsi="Times New Roman" w:cs="Times New Roman"/>
          <w:sz w:val="28"/>
          <w:szCs w:val="28"/>
          <w:lang w:val="en-US"/>
        </w:rPr>
      </w:pPr>
      <w:r w:rsidRPr="004139FF">
        <w:rPr>
          <w:rFonts w:ascii="Times New Roman" w:hAnsi="Times New Roman" w:cs="Times New Roman"/>
          <w:sz w:val="28"/>
          <w:szCs w:val="28"/>
          <w:lang w:val="en-US"/>
        </w:rPr>
        <w:t>Senior Researcher,</w:t>
      </w:r>
      <w:r w:rsidRPr="004139FF">
        <w:rPr>
          <w:sz w:val="28"/>
          <w:szCs w:val="28"/>
          <w:lang w:val="en-US"/>
        </w:rPr>
        <w:t xml:space="preserve"> </w:t>
      </w:r>
      <w:r w:rsidRPr="004139FF">
        <w:rPr>
          <w:rFonts w:ascii="Times New Roman" w:hAnsi="Times New Roman" w:cs="Times New Roman"/>
          <w:sz w:val="28"/>
          <w:szCs w:val="28"/>
          <w:lang w:val="en-US"/>
        </w:rPr>
        <w:t>Estonia</w:t>
      </w:r>
    </w:p>
    <w:p w:rsidR="00E86550" w:rsidRPr="004139FF" w:rsidRDefault="00E86550" w:rsidP="004139FF">
      <w:pPr>
        <w:spacing w:after="0" w:line="240" w:lineRule="auto"/>
        <w:jc w:val="right"/>
        <w:rPr>
          <w:rFonts w:ascii="Times New Roman" w:hAnsi="Times New Roman" w:cs="Times New Roman"/>
          <w:sz w:val="28"/>
          <w:szCs w:val="28"/>
          <w:lang w:val="en-US"/>
        </w:rPr>
      </w:pPr>
      <w:hyperlink r:id="rId5" w:history="1">
        <w:r w:rsidRPr="004139FF">
          <w:rPr>
            <w:rStyle w:val="a4"/>
            <w:rFonts w:ascii="Times New Roman" w:hAnsi="Times New Roman" w:cs="Times New Roman"/>
            <w:sz w:val="28"/>
            <w:szCs w:val="28"/>
            <w:lang w:val="en-US"/>
          </w:rPr>
          <w:t>elena.pavlova@ut.ee</w:t>
        </w:r>
      </w:hyperlink>
      <w:r w:rsidRPr="004139FF">
        <w:rPr>
          <w:rFonts w:ascii="Times New Roman" w:hAnsi="Times New Roman" w:cs="Times New Roman"/>
          <w:sz w:val="28"/>
          <w:szCs w:val="28"/>
          <w:lang w:val="en-US"/>
        </w:rPr>
        <w:t>.</w:t>
      </w:r>
    </w:p>
    <w:p w:rsidR="00E86550" w:rsidRPr="00E86550" w:rsidRDefault="00E86550" w:rsidP="00E86550">
      <w:pPr>
        <w:spacing w:after="0" w:line="240" w:lineRule="auto"/>
        <w:jc w:val="both"/>
        <w:rPr>
          <w:rFonts w:ascii="Times New Roman" w:hAnsi="Times New Roman" w:cs="Times New Roman"/>
          <w:sz w:val="24"/>
          <w:szCs w:val="24"/>
          <w:lang w:val="en-US"/>
        </w:rPr>
      </w:pPr>
    </w:p>
    <w:p w:rsidR="003D0DDA" w:rsidRPr="00E86550" w:rsidRDefault="003D0DDA" w:rsidP="00CF6155">
      <w:pPr>
        <w:spacing w:after="0" w:line="360" w:lineRule="auto"/>
        <w:jc w:val="both"/>
        <w:rPr>
          <w:rFonts w:ascii="Times New Roman" w:hAnsi="Times New Roman" w:cs="Times New Roman"/>
          <w:sz w:val="28"/>
          <w:szCs w:val="28"/>
          <w:lang w:val="en-US"/>
        </w:rPr>
      </w:pPr>
      <w:bookmarkStart w:id="1" w:name="_GoBack"/>
      <w:bookmarkEnd w:id="0"/>
      <w:bookmarkEnd w:id="1"/>
    </w:p>
    <w:p w:rsidR="00CF6155" w:rsidRDefault="00CF6155" w:rsidP="00CF6155">
      <w:pPr>
        <w:spacing w:after="0" w:line="360" w:lineRule="auto"/>
        <w:jc w:val="both"/>
        <w:rPr>
          <w:rFonts w:ascii="Times New Roman" w:eastAsia="Times New Roman" w:hAnsi="Times New Roman" w:cs="Times New Roman"/>
          <w:sz w:val="28"/>
          <w:szCs w:val="28"/>
          <w:lang w:val="en-US"/>
        </w:rPr>
      </w:pPr>
      <w:r w:rsidRPr="00CF6155">
        <w:rPr>
          <w:rFonts w:ascii="Times New Roman" w:hAnsi="Times New Roman" w:cs="Times New Roman"/>
          <w:sz w:val="28"/>
          <w:szCs w:val="28"/>
          <w:lang w:val="en-US"/>
        </w:rPr>
        <w:t>The concept of resilience</w:t>
      </w:r>
      <w:r w:rsidRPr="00CF6155">
        <w:rPr>
          <w:rFonts w:ascii="Times New Roman" w:eastAsia="Times New Roman" w:hAnsi="Times New Roman" w:cs="Times New Roman"/>
          <w:sz w:val="28"/>
          <w:szCs w:val="28"/>
          <w:lang w:val="en-US"/>
        </w:rPr>
        <w:t xml:space="preserve">, highly popular in the social sciences and actively employed by diverse political actors, has not yet been part of the Russian academic debate. Nevertheless, it seems that analyzing Russian experience can result in </w:t>
      </w:r>
      <w:proofErr w:type="gramStart"/>
      <w:r w:rsidRPr="00CF6155">
        <w:rPr>
          <w:rFonts w:ascii="Times New Roman" w:eastAsia="Times New Roman" w:hAnsi="Times New Roman" w:cs="Times New Roman"/>
          <w:sz w:val="28"/>
          <w:szCs w:val="28"/>
          <w:lang w:val="en-US"/>
        </w:rPr>
        <w:t>a new approach</w:t>
      </w:r>
      <w:proofErr w:type="gramEnd"/>
      <w:r w:rsidRPr="00CF6155">
        <w:rPr>
          <w:rFonts w:ascii="Times New Roman" w:eastAsia="Times New Roman" w:hAnsi="Times New Roman" w:cs="Times New Roman"/>
          <w:sz w:val="28"/>
          <w:szCs w:val="28"/>
          <w:lang w:val="en-US"/>
        </w:rPr>
        <w:t xml:space="preserve"> to the problem of resilience both in the theoretical discussion and in politics, contributing to mutual understanding between Russia and the West. There are three ways to study resilience. Firstly, there is theory of resilience as such, applied mostly in the natural sciences. The second trend, present in the social and political science, is based on discourse analysis of the use this concept. The third trend focuses on the possibilities to apply theory of resilience to various phenomena of social and political life. All these trends emphasize paradoxical character of resilience, which consists in the assumption that a resilient subject is a system which itself generates a crisis and has resources for its overcoming. Importantly, every </w:t>
      </w:r>
      <w:r w:rsidRPr="00CF6155">
        <w:rPr>
          <w:rFonts w:ascii="Times New Roman" w:eastAsia="Times New Roman" w:hAnsi="Times New Roman" w:cs="Times New Roman"/>
          <w:sz w:val="28"/>
          <w:szCs w:val="28"/>
          <w:lang w:val="en-US"/>
        </w:rPr>
        <w:lastRenderedPageBreak/>
        <w:t xml:space="preserve">system, regardless of its positive or negative social connotations, is resilient. This paper discusses the system of Russian corruption. Resources of resilience can be found in any element of the system, from solidarity to natural resources, from biopolitics to climate. This study applies the concept of “common sense”, formulated by Antonio Gramsci. Corruption is presented in public opinion as an inalienable part of Russian social reality, acceptance of corruption conforms with common sense. As consequence, fight against corruption, according to </w:t>
      </w:r>
      <w:proofErr w:type="gramStart"/>
      <w:r w:rsidRPr="00CF6155">
        <w:rPr>
          <w:rFonts w:ascii="Times New Roman" w:eastAsia="Times New Roman" w:hAnsi="Times New Roman" w:cs="Times New Roman"/>
          <w:sz w:val="28"/>
          <w:szCs w:val="28"/>
          <w:lang w:val="en-US"/>
        </w:rPr>
        <w:t>the majority of</w:t>
      </w:r>
      <w:proofErr w:type="gramEnd"/>
      <w:r w:rsidRPr="00CF6155">
        <w:rPr>
          <w:rFonts w:ascii="Times New Roman" w:eastAsia="Times New Roman" w:hAnsi="Times New Roman" w:cs="Times New Roman"/>
          <w:sz w:val="28"/>
          <w:szCs w:val="28"/>
          <w:lang w:val="en-US"/>
        </w:rPr>
        <w:t xml:space="preserve"> citizens, is nothing more than a manifestation of the struggle for power. Thus, common sense supports the resilience of the Russian corruption system. The theoretical framework of this paper consists of the theory of resilience and key studies of corruption in Russia. The empirical part uses sociological data as well as discourse analysis of declarations by political leaders.</w:t>
      </w:r>
    </w:p>
    <w:p w:rsidR="00894EB1" w:rsidRPr="00CF6155" w:rsidRDefault="004139FF" w:rsidP="00CF6155">
      <w:pPr>
        <w:spacing w:after="0" w:line="360" w:lineRule="auto"/>
        <w:rPr>
          <w:sz w:val="28"/>
          <w:szCs w:val="28"/>
          <w:lang w:val="en-US"/>
        </w:rPr>
      </w:pPr>
    </w:p>
    <w:sectPr w:rsidR="00894EB1" w:rsidRPr="00CF6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F0E"/>
    <w:multiLevelType w:val="hybridMultilevel"/>
    <w:tmpl w:val="0158FAEC"/>
    <w:lvl w:ilvl="0" w:tplc="A5A2B3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DA"/>
    <w:rsid w:val="000526F6"/>
    <w:rsid w:val="00101800"/>
    <w:rsid w:val="00135F2A"/>
    <w:rsid w:val="0020547C"/>
    <w:rsid w:val="00233E37"/>
    <w:rsid w:val="002F41EE"/>
    <w:rsid w:val="00307262"/>
    <w:rsid w:val="00371C94"/>
    <w:rsid w:val="003D0DDA"/>
    <w:rsid w:val="004139FF"/>
    <w:rsid w:val="00415505"/>
    <w:rsid w:val="004515B5"/>
    <w:rsid w:val="00827BB5"/>
    <w:rsid w:val="00A4191B"/>
    <w:rsid w:val="00A55E2D"/>
    <w:rsid w:val="00A773BB"/>
    <w:rsid w:val="00B37E4A"/>
    <w:rsid w:val="00B71C53"/>
    <w:rsid w:val="00C06843"/>
    <w:rsid w:val="00C679D3"/>
    <w:rsid w:val="00C96017"/>
    <w:rsid w:val="00CB1581"/>
    <w:rsid w:val="00CF6155"/>
    <w:rsid w:val="00E345F7"/>
    <w:rsid w:val="00E4694D"/>
    <w:rsid w:val="00E83FE4"/>
    <w:rsid w:val="00E86550"/>
    <w:rsid w:val="00F42E6C"/>
    <w:rsid w:val="00F47C48"/>
    <w:rsid w:val="00F71BB5"/>
    <w:rsid w:val="00FE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1FEE"/>
  <w15:chartTrackingRefBased/>
  <w15:docId w15:val="{C9250520-E16B-40D4-AC61-CFA03E92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DDA"/>
    <w:pPr>
      <w:ind w:left="720"/>
      <w:contextualSpacing/>
    </w:pPr>
  </w:style>
  <w:style w:type="character" w:styleId="a4">
    <w:name w:val="Hyperlink"/>
    <w:basedOn w:val="a0"/>
    <w:uiPriority w:val="99"/>
    <w:unhideWhenUsed/>
    <w:rsid w:val="00E86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62028">
      <w:bodyDiv w:val="1"/>
      <w:marLeft w:val="0"/>
      <w:marRight w:val="0"/>
      <w:marTop w:val="0"/>
      <w:marBottom w:val="0"/>
      <w:divBdr>
        <w:top w:val="none" w:sz="0" w:space="0" w:color="auto"/>
        <w:left w:val="none" w:sz="0" w:space="0" w:color="auto"/>
        <w:bottom w:val="none" w:sz="0" w:space="0" w:color="auto"/>
        <w:right w:val="none" w:sz="0" w:space="0" w:color="auto"/>
      </w:divBdr>
      <w:divsChild>
        <w:div w:id="131794390">
          <w:marLeft w:val="0"/>
          <w:marRight w:val="0"/>
          <w:marTop w:val="0"/>
          <w:marBottom w:val="0"/>
          <w:divBdr>
            <w:top w:val="none" w:sz="0" w:space="0" w:color="auto"/>
            <w:left w:val="none" w:sz="0" w:space="0" w:color="auto"/>
            <w:bottom w:val="none" w:sz="0" w:space="0" w:color="auto"/>
            <w:right w:val="none" w:sz="0" w:space="0" w:color="auto"/>
          </w:divBdr>
          <w:divsChild>
            <w:div w:id="485586949">
              <w:marLeft w:val="0"/>
              <w:marRight w:val="0"/>
              <w:marTop w:val="0"/>
              <w:marBottom w:val="0"/>
              <w:divBdr>
                <w:top w:val="none" w:sz="0" w:space="0" w:color="auto"/>
                <w:left w:val="none" w:sz="0" w:space="0" w:color="auto"/>
                <w:bottom w:val="none" w:sz="0" w:space="0" w:color="auto"/>
                <w:right w:val="none" w:sz="0" w:space="0" w:color="auto"/>
              </w:divBdr>
              <w:divsChild>
                <w:div w:id="2141413573">
                  <w:marLeft w:val="0"/>
                  <w:marRight w:val="0"/>
                  <w:marTop w:val="0"/>
                  <w:marBottom w:val="0"/>
                  <w:divBdr>
                    <w:top w:val="none" w:sz="0" w:space="0" w:color="auto"/>
                    <w:left w:val="none" w:sz="0" w:space="0" w:color="auto"/>
                    <w:bottom w:val="none" w:sz="0" w:space="0" w:color="auto"/>
                    <w:right w:val="none" w:sz="0" w:space="0" w:color="auto"/>
                  </w:divBdr>
                  <w:divsChild>
                    <w:div w:id="2104182092">
                      <w:marLeft w:val="0"/>
                      <w:marRight w:val="0"/>
                      <w:marTop w:val="0"/>
                      <w:marBottom w:val="0"/>
                      <w:divBdr>
                        <w:top w:val="none" w:sz="0" w:space="0" w:color="auto"/>
                        <w:left w:val="none" w:sz="0" w:space="0" w:color="auto"/>
                        <w:bottom w:val="none" w:sz="0" w:space="0" w:color="auto"/>
                        <w:right w:val="none" w:sz="0" w:space="0" w:color="auto"/>
                      </w:divBdr>
                      <w:divsChild>
                        <w:div w:id="2037922643">
                          <w:marLeft w:val="0"/>
                          <w:marRight w:val="0"/>
                          <w:marTop w:val="0"/>
                          <w:marBottom w:val="0"/>
                          <w:divBdr>
                            <w:top w:val="none" w:sz="0" w:space="0" w:color="auto"/>
                            <w:left w:val="none" w:sz="0" w:space="0" w:color="auto"/>
                            <w:bottom w:val="none" w:sz="0" w:space="0" w:color="auto"/>
                            <w:right w:val="none" w:sz="0" w:space="0" w:color="auto"/>
                          </w:divBdr>
                          <w:divsChild>
                            <w:div w:id="1078332363">
                              <w:marLeft w:val="0"/>
                              <w:marRight w:val="0"/>
                              <w:marTop w:val="0"/>
                              <w:marBottom w:val="0"/>
                              <w:divBdr>
                                <w:top w:val="none" w:sz="0" w:space="0" w:color="auto"/>
                                <w:left w:val="none" w:sz="0" w:space="0" w:color="auto"/>
                                <w:bottom w:val="none" w:sz="0" w:space="0" w:color="auto"/>
                                <w:right w:val="none" w:sz="0" w:space="0" w:color="auto"/>
                              </w:divBdr>
                              <w:divsChild>
                                <w:div w:id="1189567523">
                                  <w:marLeft w:val="0"/>
                                  <w:marRight w:val="0"/>
                                  <w:marTop w:val="0"/>
                                  <w:marBottom w:val="0"/>
                                  <w:divBdr>
                                    <w:top w:val="none" w:sz="0" w:space="0" w:color="auto"/>
                                    <w:left w:val="none" w:sz="0" w:space="0" w:color="auto"/>
                                    <w:bottom w:val="none" w:sz="0" w:space="0" w:color="auto"/>
                                    <w:right w:val="none" w:sz="0" w:space="0" w:color="auto"/>
                                  </w:divBdr>
                                  <w:divsChild>
                                    <w:div w:id="1613396515">
                                      <w:marLeft w:val="0"/>
                                      <w:marRight w:val="0"/>
                                      <w:marTop w:val="0"/>
                                      <w:marBottom w:val="0"/>
                                      <w:divBdr>
                                        <w:top w:val="none" w:sz="0" w:space="0" w:color="auto"/>
                                        <w:left w:val="none" w:sz="0" w:space="0" w:color="auto"/>
                                        <w:bottom w:val="none" w:sz="0" w:space="0" w:color="auto"/>
                                        <w:right w:val="none" w:sz="0" w:space="0" w:color="auto"/>
                                      </w:divBdr>
                                      <w:divsChild>
                                        <w:div w:id="1689915966">
                                          <w:marLeft w:val="0"/>
                                          <w:marRight w:val="0"/>
                                          <w:marTop w:val="0"/>
                                          <w:marBottom w:val="0"/>
                                          <w:divBdr>
                                            <w:top w:val="none" w:sz="0" w:space="0" w:color="auto"/>
                                            <w:left w:val="none" w:sz="0" w:space="0" w:color="auto"/>
                                            <w:bottom w:val="none" w:sz="0" w:space="0" w:color="auto"/>
                                            <w:right w:val="none" w:sz="0" w:space="0" w:color="auto"/>
                                          </w:divBdr>
                                          <w:divsChild>
                                            <w:div w:id="1070273703">
                                              <w:marLeft w:val="0"/>
                                              <w:marRight w:val="0"/>
                                              <w:marTop w:val="0"/>
                                              <w:marBottom w:val="0"/>
                                              <w:divBdr>
                                                <w:top w:val="none" w:sz="0" w:space="0" w:color="auto"/>
                                                <w:left w:val="none" w:sz="0" w:space="0" w:color="auto"/>
                                                <w:bottom w:val="none" w:sz="0" w:space="0" w:color="auto"/>
                                                <w:right w:val="none" w:sz="0" w:space="0" w:color="auto"/>
                                              </w:divBdr>
                                              <w:divsChild>
                                                <w:div w:id="986477728">
                                                  <w:marLeft w:val="0"/>
                                                  <w:marRight w:val="0"/>
                                                  <w:marTop w:val="0"/>
                                                  <w:marBottom w:val="0"/>
                                                  <w:divBdr>
                                                    <w:top w:val="none" w:sz="0" w:space="0" w:color="auto"/>
                                                    <w:left w:val="none" w:sz="0" w:space="0" w:color="auto"/>
                                                    <w:bottom w:val="none" w:sz="0" w:space="0" w:color="auto"/>
                                                    <w:right w:val="none" w:sz="0" w:space="0" w:color="auto"/>
                                                  </w:divBdr>
                                                  <w:divsChild>
                                                    <w:div w:id="927301379">
                                                      <w:marLeft w:val="0"/>
                                                      <w:marRight w:val="0"/>
                                                      <w:marTop w:val="0"/>
                                                      <w:marBottom w:val="0"/>
                                                      <w:divBdr>
                                                        <w:top w:val="none" w:sz="0" w:space="0" w:color="auto"/>
                                                        <w:left w:val="none" w:sz="0" w:space="0" w:color="auto"/>
                                                        <w:bottom w:val="none" w:sz="0" w:space="0" w:color="auto"/>
                                                        <w:right w:val="none" w:sz="0" w:space="0" w:color="auto"/>
                                                      </w:divBdr>
                                                      <w:divsChild>
                                                        <w:div w:id="1711763202">
                                                          <w:marLeft w:val="0"/>
                                                          <w:marRight w:val="0"/>
                                                          <w:marTop w:val="0"/>
                                                          <w:marBottom w:val="0"/>
                                                          <w:divBdr>
                                                            <w:top w:val="none" w:sz="0" w:space="0" w:color="auto"/>
                                                            <w:left w:val="none" w:sz="0" w:space="0" w:color="auto"/>
                                                            <w:bottom w:val="none" w:sz="0" w:space="0" w:color="auto"/>
                                                            <w:right w:val="none" w:sz="0" w:space="0" w:color="auto"/>
                                                          </w:divBdr>
                                                          <w:divsChild>
                                                            <w:div w:id="159078098">
                                                              <w:marLeft w:val="0"/>
                                                              <w:marRight w:val="0"/>
                                                              <w:marTop w:val="0"/>
                                                              <w:marBottom w:val="0"/>
                                                              <w:divBdr>
                                                                <w:top w:val="none" w:sz="0" w:space="0" w:color="auto"/>
                                                                <w:left w:val="none" w:sz="0" w:space="0" w:color="auto"/>
                                                                <w:bottom w:val="none" w:sz="0" w:space="0" w:color="auto"/>
                                                                <w:right w:val="none" w:sz="0" w:space="0" w:color="auto"/>
                                                              </w:divBdr>
                                                              <w:divsChild>
                                                                <w:div w:id="357392955">
                                                                  <w:marLeft w:val="0"/>
                                                                  <w:marRight w:val="150"/>
                                                                  <w:marTop w:val="0"/>
                                                                  <w:marBottom w:val="0"/>
                                                                  <w:divBdr>
                                                                    <w:top w:val="none" w:sz="0" w:space="0" w:color="auto"/>
                                                                    <w:left w:val="none" w:sz="0" w:space="0" w:color="auto"/>
                                                                    <w:bottom w:val="none" w:sz="0" w:space="0" w:color="auto"/>
                                                                    <w:right w:val="none" w:sz="0" w:space="0" w:color="auto"/>
                                                                  </w:divBdr>
                                                                  <w:divsChild>
                                                                    <w:div w:id="111093616">
                                                                      <w:marLeft w:val="0"/>
                                                                      <w:marRight w:val="0"/>
                                                                      <w:marTop w:val="0"/>
                                                                      <w:marBottom w:val="0"/>
                                                                      <w:divBdr>
                                                                        <w:top w:val="none" w:sz="0" w:space="0" w:color="auto"/>
                                                                        <w:left w:val="none" w:sz="0" w:space="0" w:color="auto"/>
                                                                        <w:bottom w:val="none" w:sz="0" w:space="0" w:color="auto"/>
                                                                        <w:right w:val="none" w:sz="0" w:space="0" w:color="auto"/>
                                                                      </w:divBdr>
                                                                      <w:divsChild>
                                                                        <w:div w:id="551964004">
                                                                          <w:marLeft w:val="0"/>
                                                                          <w:marRight w:val="0"/>
                                                                          <w:marTop w:val="0"/>
                                                                          <w:marBottom w:val="0"/>
                                                                          <w:divBdr>
                                                                            <w:top w:val="none" w:sz="0" w:space="0" w:color="auto"/>
                                                                            <w:left w:val="none" w:sz="0" w:space="0" w:color="auto"/>
                                                                            <w:bottom w:val="none" w:sz="0" w:space="0" w:color="auto"/>
                                                                            <w:right w:val="none" w:sz="0" w:space="0" w:color="auto"/>
                                                                          </w:divBdr>
                                                                          <w:divsChild>
                                                                            <w:div w:id="464851490">
                                                                              <w:marLeft w:val="0"/>
                                                                              <w:marRight w:val="0"/>
                                                                              <w:marTop w:val="0"/>
                                                                              <w:marBottom w:val="225"/>
                                                                              <w:divBdr>
                                                                                <w:top w:val="none" w:sz="0" w:space="0" w:color="auto"/>
                                                                                <w:left w:val="none" w:sz="0" w:space="0" w:color="auto"/>
                                                                                <w:bottom w:val="none" w:sz="0" w:space="0" w:color="auto"/>
                                                                                <w:right w:val="none" w:sz="0" w:space="0" w:color="auto"/>
                                                                              </w:divBdr>
                                                                              <w:divsChild>
                                                                                <w:div w:id="176697468">
                                                                                  <w:marLeft w:val="540"/>
                                                                                  <w:marRight w:val="0"/>
                                                                                  <w:marTop w:val="0"/>
                                                                                  <w:marBottom w:val="0"/>
                                                                                  <w:divBdr>
                                                                                    <w:top w:val="none" w:sz="0" w:space="0" w:color="auto"/>
                                                                                    <w:left w:val="none" w:sz="0" w:space="0" w:color="auto"/>
                                                                                    <w:bottom w:val="none" w:sz="0" w:space="0" w:color="auto"/>
                                                                                    <w:right w:val="none" w:sz="0" w:space="0" w:color="auto"/>
                                                                                  </w:divBdr>
                                                                                  <w:divsChild>
                                                                                    <w:div w:id="1143236042">
                                                                                      <w:marLeft w:val="0"/>
                                                                                      <w:marRight w:val="0"/>
                                                                                      <w:marTop w:val="0"/>
                                                                                      <w:marBottom w:val="0"/>
                                                                                      <w:divBdr>
                                                                                        <w:top w:val="none" w:sz="0" w:space="0" w:color="auto"/>
                                                                                        <w:left w:val="none" w:sz="0" w:space="0" w:color="auto"/>
                                                                                        <w:bottom w:val="none" w:sz="0" w:space="0" w:color="auto"/>
                                                                                        <w:right w:val="none" w:sz="0" w:space="0" w:color="auto"/>
                                                                                      </w:divBdr>
                                                                                      <w:divsChild>
                                                                                        <w:div w:id="1487353151">
                                                                                          <w:marLeft w:val="0"/>
                                                                                          <w:marRight w:val="0"/>
                                                                                          <w:marTop w:val="0"/>
                                                                                          <w:marBottom w:val="0"/>
                                                                                          <w:divBdr>
                                                                                            <w:top w:val="none" w:sz="0" w:space="0" w:color="auto"/>
                                                                                            <w:left w:val="none" w:sz="0" w:space="0" w:color="auto"/>
                                                                                            <w:bottom w:val="none" w:sz="0" w:space="0" w:color="auto"/>
                                                                                            <w:right w:val="none" w:sz="0" w:space="0" w:color="auto"/>
                                                                                          </w:divBdr>
                                                                                          <w:divsChild>
                                                                                            <w:div w:id="1553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a.pavlova@ut.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3</Pages>
  <Words>634</Words>
  <Characters>4044</Characters>
  <Application>Microsoft Office Word</Application>
  <DocSecurity>0</DocSecurity>
  <Lines>69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Pavlova</dc:creator>
  <cp:keywords/>
  <dc:description/>
  <cp:lastModifiedBy>Elena Pavlova</cp:lastModifiedBy>
  <cp:revision>15</cp:revision>
  <dcterms:created xsi:type="dcterms:W3CDTF">2017-09-02T13:33:00Z</dcterms:created>
  <dcterms:modified xsi:type="dcterms:W3CDTF">2017-09-03T09:29:00Z</dcterms:modified>
</cp:coreProperties>
</file>