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9D432" w14:textId="77777777" w:rsidR="008A1A44" w:rsidRPr="00CA2F2F" w:rsidRDefault="008A1A44" w:rsidP="008F128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2F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28AE6B11" w14:textId="77777777" w:rsidR="007A638C" w:rsidRPr="00431F8C" w:rsidRDefault="007A638C" w:rsidP="008F128F">
      <w:pPr>
        <w:rPr>
          <w:rFonts w:ascii="Times New Roman" w:hAnsi="Times New Roman" w:cs="Times New Roman"/>
          <w:sz w:val="28"/>
          <w:szCs w:val="28"/>
        </w:rPr>
      </w:pPr>
      <w:r w:rsidRPr="00431F8C">
        <w:rPr>
          <w:rFonts w:ascii="Times New Roman" w:hAnsi="Times New Roman" w:cs="Times New Roman"/>
          <w:sz w:val="28"/>
          <w:szCs w:val="28"/>
        </w:rPr>
        <w:t>Конюхова Юлия Александровна</w:t>
      </w:r>
    </w:p>
    <w:p w14:paraId="464E2A0A" w14:textId="77777777" w:rsidR="007A638C" w:rsidRPr="00431F8C" w:rsidRDefault="007A638C" w:rsidP="008F128F">
      <w:pPr>
        <w:rPr>
          <w:rFonts w:ascii="Times New Roman" w:hAnsi="Times New Roman" w:cs="Times New Roman"/>
          <w:sz w:val="28"/>
          <w:szCs w:val="28"/>
        </w:rPr>
      </w:pPr>
      <w:r w:rsidRPr="00431F8C">
        <w:rPr>
          <w:rFonts w:ascii="Times New Roman" w:hAnsi="Times New Roman" w:cs="Times New Roman"/>
          <w:sz w:val="28"/>
          <w:szCs w:val="28"/>
        </w:rPr>
        <w:t>ООО "Центр Независимых Аудиторов"</w:t>
      </w:r>
    </w:p>
    <w:p w14:paraId="3FAFAAAF" w14:textId="77777777" w:rsidR="007A638C" w:rsidRPr="00431F8C" w:rsidRDefault="007A638C" w:rsidP="008F128F">
      <w:pPr>
        <w:rPr>
          <w:rFonts w:ascii="Times New Roman" w:hAnsi="Times New Roman" w:cs="Times New Roman"/>
          <w:sz w:val="28"/>
          <w:szCs w:val="28"/>
        </w:rPr>
      </w:pPr>
      <w:r w:rsidRPr="00431F8C">
        <w:rPr>
          <w:rFonts w:ascii="Times New Roman" w:hAnsi="Times New Roman" w:cs="Times New Roman"/>
          <w:sz w:val="28"/>
          <w:szCs w:val="28"/>
        </w:rPr>
        <w:t>Руководитель департамента по работе с корпоративными клиентами</w:t>
      </w:r>
    </w:p>
    <w:p w14:paraId="5133C860" w14:textId="77777777" w:rsidR="007A638C" w:rsidRPr="00431F8C" w:rsidRDefault="007A638C" w:rsidP="00431F8C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4A9AEBAF" w14:textId="77777777" w:rsidR="007A638C" w:rsidRPr="00431F8C" w:rsidRDefault="007A638C" w:rsidP="008F128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</w:pPr>
      <w:bookmarkStart w:id="0" w:name="_GoBack"/>
      <w:bookmarkEnd w:id="0"/>
    </w:p>
    <w:p w14:paraId="34506620" w14:textId="77777777" w:rsidR="007A638C" w:rsidRPr="007A638C" w:rsidRDefault="007A638C" w:rsidP="007A63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A638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Современная специфика развития международной электронной торговли.</w:t>
      </w:r>
    </w:p>
    <w:p w14:paraId="0B6AB365" w14:textId="77777777" w:rsidR="001C08AB" w:rsidRPr="007A638C" w:rsidRDefault="001C08AB" w:rsidP="007A638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A638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Тезисы доклада:</w:t>
      </w:r>
    </w:p>
    <w:p w14:paraId="1770CE09" w14:textId="77777777" w:rsidR="001C08AB" w:rsidRPr="007A638C" w:rsidRDefault="001C08AB" w:rsidP="007A638C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7A638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</w:t>
      </w:r>
      <w:r w:rsidR="0078440A" w:rsidRPr="007A638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собенности</w:t>
      </w:r>
      <w:r w:rsidR="00CA2F2F" w:rsidRPr="007A638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развития международной электро</w:t>
      </w:r>
      <w:r w:rsidRPr="007A638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нной. Тенденции цифры. Проблемы </w:t>
      </w:r>
      <w:r w:rsidR="007A638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 пути решения</w:t>
      </w:r>
      <w:r w:rsidRPr="007A638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</w:t>
      </w:r>
    </w:p>
    <w:p w14:paraId="5D9CE66A" w14:textId="77777777" w:rsidR="00A37745" w:rsidRDefault="008B6CBA" w:rsidP="007A63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Темпы развития мировой</w:t>
      </w:r>
      <w:r w:rsidR="00303993" w:rsidRPr="003039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039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электронной </w:t>
      </w:r>
      <w:r w:rsidRPr="007A6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торговли значительно повысились за последние два десятилетия. </w:t>
      </w:r>
      <w:r w:rsidR="00633DA4" w:rsidRPr="007A6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Достижения научно-технического прогресса, высокое развитие технологий,</w:t>
      </w:r>
      <w:r w:rsidR="006E7CEB" w:rsidRPr="007A6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более широкое использование предприятиями и потребителями</w:t>
      </w:r>
      <w:r w:rsidR="003039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такого ресурса как  Интернет</w:t>
      </w:r>
      <w:r w:rsidR="006E7CEB" w:rsidRPr="007A6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совершения операций,</w:t>
      </w:r>
      <w:r w:rsidR="00633DA4" w:rsidRPr="007A6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значительный рост международных потоков капитала</w:t>
      </w:r>
      <w:r w:rsidR="003039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633DA4" w:rsidRPr="007A6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E7CEB" w:rsidRPr="007A6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все </w:t>
      </w:r>
      <w:r w:rsidR="00633DA4" w:rsidRPr="007A6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эти тенденции лежат в основе </w:t>
      </w:r>
      <w:r w:rsidR="003039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изменения</w:t>
      </w:r>
      <w:r w:rsidR="006E7CEB" w:rsidRPr="007A6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мирового</w:t>
      </w:r>
      <w:r w:rsidR="003039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рынка</w:t>
      </w:r>
      <w:r w:rsidR="00633DA4" w:rsidRPr="007A6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867815" w:rsidRPr="007A6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</w:p>
    <w:p w14:paraId="674064B8" w14:textId="77777777" w:rsidR="008A1A44" w:rsidRPr="007A638C" w:rsidRDefault="00A37745" w:rsidP="007A63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докладе рассматриваются возможности и проблемы, с которыми сталкиваются предприятия развитых и развивающихся  стран, которые хотят получить доступ к электронной торговле и пользоваться ею. В нем выделены последние тенденции рынка, сопоставляется динамики по странам.</w:t>
      </w:r>
      <w:r w:rsidR="00867815" w:rsidRPr="007A6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</w:p>
    <w:p w14:paraId="2C64DC7C" w14:textId="77777777" w:rsidR="00A37745" w:rsidRPr="007A638C" w:rsidRDefault="00E61D46" w:rsidP="007A638C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en-US" w:eastAsia="ru-RU"/>
        </w:rPr>
      </w:pPr>
      <w:r w:rsidRPr="007A638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Организация международных расчетов</w:t>
      </w:r>
      <w:r w:rsidR="00035758" w:rsidRPr="007A638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. Виды </w:t>
      </w:r>
      <w:r w:rsidR="00A37745" w:rsidRPr="007A638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международных</w:t>
      </w:r>
      <w:r w:rsidR="00035758" w:rsidRPr="007A638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 расчетов</w:t>
      </w:r>
      <w:r w:rsidR="00A37745" w:rsidRPr="007A638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</w:t>
      </w:r>
      <w:r w:rsidR="007A638C" w:rsidRPr="007A638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Pr="007A638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Услуги банков в сфере международной торговли. </w:t>
      </w:r>
      <w:r w:rsidRPr="007A638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en-US" w:eastAsia="ru-RU"/>
        </w:rPr>
        <w:t xml:space="preserve">Bank Payment Obligation (BPO) </w:t>
      </w:r>
      <w:r w:rsidRPr="007A638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</w:t>
      </w:r>
      <w:r w:rsidRPr="007A638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en-US" w:eastAsia="ru-RU"/>
        </w:rPr>
        <w:t xml:space="preserve"> </w:t>
      </w:r>
      <w:r w:rsidRPr="007A638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другие</w:t>
      </w:r>
      <w:r w:rsidRPr="007A638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en-US" w:eastAsia="ru-RU"/>
        </w:rPr>
        <w:t xml:space="preserve"> </w:t>
      </w:r>
      <w:r w:rsidRPr="007A638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инновационные</w:t>
      </w:r>
      <w:r w:rsidRPr="007A638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en-US" w:eastAsia="ru-RU"/>
        </w:rPr>
        <w:t xml:space="preserve"> </w:t>
      </w:r>
      <w:r w:rsidRPr="007A638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технологии</w:t>
      </w:r>
      <w:r w:rsidRPr="007A638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en-US" w:eastAsia="ru-RU"/>
        </w:rPr>
        <w:t xml:space="preserve">«Bank Payment Obligations» </w:t>
      </w:r>
    </w:p>
    <w:p w14:paraId="346B3B44" w14:textId="77777777" w:rsidR="00E61D46" w:rsidRPr="007A638C" w:rsidRDefault="00E61D46" w:rsidP="007A63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Покупка и продажа по сети создают юридические проблемы, которые должны решаться как государством, так и самой отраслью. Глобализация, изменения в структуре сектора финансовых услуг, растущие запросы потребителей стимулируют постоянные нововведения и изменения.</w:t>
      </w:r>
    </w:p>
    <w:p w14:paraId="10CD7EB7" w14:textId="77777777" w:rsidR="00E61D46" w:rsidRPr="007A638C" w:rsidRDefault="00A37745" w:rsidP="007A63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Банковское платежное обязательство </w:t>
      </w:r>
      <w:r w:rsidR="007A638C" w:rsidRPr="007A6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(BPO)</w:t>
      </w:r>
      <w:r w:rsidRPr="007A6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было разработано о</w:t>
      </w:r>
      <w:r w:rsidR="00E61D46" w:rsidRPr="007A6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бщими усилиями специалистов компании SWIFT, мирового банковского сообщества, а также Международной торговой палаты</w:t>
      </w:r>
      <w:r w:rsidRPr="007A6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Инструмент отвечающих новым реал</w:t>
      </w:r>
      <w:r w:rsidR="007A6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7A6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ям международной электронной коммерции. </w:t>
      </w:r>
    </w:p>
    <w:p w14:paraId="3682F23F" w14:textId="77777777" w:rsidR="00E61D46" w:rsidRDefault="00A37745" w:rsidP="007A638C">
      <w:pPr>
        <w:pStyle w:val="a4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 w:rsidRPr="007A638C">
        <w:rPr>
          <w:sz w:val="28"/>
          <w:szCs w:val="28"/>
          <w:shd w:val="clear" w:color="auto" w:fill="FFFFFF"/>
        </w:rPr>
        <w:t>(BPO): совместный проект ICC и SWIFT по разработке и утверждению нового стандарта ICC для расчетов по открытому счету и финансирования цепочки поставок (Supply Chain Finance).</w:t>
      </w:r>
      <w:r w:rsidRPr="007A638C">
        <w:rPr>
          <w:sz w:val="28"/>
          <w:szCs w:val="28"/>
          <w:shd w:val="clear" w:color="auto" w:fill="FFFFFF"/>
        </w:rPr>
        <w:br/>
      </w:r>
    </w:p>
    <w:p w14:paraId="58942477" w14:textId="77777777" w:rsidR="007F318B" w:rsidRPr="00E61D46" w:rsidRDefault="007F318B" w:rsidP="00B944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318B" w:rsidRPr="00E61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60998"/>
    <w:multiLevelType w:val="hybridMultilevel"/>
    <w:tmpl w:val="4880B7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BF441E5"/>
    <w:multiLevelType w:val="hybridMultilevel"/>
    <w:tmpl w:val="6EE6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DA4"/>
    <w:rsid w:val="00035758"/>
    <w:rsid w:val="001A2A2A"/>
    <w:rsid w:val="001B3F9A"/>
    <w:rsid w:val="001C08AB"/>
    <w:rsid w:val="00250DF9"/>
    <w:rsid w:val="00293DFA"/>
    <w:rsid w:val="00303993"/>
    <w:rsid w:val="00376D79"/>
    <w:rsid w:val="00431F8C"/>
    <w:rsid w:val="004970E8"/>
    <w:rsid w:val="00623276"/>
    <w:rsid w:val="00633DA4"/>
    <w:rsid w:val="006E7CEB"/>
    <w:rsid w:val="0078440A"/>
    <w:rsid w:val="007A638C"/>
    <w:rsid w:val="007F318B"/>
    <w:rsid w:val="00867815"/>
    <w:rsid w:val="008A1A44"/>
    <w:rsid w:val="008B6CBA"/>
    <w:rsid w:val="008F128F"/>
    <w:rsid w:val="009220E1"/>
    <w:rsid w:val="00A37745"/>
    <w:rsid w:val="00A97B80"/>
    <w:rsid w:val="00B944B3"/>
    <w:rsid w:val="00CA2F2F"/>
    <w:rsid w:val="00D816B7"/>
    <w:rsid w:val="00E61D46"/>
    <w:rsid w:val="00E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3582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DA4"/>
    <w:pPr>
      <w:ind w:left="720"/>
      <w:contextualSpacing/>
    </w:pPr>
  </w:style>
  <w:style w:type="character" w:customStyle="1" w:styleId="apple-converted-space">
    <w:name w:val="apple-converted-space"/>
    <w:basedOn w:val="a0"/>
    <w:rsid w:val="008B6CBA"/>
  </w:style>
  <w:style w:type="character" w:customStyle="1" w:styleId="hps">
    <w:name w:val="hps"/>
    <w:basedOn w:val="a0"/>
    <w:rsid w:val="001B3F9A"/>
  </w:style>
  <w:style w:type="paragraph" w:styleId="a4">
    <w:name w:val="Normal (Web)"/>
    <w:basedOn w:val="a"/>
    <w:uiPriority w:val="99"/>
    <w:unhideWhenUsed/>
    <w:rsid w:val="00E61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DA4"/>
    <w:pPr>
      <w:ind w:left="720"/>
      <w:contextualSpacing/>
    </w:pPr>
  </w:style>
  <w:style w:type="character" w:customStyle="1" w:styleId="apple-converted-space">
    <w:name w:val="apple-converted-space"/>
    <w:basedOn w:val="a0"/>
    <w:rsid w:val="008B6CBA"/>
  </w:style>
  <w:style w:type="character" w:customStyle="1" w:styleId="hps">
    <w:name w:val="hps"/>
    <w:basedOn w:val="a0"/>
    <w:rsid w:val="001B3F9A"/>
  </w:style>
  <w:style w:type="paragraph" w:styleId="a4">
    <w:name w:val="Normal (Web)"/>
    <w:basedOn w:val="a"/>
    <w:uiPriority w:val="99"/>
    <w:unhideWhenUsed/>
    <w:rsid w:val="00E61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1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1582</Characters>
  <Application>Microsoft Macintosh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</dc:creator>
  <cp:lastModifiedBy>Marina</cp:lastModifiedBy>
  <cp:revision>3</cp:revision>
  <dcterms:created xsi:type="dcterms:W3CDTF">2015-10-08T19:05:00Z</dcterms:created>
  <dcterms:modified xsi:type="dcterms:W3CDTF">2015-10-17T20:02:00Z</dcterms:modified>
</cp:coreProperties>
</file>