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B1013" w14:textId="77777777" w:rsidR="0060015B" w:rsidRDefault="0060015B" w:rsidP="009539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3D8">
        <w:rPr>
          <w:rFonts w:ascii="Times New Roman" w:hAnsi="Times New Roman" w:cs="Times New Roman"/>
          <w:sz w:val="24"/>
          <w:szCs w:val="24"/>
        </w:rPr>
        <w:t xml:space="preserve">Анатолий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413D8">
        <w:rPr>
          <w:rFonts w:ascii="Times New Roman" w:hAnsi="Times New Roman" w:cs="Times New Roman"/>
          <w:sz w:val="24"/>
          <w:szCs w:val="24"/>
        </w:rPr>
        <w:t>иколаевич</w:t>
      </w:r>
      <w:r w:rsidRPr="0060015B">
        <w:rPr>
          <w:rFonts w:ascii="Times New Roman" w:hAnsi="Times New Roman" w:cs="Times New Roman"/>
          <w:sz w:val="24"/>
          <w:szCs w:val="24"/>
        </w:rPr>
        <w:t xml:space="preserve"> </w:t>
      </w:r>
      <w:r w:rsidRPr="00D413D8">
        <w:rPr>
          <w:rFonts w:ascii="Times New Roman" w:hAnsi="Times New Roman" w:cs="Times New Roman"/>
          <w:sz w:val="24"/>
          <w:szCs w:val="24"/>
        </w:rPr>
        <w:t>Барковский</w:t>
      </w:r>
    </w:p>
    <w:p w14:paraId="744480E7" w14:textId="77777777" w:rsidR="0060015B" w:rsidRPr="00D413D8" w:rsidRDefault="0060015B" w:rsidP="009539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>доктор экономических наук</w:t>
      </w:r>
      <w:r w:rsidR="001C5C9F" w:rsidRPr="00D41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41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31217E8" w14:textId="77777777" w:rsidR="001C5C9F" w:rsidRDefault="001C5C9F" w:rsidP="009539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>Главный научный сотрудник ИЭ РАН,</w:t>
      </w:r>
    </w:p>
    <w:p w14:paraId="682BC7AA" w14:textId="77777777" w:rsidR="001C5C9F" w:rsidRPr="00D413D8" w:rsidRDefault="001C5C9F">
      <w:pPr>
        <w:rPr>
          <w:rFonts w:ascii="Times New Roman" w:hAnsi="Times New Roman" w:cs="Times New Roman"/>
          <w:sz w:val="24"/>
          <w:szCs w:val="24"/>
        </w:rPr>
      </w:pPr>
    </w:p>
    <w:p w14:paraId="7297C14A" w14:textId="77777777" w:rsidR="001C5C9F" w:rsidRPr="0060015B" w:rsidRDefault="001C5C9F" w:rsidP="00600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5B">
        <w:rPr>
          <w:rFonts w:ascii="Times New Roman" w:hAnsi="Times New Roman" w:cs="Times New Roman"/>
          <w:b/>
          <w:sz w:val="24"/>
          <w:szCs w:val="24"/>
        </w:rPr>
        <w:t xml:space="preserve">ЭКОНОМИЧЕСКИЕ  И ПОЛИТИЧЕСКИЕ ТЕНДЕНЦИИ В СОРЕВНОВАНИИ БРИКС </w:t>
      </w:r>
      <w:r w:rsidR="00D82E82" w:rsidRPr="0060015B">
        <w:rPr>
          <w:rFonts w:ascii="Times New Roman" w:hAnsi="Times New Roman" w:cs="Times New Roman"/>
          <w:b/>
          <w:sz w:val="24"/>
          <w:szCs w:val="24"/>
        </w:rPr>
        <w:t xml:space="preserve">  С ТРАНСАТЛАНТИЧЕСКИМ </w:t>
      </w:r>
      <w:r w:rsidR="00A52B5A" w:rsidRPr="0060015B">
        <w:rPr>
          <w:rFonts w:ascii="Times New Roman" w:hAnsi="Times New Roman" w:cs="Times New Roman"/>
          <w:b/>
          <w:sz w:val="24"/>
          <w:szCs w:val="24"/>
        </w:rPr>
        <w:t xml:space="preserve">И ТРАНСТИХООКЕАНСКИМ </w:t>
      </w:r>
      <w:r w:rsidR="00D82E82" w:rsidRPr="0060015B">
        <w:rPr>
          <w:rFonts w:ascii="Times New Roman" w:hAnsi="Times New Roman" w:cs="Times New Roman"/>
          <w:b/>
          <w:sz w:val="24"/>
          <w:szCs w:val="24"/>
        </w:rPr>
        <w:t>ПАРТНЁРСТВОМ</w:t>
      </w:r>
    </w:p>
    <w:p w14:paraId="42DF2061" w14:textId="77777777" w:rsidR="00D82E82" w:rsidRPr="00D413D8" w:rsidRDefault="00D82E82" w:rsidP="006001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>На наших глазах происходит смена геополитической и геоэкономической парадигмы, когда БРИКС может стать а</w:t>
      </w:r>
      <w:r w:rsidR="00A52B5A" w:rsidRPr="00D413D8">
        <w:rPr>
          <w:rFonts w:ascii="Times New Roman" w:hAnsi="Times New Roman" w:cs="Times New Roman"/>
          <w:sz w:val="24"/>
          <w:szCs w:val="24"/>
        </w:rPr>
        <w:t xml:space="preserve">льтернативой евроатлантическому и транстихоокеанскому </w:t>
      </w:r>
      <w:r w:rsidRPr="00D413D8">
        <w:rPr>
          <w:rFonts w:ascii="Times New Roman" w:hAnsi="Times New Roman" w:cs="Times New Roman"/>
          <w:sz w:val="24"/>
          <w:szCs w:val="24"/>
        </w:rPr>
        <w:t>мировому порядку.</w:t>
      </w:r>
    </w:p>
    <w:p w14:paraId="04EA03AE" w14:textId="77777777" w:rsidR="00E76492" w:rsidRPr="00D413D8" w:rsidRDefault="00E76492" w:rsidP="006001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 xml:space="preserve">Анализ конкуренции между БРИКС </w:t>
      </w:r>
      <w:r w:rsidR="006B77FA" w:rsidRPr="00D413D8">
        <w:rPr>
          <w:rFonts w:ascii="Times New Roman" w:hAnsi="Times New Roman" w:cs="Times New Roman"/>
          <w:sz w:val="24"/>
          <w:szCs w:val="24"/>
        </w:rPr>
        <w:t>и крупномасштабн</w:t>
      </w:r>
      <w:r w:rsidR="00323F5B" w:rsidRPr="00D413D8">
        <w:rPr>
          <w:rFonts w:ascii="Times New Roman" w:hAnsi="Times New Roman" w:cs="Times New Roman"/>
          <w:sz w:val="24"/>
          <w:szCs w:val="24"/>
        </w:rPr>
        <w:t>ыми  партнерства</w:t>
      </w:r>
      <w:r w:rsidRPr="00D413D8">
        <w:rPr>
          <w:rFonts w:ascii="Times New Roman" w:hAnsi="Times New Roman" w:cs="Times New Roman"/>
          <w:sz w:val="24"/>
          <w:szCs w:val="24"/>
        </w:rPr>
        <w:t>м</w:t>
      </w:r>
      <w:r w:rsidR="00323F5B" w:rsidRPr="00D413D8">
        <w:rPr>
          <w:rFonts w:ascii="Times New Roman" w:hAnsi="Times New Roman" w:cs="Times New Roman"/>
          <w:sz w:val="24"/>
          <w:szCs w:val="24"/>
        </w:rPr>
        <w:t>и</w:t>
      </w:r>
      <w:r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323F5B" w:rsidRPr="00D413D8">
        <w:rPr>
          <w:rFonts w:ascii="Times New Roman" w:hAnsi="Times New Roman" w:cs="Times New Roman"/>
          <w:sz w:val="24"/>
          <w:szCs w:val="24"/>
        </w:rPr>
        <w:t xml:space="preserve">с </w:t>
      </w:r>
      <w:r w:rsidR="006B77FA" w:rsidRPr="00D413D8">
        <w:rPr>
          <w:rFonts w:ascii="Times New Roman" w:hAnsi="Times New Roman" w:cs="Times New Roman"/>
          <w:sz w:val="24"/>
          <w:szCs w:val="24"/>
        </w:rPr>
        <w:t xml:space="preserve"> их </w:t>
      </w:r>
      <w:r w:rsidR="00323F5B" w:rsidRPr="00D413D8">
        <w:rPr>
          <w:rFonts w:ascii="Times New Roman" w:hAnsi="Times New Roman" w:cs="Times New Roman"/>
          <w:sz w:val="24"/>
          <w:szCs w:val="24"/>
        </w:rPr>
        <w:t>участием</w:t>
      </w:r>
      <w:r w:rsidR="00352B29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Pr="00D413D8">
        <w:rPr>
          <w:rFonts w:ascii="Times New Roman" w:hAnsi="Times New Roman" w:cs="Times New Roman"/>
          <w:sz w:val="24"/>
          <w:szCs w:val="24"/>
        </w:rPr>
        <w:t xml:space="preserve">следует осуществлять через призму подписания между </w:t>
      </w:r>
      <w:r w:rsidR="00F6482D" w:rsidRPr="00D413D8">
        <w:rPr>
          <w:rFonts w:ascii="Times New Roman" w:hAnsi="Times New Roman" w:cs="Times New Roman"/>
          <w:sz w:val="24"/>
          <w:szCs w:val="24"/>
        </w:rPr>
        <w:t xml:space="preserve"> ЕС и США Соглашения о ТТИП (</w:t>
      </w:r>
      <w:r w:rsidR="00F6482D" w:rsidRPr="00D413D8">
        <w:rPr>
          <w:rFonts w:ascii="Times New Roman" w:hAnsi="Times New Roman" w:cs="Times New Roman"/>
          <w:sz w:val="24"/>
          <w:szCs w:val="24"/>
          <w:lang w:val="en-US"/>
        </w:rPr>
        <w:t>Transatlantic</w:t>
      </w:r>
      <w:r w:rsidR="00F6482D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F6482D" w:rsidRPr="00D413D8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F6482D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F6482D" w:rsidRPr="00D413D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6482D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F6482D" w:rsidRPr="00D413D8">
        <w:rPr>
          <w:rFonts w:ascii="Times New Roman" w:hAnsi="Times New Roman" w:cs="Times New Roman"/>
          <w:sz w:val="24"/>
          <w:szCs w:val="24"/>
          <w:lang w:val="en-US"/>
        </w:rPr>
        <w:t>Investment</w:t>
      </w:r>
      <w:r w:rsidR="00F6482D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F6482D" w:rsidRPr="00D413D8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0A2672" w:rsidRPr="00D413D8">
        <w:rPr>
          <w:rFonts w:ascii="Times New Roman" w:hAnsi="Times New Roman" w:cs="Times New Roman"/>
          <w:sz w:val="24"/>
          <w:szCs w:val="24"/>
          <w:lang w:val="en-US"/>
        </w:rPr>
        <w:t>tnerschip</w:t>
      </w:r>
      <w:r w:rsidR="00B164C5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0A2672" w:rsidRPr="00D413D8">
        <w:rPr>
          <w:rFonts w:ascii="Times New Roman" w:hAnsi="Times New Roman" w:cs="Times New Roman"/>
          <w:sz w:val="24"/>
          <w:szCs w:val="24"/>
        </w:rPr>
        <w:t>), а также с учётом инициированного  США создания в Юго-Восточной Азии Транстихоокеанского  партнерства  (</w:t>
      </w:r>
      <w:r w:rsidR="000A2672" w:rsidRPr="00D413D8">
        <w:rPr>
          <w:rFonts w:ascii="Times New Roman" w:hAnsi="Times New Roman" w:cs="Times New Roman"/>
          <w:sz w:val="24"/>
          <w:szCs w:val="24"/>
          <w:lang w:val="en-US"/>
        </w:rPr>
        <w:t>Trans</w:t>
      </w:r>
      <w:r w:rsidR="008A7362" w:rsidRPr="00D413D8">
        <w:rPr>
          <w:rFonts w:ascii="Times New Roman" w:hAnsi="Times New Roman" w:cs="Times New Roman"/>
          <w:sz w:val="24"/>
          <w:szCs w:val="24"/>
        </w:rPr>
        <w:t>-</w:t>
      </w:r>
      <w:r w:rsidR="008A7362" w:rsidRPr="00D413D8"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="008A7362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8A7362" w:rsidRPr="00D413D8">
        <w:rPr>
          <w:rFonts w:ascii="Times New Roman" w:hAnsi="Times New Roman" w:cs="Times New Roman"/>
          <w:sz w:val="24"/>
          <w:szCs w:val="24"/>
          <w:lang w:val="en-US"/>
        </w:rPr>
        <w:t>Partneship</w:t>
      </w:r>
      <w:r w:rsidR="008A7362" w:rsidRPr="00D413D8">
        <w:rPr>
          <w:rFonts w:ascii="Times New Roman" w:hAnsi="Times New Roman" w:cs="Times New Roman"/>
          <w:sz w:val="24"/>
          <w:szCs w:val="24"/>
        </w:rPr>
        <w:t xml:space="preserve"> – </w:t>
      </w:r>
      <w:r w:rsidR="008A7362" w:rsidRPr="00D413D8">
        <w:rPr>
          <w:rFonts w:ascii="Times New Roman" w:hAnsi="Times New Roman" w:cs="Times New Roman"/>
          <w:sz w:val="24"/>
          <w:szCs w:val="24"/>
          <w:lang w:val="en-US"/>
        </w:rPr>
        <w:t>TPP</w:t>
      </w:r>
      <w:r w:rsidR="008A7362" w:rsidRPr="00D413D8">
        <w:rPr>
          <w:rFonts w:ascii="Times New Roman" w:hAnsi="Times New Roman" w:cs="Times New Roman"/>
          <w:sz w:val="24"/>
          <w:szCs w:val="24"/>
        </w:rPr>
        <w:t>).  Ведущиеся американцами по данным направлениям переговоры имеют целью удвоение экспорта США, ускорение восстановления американской экономики и извлечение геополитических дивидентов</w:t>
      </w:r>
      <w:r w:rsidR="00037CCA" w:rsidRPr="00D413D8">
        <w:rPr>
          <w:rFonts w:ascii="Times New Roman" w:hAnsi="Times New Roman" w:cs="Times New Roman"/>
          <w:sz w:val="24"/>
          <w:szCs w:val="24"/>
        </w:rPr>
        <w:t xml:space="preserve"> из такого сближения</w:t>
      </w:r>
      <w:r w:rsidR="008E1351" w:rsidRPr="00D413D8">
        <w:rPr>
          <w:rFonts w:ascii="Times New Roman" w:hAnsi="Times New Roman" w:cs="Times New Roman"/>
          <w:sz w:val="24"/>
          <w:szCs w:val="24"/>
        </w:rPr>
        <w:t>. В то же время значительные подвижки в области консолидации экономического и полититического союза  достигнуты</w:t>
      </w:r>
      <w:r w:rsidR="004A15E9" w:rsidRPr="00D413D8">
        <w:rPr>
          <w:rFonts w:ascii="Times New Roman" w:hAnsi="Times New Roman" w:cs="Times New Roman"/>
          <w:sz w:val="24"/>
          <w:szCs w:val="24"/>
        </w:rPr>
        <w:t xml:space="preserve"> в рамках БРИКС, особенно  в рамках последних саммитов в Фор</w:t>
      </w:r>
      <w:r w:rsidR="0022202E" w:rsidRPr="00D413D8">
        <w:rPr>
          <w:rFonts w:ascii="Times New Roman" w:hAnsi="Times New Roman" w:cs="Times New Roman"/>
          <w:sz w:val="24"/>
          <w:szCs w:val="24"/>
        </w:rPr>
        <w:t>т</w:t>
      </w:r>
      <w:r w:rsidR="004A15E9" w:rsidRPr="00D413D8">
        <w:rPr>
          <w:rFonts w:ascii="Times New Roman" w:hAnsi="Times New Roman" w:cs="Times New Roman"/>
          <w:sz w:val="24"/>
          <w:szCs w:val="24"/>
        </w:rPr>
        <w:t>алезе и Уфе.  Поскольку анализу этих процессов посвящена отдельная (20) секция, рассмотрим</w:t>
      </w:r>
      <w:r w:rsidR="008E1351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="004A15E9" w:rsidRPr="00D413D8">
        <w:rPr>
          <w:rFonts w:ascii="Times New Roman" w:hAnsi="Times New Roman" w:cs="Times New Roman"/>
          <w:sz w:val="24"/>
          <w:szCs w:val="24"/>
        </w:rPr>
        <w:t xml:space="preserve"> возможности соревнования двух глобальных систем с разными целями,</w:t>
      </w:r>
      <w:r w:rsidR="0022202E" w:rsidRPr="00D413D8">
        <w:rPr>
          <w:rFonts w:ascii="Times New Roman" w:hAnsi="Times New Roman" w:cs="Times New Roman"/>
          <w:sz w:val="24"/>
          <w:szCs w:val="24"/>
        </w:rPr>
        <w:t xml:space="preserve"> различными формами </w:t>
      </w:r>
      <w:r w:rsidR="00297990" w:rsidRPr="00D413D8">
        <w:rPr>
          <w:rFonts w:ascii="Times New Roman" w:hAnsi="Times New Roman" w:cs="Times New Roman"/>
          <w:sz w:val="24"/>
          <w:szCs w:val="24"/>
        </w:rPr>
        <w:t>финансового взаимодействия и разными способами обеспечения национального суверенитета.</w:t>
      </w:r>
    </w:p>
    <w:p w14:paraId="209BE6E8" w14:textId="77777777" w:rsidR="00D55FFE" w:rsidRPr="00D413D8" w:rsidRDefault="00037CCA" w:rsidP="006001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 xml:space="preserve">В </w:t>
      </w:r>
      <w:r w:rsidR="00C63CE1" w:rsidRPr="00D413D8">
        <w:rPr>
          <w:rFonts w:ascii="Times New Roman" w:hAnsi="Times New Roman" w:cs="Times New Roman"/>
          <w:sz w:val="24"/>
          <w:szCs w:val="24"/>
        </w:rPr>
        <w:t xml:space="preserve">аналитический оборот вовлекаются состав и условия </w:t>
      </w:r>
      <w:r w:rsidR="00931280" w:rsidRPr="00D413D8">
        <w:rPr>
          <w:rFonts w:ascii="Times New Roman" w:hAnsi="Times New Roman" w:cs="Times New Roman"/>
          <w:sz w:val="24"/>
          <w:szCs w:val="24"/>
        </w:rPr>
        <w:t>сотрудничества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1280" w:rsidRPr="00D413D8">
        <w:rPr>
          <w:rFonts w:ascii="Times New Roman" w:hAnsi="Times New Roman" w:cs="Times New Roman"/>
          <w:sz w:val="24"/>
          <w:szCs w:val="24"/>
        </w:rPr>
        <w:t>в рамках ТТИП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1280" w:rsidRPr="00D413D8">
        <w:rPr>
          <w:rFonts w:ascii="Times New Roman" w:hAnsi="Times New Roman" w:cs="Times New Roman"/>
          <w:sz w:val="24"/>
          <w:szCs w:val="24"/>
        </w:rPr>
        <w:t>(Трансатлантик)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31280" w:rsidRPr="00D413D8">
        <w:rPr>
          <w:rFonts w:ascii="Times New Roman" w:hAnsi="Times New Roman" w:cs="Times New Roman"/>
          <w:sz w:val="24"/>
          <w:szCs w:val="24"/>
        </w:rPr>
        <w:t>и ТРР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1280" w:rsidRPr="00D413D8">
        <w:rPr>
          <w:rFonts w:ascii="Times New Roman" w:hAnsi="Times New Roman" w:cs="Times New Roman"/>
          <w:sz w:val="24"/>
          <w:szCs w:val="24"/>
        </w:rPr>
        <w:t>(Транстихоокеан)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31280" w:rsidRPr="00D413D8">
        <w:rPr>
          <w:rFonts w:ascii="Times New Roman" w:hAnsi="Times New Roman" w:cs="Times New Roman"/>
          <w:sz w:val="24"/>
          <w:szCs w:val="24"/>
        </w:rPr>
        <w:t>на основе информации на их сайтах в сопоставлении</w:t>
      </w:r>
      <w:r w:rsidR="006A5FEA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1280" w:rsidRPr="00D413D8">
        <w:rPr>
          <w:rFonts w:ascii="Times New Roman" w:hAnsi="Times New Roman" w:cs="Times New Roman"/>
          <w:sz w:val="24"/>
          <w:szCs w:val="24"/>
        </w:rPr>
        <w:t>с условиями сотрудничества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1280" w:rsidRPr="00D413D8">
        <w:rPr>
          <w:rFonts w:ascii="Times New Roman" w:hAnsi="Times New Roman" w:cs="Times New Roman"/>
          <w:sz w:val="24"/>
          <w:szCs w:val="24"/>
        </w:rPr>
        <w:t>в рамках БРИКС:</w:t>
      </w:r>
      <w:r w:rsidR="00931280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B6" w:rsidRPr="00D41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B6" w:rsidRPr="00D413D8">
        <w:rPr>
          <w:rFonts w:ascii="Times New Roman" w:hAnsi="Times New Roman" w:cs="Times New Roman"/>
          <w:sz w:val="24"/>
          <w:szCs w:val="24"/>
        </w:rPr>
        <w:t>среди них к</w:t>
      </w:r>
      <w:r w:rsidR="00931280" w:rsidRPr="00D413D8">
        <w:rPr>
          <w:rFonts w:ascii="Times New Roman" w:hAnsi="Times New Roman" w:cs="Times New Roman"/>
          <w:sz w:val="24"/>
          <w:szCs w:val="24"/>
        </w:rPr>
        <w:t>оличество членов; объёмные показатели</w:t>
      </w:r>
      <w:r w:rsidR="00D55FFE" w:rsidRPr="00D413D8">
        <w:rPr>
          <w:rFonts w:ascii="Times New Roman" w:hAnsi="Times New Roman" w:cs="Times New Roman"/>
          <w:sz w:val="24"/>
          <w:szCs w:val="24"/>
        </w:rPr>
        <w:t>; совпадение интересов и тд.</w:t>
      </w:r>
    </w:p>
    <w:p w14:paraId="17F60AB4" w14:textId="77777777" w:rsidR="00352B29" w:rsidRPr="00D413D8" w:rsidRDefault="00352B29" w:rsidP="006001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>Если говорить о БРИКС, то  на сегодняшний день мы име</w:t>
      </w:r>
      <w:r w:rsidR="00D55FFE" w:rsidRPr="00D413D8">
        <w:rPr>
          <w:rFonts w:ascii="Times New Roman" w:hAnsi="Times New Roman" w:cs="Times New Roman"/>
          <w:sz w:val="24"/>
          <w:szCs w:val="24"/>
        </w:rPr>
        <w:t>ем дело  с одной из  наименьших   по коли</w:t>
      </w:r>
      <w:r w:rsidRPr="00D413D8">
        <w:rPr>
          <w:rFonts w:ascii="Times New Roman" w:hAnsi="Times New Roman" w:cs="Times New Roman"/>
          <w:sz w:val="24"/>
          <w:szCs w:val="24"/>
        </w:rPr>
        <w:t>честву стран-участниц  (5) организаций, в то</w:t>
      </w:r>
      <w:r w:rsidR="00017A02" w:rsidRPr="00D413D8">
        <w:rPr>
          <w:rFonts w:ascii="Times New Roman" w:hAnsi="Times New Roman" w:cs="Times New Roman"/>
          <w:sz w:val="24"/>
          <w:szCs w:val="24"/>
        </w:rPr>
        <w:t xml:space="preserve"> </w:t>
      </w:r>
      <w:r w:rsidRPr="00D413D8">
        <w:rPr>
          <w:rFonts w:ascii="Times New Roman" w:hAnsi="Times New Roman" w:cs="Times New Roman"/>
          <w:sz w:val="24"/>
          <w:szCs w:val="24"/>
        </w:rPr>
        <w:t>время</w:t>
      </w:r>
      <w:r w:rsidR="00017A02" w:rsidRPr="00D413D8">
        <w:rPr>
          <w:rFonts w:ascii="Times New Roman" w:hAnsi="Times New Roman" w:cs="Times New Roman"/>
          <w:sz w:val="24"/>
          <w:szCs w:val="24"/>
        </w:rPr>
        <w:t xml:space="preserve"> как в ТТИП и ТРР их соответственно  намного больше. Какое это имеет значение? Да попросту в более узком составе проще договариваться по принципиальным вопросам. А с учётом экономического потенциала совокупности стран БРИКС это имеет решающее значение. </w:t>
      </w:r>
    </w:p>
    <w:p w14:paraId="55056C9D" w14:textId="77777777" w:rsidR="009827D9" w:rsidRPr="00D413D8" w:rsidRDefault="009827D9" w:rsidP="006001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>Попытка при активном участии США создать новые противовесы БРИКС показывает, что в мире существует по крайней мере  три фактически противостоящие формата  перестройки парадигмы международных экономических отношений: наряду с созданным в 2006 БРИКСом ведутся переговоры о создании США, Канадой, Новой Зеландией</w:t>
      </w:r>
      <w:r w:rsidR="00BB5B75" w:rsidRPr="00D413D8">
        <w:rPr>
          <w:rFonts w:ascii="Times New Roman" w:hAnsi="Times New Roman" w:cs="Times New Roman"/>
          <w:sz w:val="24"/>
          <w:szCs w:val="24"/>
        </w:rPr>
        <w:t xml:space="preserve">, Австралией, Японией  и другими крупными державами, на долю которых приходится 38-40% мирового ВВП и четверть  оборота в мировой торговле,  а также объединение мировых рынков по обе стороны Атлантики </w:t>
      </w:r>
      <w:r w:rsidR="00B164C5" w:rsidRPr="00D413D8">
        <w:rPr>
          <w:rFonts w:ascii="Times New Roman" w:hAnsi="Times New Roman" w:cs="Times New Roman"/>
          <w:sz w:val="24"/>
          <w:szCs w:val="24"/>
        </w:rPr>
        <w:t xml:space="preserve">, где почти половина мирового ВВП, </w:t>
      </w:r>
      <w:r w:rsidR="00BB5B75" w:rsidRPr="00D413D8">
        <w:rPr>
          <w:rFonts w:ascii="Times New Roman" w:hAnsi="Times New Roman" w:cs="Times New Roman"/>
          <w:sz w:val="24"/>
          <w:szCs w:val="24"/>
        </w:rPr>
        <w:t>на территории с населением в 820 млн. человек, для торговли без пошлин</w:t>
      </w:r>
      <w:r w:rsidR="00B164C5" w:rsidRPr="00D413D8">
        <w:rPr>
          <w:rFonts w:ascii="Times New Roman" w:hAnsi="Times New Roman" w:cs="Times New Roman"/>
          <w:sz w:val="24"/>
          <w:szCs w:val="24"/>
        </w:rPr>
        <w:t xml:space="preserve"> и других ограничений.</w:t>
      </w:r>
    </w:p>
    <w:p w14:paraId="4C2498FA" w14:textId="77777777" w:rsidR="00B164C5" w:rsidRPr="00D413D8" w:rsidRDefault="00B164C5" w:rsidP="006001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lastRenderedPageBreak/>
        <w:t xml:space="preserve">Если после встречи пятёрки БРИКС в Уфе </w:t>
      </w:r>
      <w:r w:rsidR="00490E9C" w:rsidRPr="00D413D8">
        <w:rPr>
          <w:rFonts w:ascii="Times New Roman" w:hAnsi="Times New Roman" w:cs="Times New Roman"/>
          <w:sz w:val="24"/>
          <w:szCs w:val="24"/>
        </w:rPr>
        <w:t xml:space="preserve">в среде научной общественности </w:t>
      </w:r>
      <w:r w:rsidRPr="00D413D8">
        <w:rPr>
          <w:rFonts w:ascii="Times New Roman" w:hAnsi="Times New Roman" w:cs="Times New Roman"/>
          <w:sz w:val="24"/>
          <w:szCs w:val="24"/>
        </w:rPr>
        <w:t xml:space="preserve">возникла определённая эйфория по поводу достижений сотрудничества в этом формате, </w:t>
      </w:r>
      <w:r w:rsidR="00490E9C" w:rsidRPr="00D413D8">
        <w:rPr>
          <w:rFonts w:ascii="Times New Roman" w:hAnsi="Times New Roman" w:cs="Times New Roman"/>
          <w:sz w:val="24"/>
          <w:szCs w:val="24"/>
        </w:rPr>
        <w:t>то переговоры в рамках  двух других форматов основательно засекречены и их содержание может быть отслежено, исходя из опыта прежней дипломатической  работы, путем адресного</w:t>
      </w:r>
      <w:r w:rsidR="00771F89" w:rsidRPr="00D413D8">
        <w:rPr>
          <w:rFonts w:ascii="Times New Roman" w:hAnsi="Times New Roman" w:cs="Times New Roman"/>
          <w:sz w:val="24"/>
          <w:szCs w:val="24"/>
        </w:rPr>
        <w:t xml:space="preserve"> поручения МИД РФ пресс-бюро соответствующих  диппредставительств РФ в странах, ведущих переговоры по данным вопросам, о направлении информации, в том числе и в адрес  </w:t>
      </w:r>
      <w:r w:rsidR="00544DAD" w:rsidRPr="00D413D8">
        <w:rPr>
          <w:rFonts w:ascii="Times New Roman" w:hAnsi="Times New Roman" w:cs="Times New Roman"/>
          <w:sz w:val="24"/>
          <w:szCs w:val="24"/>
        </w:rPr>
        <w:t>Российского национального комитета по исследованиям БРИКС.</w:t>
      </w:r>
    </w:p>
    <w:p w14:paraId="330D95C6" w14:textId="77777777" w:rsidR="009827D9" w:rsidRPr="00D413D8" w:rsidRDefault="009827D9" w:rsidP="0060015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379670" w14:textId="77777777" w:rsidR="00D413D8" w:rsidRPr="00D413D8" w:rsidRDefault="00D413D8" w:rsidP="006001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93016F" w14:textId="77777777" w:rsidR="00D413D8" w:rsidRPr="00D413D8" w:rsidRDefault="00D413D8" w:rsidP="00600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AC263" w14:textId="77777777" w:rsidR="00D413D8" w:rsidRPr="00D413D8" w:rsidRDefault="00D413D8" w:rsidP="00600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01940" w14:textId="77777777" w:rsidR="00D413D8" w:rsidRPr="00D413D8" w:rsidRDefault="00D413D8" w:rsidP="00D413D8">
      <w:pPr>
        <w:rPr>
          <w:rFonts w:ascii="Times New Roman" w:hAnsi="Times New Roman" w:cs="Times New Roman"/>
          <w:sz w:val="24"/>
          <w:szCs w:val="24"/>
        </w:rPr>
      </w:pPr>
    </w:p>
    <w:p w14:paraId="5B055216" w14:textId="77777777" w:rsidR="00D413D8" w:rsidRPr="00D413D8" w:rsidRDefault="00D413D8" w:rsidP="00D413D8">
      <w:pPr>
        <w:rPr>
          <w:rFonts w:ascii="Times New Roman" w:hAnsi="Times New Roman" w:cs="Times New Roman"/>
          <w:sz w:val="24"/>
          <w:szCs w:val="24"/>
        </w:rPr>
      </w:pPr>
    </w:p>
    <w:p w14:paraId="762B0BC7" w14:textId="77777777" w:rsidR="00352B29" w:rsidRPr="00D413D8" w:rsidRDefault="00D413D8" w:rsidP="00D413D8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D413D8">
        <w:rPr>
          <w:rFonts w:ascii="Times New Roman" w:hAnsi="Times New Roman" w:cs="Times New Roman"/>
          <w:sz w:val="24"/>
          <w:szCs w:val="24"/>
        </w:rPr>
        <w:tab/>
      </w:r>
    </w:p>
    <w:sectPr w:rsidR="00352B29" w:rsidRPr="00D4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1540"/>
    <w:multiLevelType w:val="hybridMultilevel"/>
    <w:tmpl w:val="FC3E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9F"/>
    <w:rsid w:val="00017A02"/>
    <w:rsid w:val="00037CCA"/>
    <w:rsid w:val="000A2672"/>
    <w:rsid w:val="00164FF7"/>
    <w:rsid w:val="001C5C9F"/>
    <w:rsid w:val="0022202E"/>
    <w:rsid w:val="00297990"/>
    <w:rsid w:val="00310D4E"/>
    <w:rsid w:val="00323F5B"/>
    <w:rsid w:val="00352B29"/>
    <w:rsid w:val="00490E9C"/>
    <w:rsid w:val="004A15E9"/>
    <w:rsid w:val="00525CB6"/>
    <w:rsid w:val="00544DAD"/>
    <w:rsid w:val="0060015B"/>
    <w:rsid w:val="006A5FEA"/>
    <w:rsid w:val="006B77FA"/>
    <w:rsid w:val="006C7F22"/>
    <w:rsid w:val="00771F89"/>
    <w:rsid w:val="008A7362"/>
    <w:rsid w:val="008E1351"/>
    <w:rsid w:val="00931280"/>
    <w:rsid w:val="009539C9"/>
    <w:rsid w:val="009827D9"/>
    <w:rsid w:val="00A52B5A"/>
    <w:rsid w:val="00B164C5"/>
    <w:rsid w:val="00BB5B75"/>
    <w:rsid w:val="00C63CE1"/>
    <w:rsid w:val="00CC1416"/>
    <w:rsid w:val="00D413D8"/>
    <w:rsid w:val="00D55FFE"/>
    <w:rsid w:val="00D82E82"/>
    <w:rsid w:val="00E036A7"/>
    <w:rsid w:val="00E76492"/>
    <w:rsid w:val="00F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E6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82"/>
    <w:pPr>
      <w:ind w:left="720"/>
      <w:contextualSpacing/>
    </w:pPr>
  </w:style>
  <w:style w:type="character" w:styleId="a4">
    <w:name w:val="Hyperlink"/>
    <w:basedOn w:val="a0"/>
    <w:rsid w:val="00600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82"/>
    <w:pPr>
      <w:ind w:left="720"/>
      <w:contextualSpacing/>
    </w:pPr>
  </w:style>
  <w:style w:type="character" w:styleId="a4">
    <w:name w:val="Hyperlink"/>
    <w:basedOn w:val="a0"/>
    <w:rsid w:val="00600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2015-10-12T13:32:00Z</dcterms:created>
  <dcterms:modified xsi:type="dcterms:W3CDTF">2015-10-17T19:57:00Z</dcterms:modified>
</cp:coreProperties>
</file>