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1105D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Аманташева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Айсулуу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Темирбековна</w:t>
      </w:r>
    </w:p>
    <w:p w14:paraId="667D9DAB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Аспирант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кафедры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МКППиЭ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МГИМО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У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МИД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России</w:t>
      </w:r>
    </w:p>
    <w:p w14:paraId="7C1699CF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Специалист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охраны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среды</w:t>
      </w:r>
      <w:r>
        <w:rPr>
          <w:rFonts w:hAnsi="Times New Roman"/>
          <w:sz w:val="28"/>
          <w:szCs w:val="28"/>
        </w:rPr>
        <w:t xml:space="preserve"> </w:t>
      </w:r>
    </w:p>
    <w:p w14:paraId="0A17A199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ООО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«Байкальская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горная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компания»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ХК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«Металлоинвест»</w:t>
      </w:r>
      <w:r>
        <w:rPr>
          <w:rFonts w:ascii="Times New Roman"/>
          <w:sz w:val="28"/>
          <w:szCs w:val="28"/>
        </w:rPr>
        <w:t>)</w:t>
      </w:r>
    </w:p>
    <w:p w14:paraId="479F26C0" w14:textId="77777777" w:rsidR="000D5134" w:rsidRDefault="000D5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F9E681F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Роль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международных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организаций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в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формировании</w:t>
      </w:r>
      <w:r>
        <w:rPr>
          <w:rFonts w:hAnsi="Times New Roman"/>
          <w:b/>
          <w:bCs/>
          <w:sz w:val="28"/>
          <w:szCs w:val="28"/>
        </w:rPr>
        <w:t xml:space="preserve">   </w:t>
      </w:r>
    </w:p>
    <w:p w14:paraId="3B0D34F8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экологически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ориентированного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развития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глобальной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экономики</w:t>
      </w:r>
    </w:p>
    <w:p w14:paraId="04B5E16B" w14:textId="77777777" w:rsidR="000D5134" w:rsidRDefault="000D5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9578BF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  <w:u w:val="single"/>
        </w:rPr>
        <w:t>Тезисы</w:t>
      </w:r>
      <w:r>
        <w:rPr>
          <w:rFonts w:ascii="Times New Roman"/>
          <w:sz w:val="28"/>
          <w:szCs w:val="28"/>
        </w:rPr>
        <w:t>:</w:t>
      </w:r>
    </w:p>
    <w:p w14:paraId="11461E0B" w14:textId="77777777" w:rsidR="000D5134" w:rsidRDefault="003B2032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Загрязнение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глобальных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проблем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челов</w:t>
      </w:r>
      <w:r>
        <w:rPr>
          <w:rFonts w:hAnsi="Times New Roman"/>
          <w:sz w:val="28"/>
          <w:szCs w:val="28"/>
        </w:rPr>
        <w:t>е</w:t>
      </w:r>
      <w:r>
        <w:rPr>
          <w:rFonts w:hAnsi="Times New Roman"/>
          <w:sz w:val="28"/>
          <w:szCs w:val="28"/>
        </w:rPr>
        <w:t>чества</w:t>
      </w:r>
    </w:p>
    <w:p w14:paraId="49FB39A1" w14:textId="77777777" w:rsidR="000D5134" w:rsidRDefault="003B2032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место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международных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формировании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ципов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защиты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среды</w:t>
      </w:r>
    </w:p>
    <w:p w14:paraId="45DEA0B7" w14:textId="77777777" w:rsidR="000D5134" w:rsidRDefault="003B2032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Экологически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ориентированное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экономики</w:t>
      </w:r>
    </w:p>
    <w:p w14:paraId="08C87469" w14:textId="77777777" w:rsidR="000D5134" w:rsidRDefault="000D5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269127" w14:textId="77777777" w:rsidR="000D5134" w:rsidRDefault="003B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Состояние окружающей природной среды на сегодняшний день явл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одним из важнейших вопросов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поставленных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человечеством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торое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очередь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стремится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сделать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жизнь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максимально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комфор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ной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зачастую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нанося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ущерб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природе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связи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этим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возникает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требность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минимизировать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негативное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влияние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человеческой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деятельности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среду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возможности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предупредить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его</w:t>
      </w:r>
      <w:r>
        <w:rPr>
          <w:rFonts w:ascii="Times New Roman"/>
          <w:sz w:val="28"/>
          <w:szCs w:val="28"/>
        </w:rPr>
        <w:t xml:space="preserve">.  </w:t>
      </w:r>
    </w:p>
    <w:p w14:paraId="1B9B30B4" w14:textId="77777777" w:rsidR="000D5134" w:rsidRDefault="003B2032">
      <w:pPr>
        <w:pStyle w:val="a5"/>
        <w:widowControl/>
        <w:spacing w:line="36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  <w:lang w:val="ru-RU"/>
        </w:rPr>
        <w:t>Международные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национальные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природозащитные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организации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акти</w:t>
      </w:r>
      <w:r>
        <w:rPr>
          <w:rFonts w:hAnsi="Times New Roman"/>
          <w:sz w:val="28"/>
          <w:szCs w:val="28"/>
          <w:lang w:val="ru-RU"/>
        </w:rPr>
        <w:t>в</w:t>
      </w:r>
      <w:r>
        <w:rPr>
          <w:rFonts w:hAnsi="Times New Roman"/>
          <w:sz w:val="28"/>
          <w:szCs w:val="28"/>
          <w:lang w:val="ru-RU"/>
        </w:rPr>
        <w:t>но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занимаются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поиском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способов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сохранения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природных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ресурсов</w:t>
      </w:r>
      <w:r>
        <w:rPr>
          <w:rFonts w:ascii="Times New Roman"/>
          <w:sz w:val="28"/>
          <w:szCs w:val="28"/>
          <w:lang w:val="ru-RU"/>
        </w:rPr>
        <w:t>.</w:t>
      </w:r>
      <w:r>
        <w:rPr>
          <w:rFonts w:hAnsi="Times New Roman"/>
          <w:sz w:val="28"/>
          <w:szCs w:val="28"/>
          <w:lang w:val="ru-RU"/>
        </w:rPr>
        <w:t> Данный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вопрос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является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одной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из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важнейших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глобальных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проблем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предусмотре</w:t>
      </w:r>
      <w:r>
        <w:rPr>
          <w:rFonts w:hAnsi="Times New Roman"/>
          <w:sz w:val="28"/>
          <w:szCs w:val="28"/>
          <w:lang w:val="ru-RU"/>
        </w:rPr>
        <w:t>н</w:t>
      </w:r>
      <w:r>
        <w:rPr>
          <w:rFonts w:hAnsi="Times New Roman"/>
          <w:sz w:val="28"/>
          <w:szCs w:val="28"/>
          <w:lang w:val="ru-RU"/>
        </w:rPr>
        <w:t>ных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в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различных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конвенциях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программах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ООН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одной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из</w:t>
      </w:r>
      <w:r>
        <w:rPr>
          <w:rFonts w:hAnsi="Times New Roman"/>
          <w:sz w:val="28"/>
          <w:szCs w:val="28"/>
          <w:lang w:val="ru-RU"/>
        </w:rPr>
        <w:t xml:space="preserve"> </w:t>
      </w:r>
      <w:hyperlink r:id="rId8" w:history="1">
        <w:r>
          <w:rPr>
            <w:rStyle w:val="Hyperlink1"/>
            <w:rFonts w:hAnsi="Times New Roman"/>
            <w:sz w:val="28"/>
            <w:szCs w:val="28"/>
          </w:rPr>
          <w:t>Целей</w:t>
        </w:r>
        <w:r>
          <w:rPr>
            <w:rStyle w:val="Hyperlink1"/>
            <w:rFonts w:hAnsi="Times New Roman"/>
            <w:sz w:val="28"/>
            <w:szCs w:val="28"/>
          </w:rPr>
          <w:t xml:space="preserve"> </w:t>
        </w:r>
        <w:r>
          <w:rPr>
            <w:rStyle w:val="Hyperlink1"/>
            <w:rFonts w:hAnsi="Times New Roman"/>
            <w:sz w:val="28"/>
            <w:szCs w:val="28"/>
          </w:rPr>
          <w:t>в</w:t>
        </w:r>
        <w:r>
          <w:rPr>
            <w:rStyle w:val="Hyperlink1"/>
            <w:rFonts w:hAnsi="Times New Roman"/>
            <w:sz w:val="28"/>
            <w:szCs w:val="28"/>
          </w:rPr>
          <w:t xml:space="preserve"> </w:t>
        </w:r>
        <w:r>
          <w:rPr>
            <w:rStyle w:val="Hyperlink1"/>
            <w:rFonts w:hAnsi="Times New Roman"/>
            <w:sz w:val="28"/>
            <w:szCs w:val="28"/>
          </w:rPr>
          <w:t>обл</w:t>
        </w:r>
        <w:r>
          <w:rPr>
            <w:rStyle w:val="Hyperlink1"/>
            <w:rFonts w:hAnsi="Times New Roman"/>
            <w:sz w:val="28"/>
            <w:szCs w:val="28"/>
          </w:rPr>
          <w:t>а</w:t>
        </w:r>
        <w:r>
          <w:rPr>
            <w:rStyle w:val="Hyperlink1"/>
            <w:rFonts w:hAnsi="Times New Roman"/>
            <w:sz w:val="28"/>
            <w:szCs w:val="28"/>
          </w:rPr>
          <w:t>сти</w:t>
        </w:r>
        <w:r>
          <w:rPr>
            <w:rStyle w:val="Hyperlink1"/>
            <w:rFonts w:hAnsi="Times New Roman"/>
            <w:sz w:val="28"/>
            <w:szCs w:val="28"/>
          </w:rPr>
          <w:t xml:space="preserve"> </w:t>
        </w:r>
        <w:r>
          <w:rPr>
            <w:rStyle w:val="Hyperlink1"/>
            <w:rFonts w:hAnsi="Times New Roman"/>
            <w:sz w:val="28"/>
            <w:szCs w:val="28"/>
          </w:rPr>
          <w:t>развития</w:t>
        </w:r>
      </w:hyperlink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сформулированных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в</w:t>
      </w:r>
      <w:r>
        <w:rPr>
          <w:rFonts w:hAnsi="Times New Roman"/>
          <w:sz w:val="28"/>
          <w:szCs w:val="28"/>
          <w:lang w:val="ru-RU"/>
        </w:rPr>
        <w:t xml:space="preserve"> </w:t>
      </w:r>
      <w:hyperlink r:id="rId9" w:history="1">
        <w:r>
          <w:rPr>
            <w:rStyle w:val="Hyperlink1"/>
            <w:rFonts w:hAnsi="Times New Roman"/>
            <w:sz w:val="28"/>
            <w:szCs w:val="28"/>
          </w:rPr>
          <w:t>Декларации</w:t>
        </w:r>
        <w:r>
          <w:rPr>
            <w:rStyle w:val="Hyperlink1"/>
            <w:rFonts w:hAnsi="Times New Roman"/>
            <w:sz w:val="28"/>
            <w:szCs w:val="28"/>
          </w:rPr>
          <w:t xml:space="preserve"> </w:t>
        </w:r>
        <w:r>
          <w:rPr>
            <w:rStyle w:val="Hyperlink1"/>
            <w:rFonts w:hAnsi="Times New Roman"/>
            <w:sz w:val="28"/>
            <w:szCs w:val="28"/>
          </w:rPr>
          <w:t>тысячелетия</w:t>
        </w:r>
        <w:r>
          <w:rPr>
            <w:rStyle w:val="Hyperlink1"/>
            <w:rFonts w:hAnsi="Times New Roman"/>
            <w:sz w:val="28"/>
            <w:szCs w:val="28"/>
          </w:rPr>
          <w:t xml:space="preserve"> </w:t>
        </w:r>
        <w:r>
          <w:rPr>
            <w:rStyle w:val="Hyperlink1"/>
            <w:rFonts w:hAnsi="Times New Roman"/>
            <w:sz w:val="28"/>
            <w:szCs w:val="28"/>
          </w:rPr>
          <w:t>ООН</w:t>
        </w:r>
      </w:hyperlink>
      <w:r>
        <w:rPr>
          <w:rFonts w:ascii="Times New Roman"/>
          <w:sz w:val="28"/>
          <w:szCs w:val="28"/>
          <w:lang w:val="ru-RU"/>
        </w:rPr>
        <w:t xml:space="preserve">. </w:t>
      </w:r>
      <w:r>
        <w:rPr>
          <w:rFonts w:hAnsi="Times New Roman"/>
          <w:sz w:val="28"/>
          <w:szCs w:val="28"/>
          <w:lang w:val="ru-RU"/>
        </w:rPr>
        <w:t>Межд</w:t>
      </w:r>
      <w:r>
        <w:rPr>
          <w:rFonts w:hAnsi="Times New Roman"/>
          <w:sz w:val="28"/>
          <w:szCs w:val="28"/>
          <w:lang w:val="ru-RU"/>
        </w:rPr>
        <w:t>у</w:t>
      </w:r>
      <w:r>
        <w:rPr>
          <w:rFonts w:hAnsi="Times New Roman"/>
          <w:sz w:val="28"/>
          <w:szCs w:val="28"/>
          <w:lang w:val="ru-RU"/>
        </w:rPr>
        <w:t>народные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организации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такие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как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Всемирный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банк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сотрудничают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разв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>вающимися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странами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помогая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им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решать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экологические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проблемы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задачи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возникающие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по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мере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развития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этих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стран</w:t>
      </w:r>
      <w:r>
        <w:rPr>
          <w:rFonts w:ascii="Times New Roman"/>
          <w:sz w:val="28"/>
          <w:szCs w:val="28"/>
          <w:lang w:val="ru-RU"/>
        </w:rPr>
        <w:t xml:space="preserve">. </w:t>
      </w:r>
      <w:r>
        <w:rPr>
          <w:rFonts w:hAnsi="Times New Roman"/>
          <w:sz w:val="28"/>
          <w:szCs w:val="28"/>
          <w:lang w:val="ru-RU"/>
        </w:rPr>
        <w:t>Принципиальной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целью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ОЭСР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в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соответствии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Программой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ОЭСР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по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Безопасности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Окружающей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Среды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Здоровья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(</w:t>
      </w:r>
      <w:r>
        <w:rPr>
          <w:rFonts w:hAnsi="Times New Roman"/>
          <w:sz w:val="28"/>
          <w:szCs w:val="28"/>
          <w:lang w:val="ru-RU"/>
        </w:rPr>
        <w:t>БОЗ</w:t>
      </w:r>
      <w:r>
        <w:rPr>
          <w:rFonts w:ascii="Times New Roman"/>
          <w:sz w:val="28"/>
          <w:szCs w:val="28"/>
          <w:lang w:val="ru-RU"/>
        </w:rPr>
        <w:t xml:space="preserve">), </w:t>
      </w:r>
      <w:r>
        <w:rPr>
          <w:rFonts w:hAnsi="Times New Roman"/>
          <w:sz w:val="28"/>
          <w:szCs w:val="28"/>
          <w:lang w:val="ru-RU"/>
        </w:rPr>
        <w:t>является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содействие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тем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курсам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которые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направлены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на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lastRenderedPageBreak/>
        <w:t>устойчивый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экономический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рост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сбалансированный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по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экономическим</w:t>
      </w:r>
      <w:r>
        <w:rPr>
          <w:rFonts w:ascii="Times New Roman"/>
          <w:sz w:val="28"/>
          <w:szCs w:val="28"/>
          <w:lang w:val="ru-RU"/>
        </w:rPr>
        <w:t xml:space="preserve">, </w:t>
      </w:r>
      <w:r>
        <w:rPr>
          <w:rFonts w:hAnsi="Times New Roman"/>
          <w:sz w:val="28"/>
          <w:szCs w:val="28"/>
          <w:lang w:val="ru-RU"/>
        </w:rPr>
        <w:t>с</w:t>
      </w:r>
      <w:r>
        <w:rPr>
          <w:rFonts w:hAnsi="Times New Roman"/>
          <w:sz w:val="28"/>
          <w:szCs w:val="28"/>
          <w:lang w:val="ru-RU"/>
        </w:rPr>
        <w:t>о</w:t>
      </w:r>
      <w:r>
        <w:rPr>
          <w:rFonts w:hAnsi="Times New Roman"/>
          <w:sz w:val="28"/>
          <w:szCs w:val="28"/>
          <w:lang w:val="ru-RU"/>
        </w:rPr>
        <w:t>циальным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и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экологическим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аспектам</w:t>
      </w:r>
      <w:r>
        <w:rPr>
          <w:rFonts w:ascii="Times New Roman"/>
          <w:sz w:val="28"/>
          <w:szCs w:val="28"/>
          <w:lang w:val="ru-RU"/>
        </w:rPr>
        <w:t>.</w:t>
      </w:r>
    </w:p>
    <w:p w14:paraId="2BA83153" w14:textId="77777777" w:rsidR="000D5134" w:rsidRDefault="003B2032">
      <w:pPr>
        <w:pStyle w:val="Heading8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интенсивного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экономического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окружающей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неизбежен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однако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сведен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минимуму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экон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мически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оправданным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Любые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хозяйственные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решения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приниматься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расчетом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чтобы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превышать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пределы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вредного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</w:t>
      </w:r>
      <w:r>
        <w:rPr>
          <w:rFonts w:hAnsi="Times New Roman"/>
          <w:sz w:val="28"/>
          <w:szCs w:val="28"/>
        </w:rPr>
        <w:t>з</w:t>
      </w:r>
      <w:r>
        <w:rPr>
          <w:rFonts w:hAnsi="Times New Roman"/>
          <w:sz w:val="28"/>
          <w:szCs w:val="28"/>
        </w:rPr>
        <w:t>действия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природную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среду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современном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мире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наряду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национальн</w:t>
      </w:r>
      <w:r>
        <w:rPr>
          <w:rFonts w:hAnsi="Times New Roman"/>
          <w:sz w:val="28"/>
          <w:szCs w:val="28"/>
        </w:rPr>
        <w:t>ы</w:t>
      </w:r>
      <w:r>
        <w:rPr>
          <w:rFonts w:hAnsi="Times New Roman"/>
          <w:sz w:val="28"/>
          <w:szCs w:val="28"/>
        </w:rPr>
        <w:t>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выработаны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международные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стандарты</w:t>
      </w:r>
      <w:r>
        <w:rPr>
          <w:rFonts w:ascii="Times New Roman"/>
          <w:sz w:val="28"/>
          <w:szCs w:val="28"/>
        </w:rPr>
        <w:t xml:space="preserve">,  </w:t>
      </w:r>
      <w:r>
        <w:rPr>
          <w:rFonts w:hAnsi="Times New Roman"/>
          <w:sz w:val="28"/>
          <w:szCs w:val="28"/>
        </w:rPr>
        <w:t>обеспечивающие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экологическую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безопасность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следуя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просчитать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экологические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риски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еще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реализации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инвестиционного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проекта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Однако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сят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обязательного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характера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зачастую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необходимыми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час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ности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предприятий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работающих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иностранными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инвест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рами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кредиторами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планирующих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сбыт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продукции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внешних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рынках</w:t>
      </w:r>
      <w:r>
        <w:rPr>
          <w:rFonts w:ascii="Times New Roman"/>
          <w:sz w:val="28"/>
          <w:szCs w:val="28"/>
        </w:rPr>
        <w:t xml:space="preserve">. </w:t>
      </w:r>
    </w:p>
    <w:p w14:paraId="6E78FF03" w14:textId="77777777" w:rsidR="000D5134" w:rsidRDefault="003B2032">
      <w:pPr>
        <w:pStyle w:val="a7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hAnsi="Times New Roman"/>
          <w:color w:val="222222"/>
          <w:sz w:val="28"/>
          <w:szCs w:val="28"/>
          <w:u w:color="222222"/>
        </w:rPr>
        <w:t>Глобальные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экологические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проблемы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приобретают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стратегический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х</w:t>
      </w:r>
      <w:r>
        <w:rPr>
          <w:rFonts w:hAnsi="Times New Roman"/>
          <w:color w:val="222222"/>
          <w:sz w:val="28"/>
          <w:szCs w:val="28"/>
          <w:u w:color="222222"/>
        </w:rPr>
        <w:t>а</w:t>
      </w:r>
      <w:r>
        <w:rPr>
          <w:rFonts w:hAnsi="Times New Roman"/>
          <w:color w:val="222222"/>
          <w:sz w:val="28"/>
          <w:szCs w:val="28"/>
          <w:u w:color="222222"/>
        </w:rPr>
        <w:t>рактер</w:t>
      </w:r>
      <w:r>
        <w:rPr>
          <w:rFonts w:ascii="Times New Roman"/>
          <w:color w:val="222222"/>
          <w:sz w:val="28"/>
          <w:szCs w:val="28"/>
          <w:u w:color="222222"/>
        </w:rPr>
        <w:t xml:space="preserve">, </w:t>
      </w:r>
      <w:r>
        <w:rPr>
          <w:rFonts w:hAnsi="Times New Roman"/>
          <w:color w:val="222222"/>
          <w:sz w:val="28"/>
          <w:szCs w:val="28"/>
          <w:u w:color="222222"/>
        </w:rPr>
        <w:t>перемещаясь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в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центр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глобальной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политики</w:t>
      </w:r>
      <w:r>
        <w:rPr>
          <w:rFonts w:ascii="Times New Roman"/>
          <w:color w:val="222222"/>
          <w:sz w:val="28"/>
          <w:szCs w:val="28"/>
          <w:u w:color="222222"/>
        </w:rPr>
        <w:t xml:space="preserve">, </w:t>
      </w:r>
      <w:r>
        <w:rPr>
          <w:rFonts w:hAnsi="Times New Roman"/>
          <w:color w:val="222222"/>
          <w:sz w:val="28"/>
          <w:szCs w:val="28"/>
          <w:u w:color="222222"/>
        </w:rPr>
        <w:t>что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стимулирует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интерес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к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изучению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проблем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защиты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окружающей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среды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способствует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усилению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внимания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к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экологической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обстановке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в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мире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 </w:t>
      </w:r>
      <w:r>
        <w:rPr>
          <w:rFonts w:hAnsi="Times New Roman"/>
          <w:color w:val="222222"/>
          <w:sz w:val="28"/>
          <w:szCs w:val="28"/>
          <w:u w:color="222222"/>
        </w:rPr>
        <w:t>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перестройке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глобальной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экономики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на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экологически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ориентированную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модель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развития</w:t>
      </w:r>
      <w:r>
        <w:rPr>
          <w:rFonts w:ascii="Times New Roman"/>
          <w:color w:val="222222"/>
          <w:sz w:val="28"/>
          <w:szCs w:val="28"/>
          <w:u w:color="222222"/>
        </w:rPr>
        <w:t>.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Полож</w:t>
      </w:r>
      <w:r>
        <w:rPr>
          <w:rFonts w:hAnsi="Times New Roman"/>
          <w:color w:val="222222"/>
          <w:sz w:val="28"/>
          <w:szCs w:val="28"/>
          <w:u w:color="222222"/>
        </w:rPr>
        <w:t>и</w:t>
      </w:r>
      <w:r>
        <w:rPr>
          <w:rFonts w:hAnsi="Times New Roman"/>
          <w:color w:val="222222"/>
          <w:sz w:val="28"/>
          <w:szCs w:val="28"/>
          <w:u w:color="222222"/>
        </w:rPr>
        <w:t>тельной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тенденцией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является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растущее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взаимодействие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между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различными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организациями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в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области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изучения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возможностей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экологически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ориентир</w:t>
      </w:r>
      <w:r>
        <w:rPr>
          <w:rFonts w:hAnsi="Times New Roman"/>
          <w:color w:val="222222"/>
          <w:sz w:val="28"/>
          <w:szCs w:val="28"/>
          <w:u w:color="222222"/>
        </w:rPr>
        <w:t>о</w:t>
      </w:r>
      <w:r>
        <w:rPr>
          <w:rFonts w:hAnsi="Times New Roman"/>
          <w:color w:val="222222"/>
          <w:sz w:val="28"/>
          <w:szCs w:val="28"/>
          <w:u w:color="222222"/>
        </w:rPr>
        <w:t>ванного</w:t>
      </w:r>
      <w:r>
        <w:rPr>
          <w:rFonts w:hAnsi="Times New Roman"/>
          <w:color w:val="222222"/>
          <w:sz w:val="28"/>
          <w:szCs w:val="28"/>
          <w:u w:color="222222"/>
        </w:rPr>
        <w:t xml:space="preserve"> </w:t>
      </w:r>
      <w:r>
        <w:rPr>
          <w:rFonts w:hAnsi="Times New Roman"/>
          <w:color w:val="222222"/>
          <w:sz w:val="28"/>
          <w:szCs w:val="28"/>
          <w:u w:color="222222"/>
        </w:rPr>
        <w:t>развития</w:t>
      </w:r>
      <w:r>
        <w:rPr>
          <w:rFonts w:ascii="Times New Roman"/>
          <w:color w:val="222222"/>
          <w:sz w:val="28"/>
          <w:szCs w:val="28"/>
          <w:u w:color="222222"/>
        </w:rPr>
        <w:t>.</w:t>
      </w:r>
    </w:p>
    <w:sectPr w:rsidR="000D5134" w:rsidSect="000D5134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19" w:right="850" w:bottom="567" w:left="1701" w:header="439" w:footer="2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1C480" w14:textId="77777777" w:rsidR="003B2032" w:rsidRDefault="003B2032" w:rsidP="000D5134">
      <w:r>
        <w:separator/>
      </w:r>
    </w:p>
  </w:endnote>
  <w:endnote w:type="continuationSeparator" w:id="0">
    <w:p w14:paraId="322BD0AA" w14:textId="77777777" w:rsidR="003B2032" w:rsidRDefault="003B2032" w:rsidP="000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D227" w14:textId="77777777" w:rsidR="000D5134" w:rsidRDefault="000D5134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DB06" w14:textId="77777777" w:rsidR="000D5134" w:rsidRDefault="000D5134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C0955" w14:textId="77777777" w:rsidR="003B2032" w:rsidRDefault="003B2032" w:rsidP="000D5134">
      <w:r>
        <w:separator/>
      </w:r>
    </w:p>
  </w:footnote>
  <w:footnote w:type="continuationSeparator" w:id="0">
    <w:p w14:paraId="547C9D6B" w14:textId="77777777" w:rsidR="003B2032" w:rsidRDefault="003B2032" w:rsidP="000D51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206B" w14:textId="77777777" w:rsidR="000D5134" w:rsidRDefault="000D5134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137D" w14:textId="77777777" w:rsidR="000D5134" w:rsidRDefault="000D513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F1C"/>
    <w:multiLevelType w:val="multilevel"/>
    <w:tmpl w:val="DDD0F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">
    <w:nsid w:val="7D29704A"/>
    <w:multiLevelType w:val="multilevel"/>
    <w:tmpl w:val="41086386"/>
    <w:styleLink w:val="List0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09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94"/>
        </w:tabs>
        <w:ind w:left="89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54"/>
        </w:tabs>
        <w:ind w:left="125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14"/>
        </w:tabs>
        <w:ind w:left="161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74"/>
        </w:tabs>
        <w:ind w:left="197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34"/>
        </w:tabs>
        <w:ind w:left="233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94"/>
        </w:tabs>
        <w:ind w:left="269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54"/>
        </w:tabs>
        <w:ind w:left="305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414"/>
        </w:tabs>
        <w:ind w:left="341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2">
    <w:nsid w:val="7F110D9A"/>
    <w:multiLevelType w:val="multilevel"/>
    <w:tmpl w:val="5510BB58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09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94"/>
        </w:tabs>
        <w:ind w:left="89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54"/>
        </w:tabs>
        <w:ind w:left="125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14"/>
        </w:tabs>
        <w:ind w:left="161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74"/>
        </w:tabs>
        <w:ind w:left="197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34"/>
        </w:tabs>
        <w:ind w:left="233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94"/>
        </w:tabs>
        <w:ind w:left="269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54"/>
        </w:tabs>
        <w:ind w:left="305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414"/>
        </w:tabs>
        <w:ind w:left="3414" w:hanging="534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134"/>
    <w:rsid w:val="000D5134"/>
    <w:rsid w:val="003B2032"/>
    <w:rsid w:val="003C18C0"/>
    <w:rsid w:val="004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77D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134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134"/>
    <w:rPr>
      <w:u w:val="single"/>
    </w:rPr>
  </w:style>
  <w:style w:type="table" w:customStyle="1" w:styleId="TableNormal">
    <w:name w:val="Table Normal"/>
    <w:rsid w:val="000D5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D513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0D5134"/>
    <w:rPr>
      <w:u w:val="single"/>
    </w:rPr>
  </w:style>
  <w:style w:type="numbering" w:customStyle="1" w:styleId="List0">
    <w:name w:val="List 0"/>
    <w:basedOn w:val="1"/>
    <w:rsid w:val="000D5134"/>
    <w:pPr>
      <w:numPr>
        <w:numId w:val="3"/>
      </w:numPr>
    </w:pPr>
  </w:style>
  <w:style w:type="numbering" w:customStyle="1" w:styleId="1">
    <w:name w:val="Импортированный стиль 1"/>
    <w:rsid w:val="000D5134"/>
  </w:style>
  <w:style w:type="paragraph" w:customStyle="1" w:styleId="a5">
    <w:name w:val="???????"/>
    <w:rsid w:val="000D5134"/>
    <w:pPr>
      <w:widowControl w:val="0"/>
    </w:pPr>
    <w:rPr>
      <w:rFonts w:ascii="Arial Unicode MS" w:hAnsi="Arial Unicode MS" w:cs="Arial Unicode MS"/>
      <w:color w:val="000000"/>
      <w:u w:color="000000"/>
      <w:lang w:val="en-US"/>
    </w:rPr>
  </w:style>
  <w:style w:type="character" w:customStyle="1" w:styleId="a6">
    <w:name w:val="Нет"/>
    <w:rsid w:val="000D5134"/>
  </w:style>
  <w:style w:type="character" w:customStyle="1" w:styleId="Hyperlink1">
    <w:name w:val="Hyperlink.1"/>
    <w:basedOn w:val="a6"/>
    <w:rsid w:val="000D5134"/>
    <w:rPr>
      <w:lang w:val="ru-RU"/>
    </w:rPr>
  </w:style>
  <w:style w:type="paragraph" w:customStyle="1" w:styleId="Heading8">
    <w:name w:val="Heading 8"/>
    <w:rsid w:val="000D5134"/>
    <w:rPr>
      <w:rFonts w:ascii="Arial Unicode MS" w:hAnsi="Arial Unicode MS" w:cs="Arial Unicode MS"/>
      <w:color w:val="000000"/>
      <w:u w:color="000000"/>
    </w:rPr>
  </w:style>
  <w:style w:type="paragraph" w:customStyle="1" w:styleId="a7">
    <w:name w:val="По умолчанию"/>
    <w:rsid w:val="000D5134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.org/ru/youthink/mdg.shtml" TargetMode="External"/><Relationship Id="rId9" Type="http://schemas.openxmlformats.org/officeDocument/2006/relationships/hyperlink" Target="http://www.un.org/ru/documents/decl_conv/declarations/summitdecl.shtml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Macintosh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3</cp:revision>
  <dcterms:created xsi:type="dcterms:W3CDTF">2015-10-08T07:46:00Z</dcterms:created>
  <dcterms:modified xsi:type="dcterms:W3CDTF">2015-10-12T17:47:00Z</dcterms:modified>
</cp:coreProperties>
</file>