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91A" w:rsidRPr="004F2A48" w:rsidRDefault="0092591A" w:rsidP="0092591A">
      <w:pPr>
        <w:spacing w:line="360" w:lineRule="auto"/>
        <w:rPr>
          <w:rFonts w:ascii="Times" w:hAnsi="Times"/>
          <w:b/>
          <w:sz w:val="28"/>
          <w:szCs w:val="28"/>
        </w:rPr>
      </w:pPr>
      <w:r w:rsidRPr="004F2A48">
        <w:rPr>
          <w:rFonts w:ascii="Times" w:hAnsi="Times"/>
          <w:b/>
          <w:sz w:val="28"/>
          <w:szCs w:val="28"/>
        </w:rPr>
        <w:t>Темнышев Игорь Александрович</w:t>
      </w:r>
    </w:p>
    <w:p w:rsidR="0092591A" w:rsidRDefault="0092591A" w:rsidP="0092591A">
      <w:pPr>
        <w:spacing w:line="360" w:lineRule="auto"/>
        <w:rPr>
          <w:rFonts w:ascii="Times" w:hAnsi="Times"/>
          <w:sz w:val="28"/>
          <w:szCs w:val="28"/>
        </w:rPr>
      </w:pPr>
      <w:r>
        <w:rPr>
          <w:rFonts w:ascii="Times" w:hAnsi="Times"/>
          <w:sz w:val="28"/>
          <w:szCs w:val="28"/>
        </w:rPr>
        <w:t>Санкт-Петербургский государственный университет, факультет международных отношений</w:t>
      </w:r>
    </w:p>
    <w:p w:rsidR="0092591A" w:rsidRDefault="0092591A" w:rsidP="0092591A">
      <w:pPr>
        <w:spacing w:line="360" w:lineRule="auto"/>
        <w:rPr>
          <w:rFonts w:ascii="Times" w:hAnsi="Times"/>
          <w:sz w:val="28"/>
          <w:szCs w:val="28"/>
        </w:rPr>
      </w:pPr>
      <w:r>
        <w:rPr>
          <w:rFonts w:ascii="Times" w:hAnsi="Times"/>
          <w:sz w:val="28"/>
          <w:szCs w:val="28"/>
        </w:rPr>
        <w:t>Аспи</w:t>
      </w:r>
      <w:bookmarkStart w:id="0" w:name="_GoBack"/>
      <w:bookmarkEnd w:id="0"/>
      <w:r>
        <w:rPr>
          <w:rFonts w:ascii="Times" w:hAnsi="Times"/>
          <w:sz w:val="28"/>
          <w:szCs w:val="28"/>
        </w:rPr>
        <w:t>рант</w:t>
      </w:r>
    </w:p>
    <w:p w:rsidR="0092591A" w:rsidRPr="006F0C87" w:rsidRDefault="0092591A" w:rsidP="0092591A">
      <w:pPr>
        <w:spacing w:line="360" w:lineRule="auto"/>
        <w:rPr>
          <w:rFonts w:ascii="Times" w:hAnsi="Times"/>
          <w:sz w:val="28"/>
          <w:szCs w:val="28"/>
        </w:rPr>
      </w:pPr>
    </w:p>
    <w:p w:rsidR="0092591A" w:rsidRPr="00DB3980" w:rsidRDefault="0092591A" w:rsidP="0092591A">
      <w:pPr>
        <w:pStyle w:val="a4"/>
        <w:spacing w:after="0" w:line="360" w:lineRule="auto"/>
        <w:ind w:left="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Эволюция</w:t>
      </w:r>
      <w:r w:rsidRPr="00DB3980">
        <w:rPr>
          <w:rFonts w:ascii="Times New Roman" w:eastAsia="Times New Roman" w:hAnsi="Times New Roman" w:cs="Times New Roman"/>
          <w:b/>
          <w:sz w:val="28"/>
          <w:szCs w:val="28"/>
          <w:lang w:eastAsia="ru-RU"/>
        </w:rPr>
        <w:t xml:space="preserve"> понятия </w:t>
      </w:r>
      <w:r>
        <w:rPr>
          <w:rFonts w:ascii="Times New Roman" w:eastAsia="Times New Roman" w:hAnsi="Times New Roman" w:cs="Times New Roman"/>
          <w:b/>
          <w:sz w:val="28"/>
          <w:szCs w:val="28"/>
          <w:lang w:eastAsia="ru-RU"/>
        </w:rPr>
        <w:t>«</w:t>
      </w:r>
      <w:r w:rsidRPr="00DB3980">
        <w:rPr>
          <w:rFonts w:ascii="Times New Roman" w:eastAsia="Times New Roman" w:hAnsi="Times New Roman" w:cs="Times New Roman"/>
          <w:b/>
          <w:sz w:val="28"/>
          <w:szCs w:val="28"/>
          <w:lang w:eastAsia="ru-RU"/>
        </w:rPr>
        <w:t>Евразия</w:t>
      </w:r>
      <w:r>
        <w:rPr>
          <w:rFonts w:ascii="Times New Roman" w:eastAsia="Times New Roman" w:hAnsi="Times New Roman" w:cs="Times New Roman"/>
          <w:b/>
          <w:sz w:val="28"/>
          <w:szCs w:val="28"/>
          <w:lang w:eastAsia="ru-RU"/>
        </w:rPr>
        <w:t>»</w:t>
      </w:r>
      <w:r w:rsidRPr="00DB3980">
        <w:rPr>
          <w:rFonts w:ascii="Times New Roman" w:eastAsia="Times New Roman" w:hAnsi="Times New Roman" w:cs="Times New Roman"/>
          <w:b/>
          <w:sz w:val="28"/>
          <w:szCs w:val="28"/>
          <w:lang w:eastAsia="ru-RU"/>
        </w:rPr>
        <w:t xml:space="preserve"> в </w:t>
      </w:r>
      <w:r>
        <w:rPr>
          <w:rFonts w:ascii="Times New Roman" w:eastAsia="Times New Roman" w:hAnsi="Times New Roman" w:cs="Times New Roman"/>
          <w:b/>
          <w:sz w:val="28"/>
          <w:szCs w:val="28"/>
          <w:lang w:eastAsia="ru-RU"/>
        </w:rPr>
        <w:t>современном гуманитарном знании</w:t>
      </w:r>
    </w:p>
    <w:p w:rsidR="0092591A" w:rsidRDefault="0092591A" w:rsidP="0092591A">
      <w:pPr>
        <w:pStyle w:val="a4"/>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 xml:space="preserve">Понятие «Евразия» представляется сегодня одним из наиболее востребованных терминов в современном гуманитарном знании. С одной стороны, это свидетельствует о перспективности евразийских идей, а с другой, к сожалению, концепт «Евразия» часто становится предметом политических  спекуляций.  Тем не менее, несомненно, актуализация этого исторического термина обусловлена во многом интенсификацией интеграционных процессов на пространстве, образовавшемся на осколках Советского Союза и созданием Евразийского экономического союза (ЕАЭС). Важно подчеркнуть, что после получения независимости новые государства - бывшие советские республики столкнулись с серьезной проблемой – поиском новой идентичности. В этом контексте внимание многих было обращено к идеям евразийства и понятию Евразия, которое позволяет, наконец, оторваться от советского наследия и связанных с ним негативных </w:t>
      </w:r>
      <w:r w:rsidRPr="0092591A">
        <w:rPr>
          <w:rFonts w:ascii="Times New Roman" w:hAnsi="Times New Roman" w:cs="Times New Roman"/>
          <w:color w:val="000000"/>
          <w:sz w:val="28"/>
          <w:szCs w:val="28"/>
          <w:shd w:val="clear" w:color="auto" w:fill="FFFFFF"/>
        </w:rPr>
        <w:t>стереотипов, в течение более 20 лет тормозивших развитие интеграционных процессов между бывшими советскими республиками.</w:t>
      </w:r>
    </w:p>
    <w:p w:rsidR="0092591A" w:rsidRPr="0092591A" w:rsidRDefault="0092591A" w:rsidP="0092591A">
      <w:pPr>
        <w:pStyle w:val="a4"/>
        <w:spacing w:after="0" w:line="360"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shd w:val="clear" w:color="auto" w:fill="FFFFFF"/>
        </w:rPr>
        <w:t>Что касается происхождения самого термина «Евразия», то оно появилось не сразу. Исследования географа А.Гумбольда положили начало географическому подходу, согласно которому Европу и Азию следует рассматривать как единый материк,так как</w:t>
      </w:r>
      <w:r w:rsidRPr="00E560F6">
        <w:rPr>
          <w:rFonts w:ascii="Times New Roman" w:hAnsi="Times New Roman" w:cs="Times New Roman"/>
          <w:color w:val="000000"/>
          <w:sz w:val="28"/>
          <w:szCs w:val="28"/>
          <w:shd w:val="clear" w:color="auto" w:fill="FFFFFF"/>
        </w:rPr>
        <w:t xml:space="preserve"> Европа — это н</w:t>
      </w:r>
      <w:r>
        <w:rPr>
          <w:rFonts w:ascii="Times New Roman" w:hAnsi="Times New Roman" w:cs="Times New Roman"/>
          <w:color w:val="000000"/>
          <w:sz w:val="28"/>
          <w:szCs w:val="28"/>
          <w:shd w:val="clear" w:color="auto" w:fill="FFFFFF"/>
        </w:rPr>
        <w:t xml:space="preserve">е более чем западная часть Азии. Затем в 1858 году К.Г.Ройшле в своей книге </w:t>
      </w:r>
      <w:r w:rsidRPr="001972E4">
        <w:rPr>
          <w:rFonts w:ascii="Times New Roman" w:hAnsi="Times New Roman" w:cs="Times New Roman"/>
          <w:sz w:val="28"/>
          <w:szCs w:val="28"/>
          <w:shd w:val="clear" w:color="auto" w:fill="FFFFFF"/>
        </w:rPr>
        <w:t>«</w:t>
      </w:r>
      <w:r w:rsidRPr="001972E4">
        <w:rPr>
          <w:rFonts w:ascii="Times New Roman" w:hAnsi="Times New Roman" w:cs="Times New Roman"/>
          <w:sz w:val="28"/>
          <w:szCs w:val="28"/>
          <w:shd w:val="clear" w:color="auto" w:fill="FFFFFF"/>
          <w:lang w:val="en-US"/>
        </w:rPr>
        <w:t>HandbuchderGeographie</w:t>
      </w:r>
      <w:r w:rsidRPr="001972E4">
        <w:rPr>
          <w:rFonts w:ascii="Times New Roman" w:hAnsi="Times New Roman" w:cs="Times New Roman"/>
          <w:sz w:val="28"/>
          <w:szCs w:val="28"/>
          <w:shd w:val="clear" w:color="auto" w:fill="FFFFFF"/>
        </w:rPr>
        <w:t>» ввел термин «</w:t>
      </w:r>
      <w:r w:rsidRPr="001972E4">
        <w:rPr>
          <w:rFonts w:ascii="Times New Roman" w:hAnsi="Times New Roman" w:cs="Times New Roman"/>
          <w:sz w:val="28"/>
          <w:szCs w:val="28"/>
          <w:shd w:val="clear" w:color="auto" w:fill="FFFFFF"/>
          <w:lang w:val="en-US"/>
        </w:rPr>
        <w:t>DoppelerdtheilAsien</w:t>
      </w:r>
      <w:r w:rsidRPr="001972E4">
        <w:rPr>
          <w:rFonts w:ascii="Times New Roman" w:hAnsi="Times New Roman" w:cs="Times New Roman"/>
          <w:sz w:val="28"/>
          <w:szCs w:val="28"/>
          <w:shd w:val="clear" w:color="auto" w:fill="FFFFFF"/>
        </w:rPr>
        <w:t>-</w:t>
      </w:r>
      <w:r w:rsidRPr="001972E4">
        <w:rPr>
          <w:rFonts w:ascii="Times New Roman" w:hAnsi="Times New Roman" w:cs="Times New Roman"/>
          <w:sz w:val="28"/>
          <w:szCs w:val="28"/>
          <w:shd w:val="clear" w:color="auto" w:fill="FFFFFF"/>
          <w:lang w:val="en-US"/>
        </w:rPr>
        <w:t>Europa</w:t>
      </w:r>
      <w:r w:rsidRPr="001972E4">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(что в дословном переводе означает «Двойной континент Азия-Европа»)</w:t>
      </w:r>
      <w:r w:rsidRPr="001972E4">
        <w:rPr>
          <w:rFonts w:ascii="Times New Roman" w:hAnsi="Times New Roman" w:cs="Times New Roman"/>
          <w:sz w:val="28"/>
          <w:szCs w:val="28"/>
          <w:shd w:val="clear" w:color="auto" w:fill="FFFFFF"/>
        </w:rPr>
        <w:t xml:space="preserve">. </w:t>
      </w:r>
      <w:r w:rsidRPr="00E90F08">
        <w:rPr>
          <w:rFonts w:ascii="Times New Roman" w:hAnsi="Times New Roman" w:cs="Times New Roman"/>
          <w:sz w:val="28"/>
          <w:szCs w:val="28"/>
          <w:shd w:val="clear" w:color="auto" w:fill="FFFFFF"/>
        </w:rPr>
        <w:t xml:space="preserve">Наконец, сам термин «Евразия» впервые употребил геолог Э.Зюсс в </w:t>
      </w:r>
      <w:r>
        <w:rPr>
          <w:rFonts w:ascii="Times New Roman" w:hAnsi="Times New Roman" w:cs="Times New Roman"/>
          <w:sz w:val="28"/>
          <w:szCs w:val="28"/>
          <w:shd w:val="clear" w:color="auto" w:fill="FFFFFF"/>
        </w:rPr>
        <w:t>1883 году</w:t>
      </w:r>
      <w:r w:rsidRPr="00E90F08">
        <w:rPr>
          <w:rFonts w:ascii="Times New Roman" w:hAnsi="Times New Roman" w:cs="Times New Roman"/>
          <w:sz w:val="28"/>
          <w:szCs w:val="28"/>
          <w:shd w:val="clear" w:color="auto" w:fill="FFFFFF"/>
        </w:rPr>
        <w:t xml:space="preserve">,который </w:t>
      </w:r>
      <w:r w:rsidRPr="00E90F08">
        <w:rPr>
          <w:rFonts w:ascii="Times New Roman" w:hAnsi="Times New Roman" w:cs="Times New Roman"/>
          <w:sz w:val="28"/>
          <w:szCs w:val="28"/>
          <w:shd w:val="clear" w:color="auto" w:fill="FFFFFF"/>
        </w:rPr>
        <w:lastRenderedPageBreak/>
        <w:t xml:space="preserve">понимал Евразию как </w:t>
      </w:r>
      <w:r w:rsidRPr="00E90F08">
        <w:rPr>
          <w:rFonts w:ascii="Times New Roman" w:hAnsi="Times New Roman" w:cs="Times New Roman"/>
          <w:sz w:val="28"/>
          <w:szCs w:val="28"/>
        </w:rPr>
        <w:t xml:space="preserve">территорию Старого Света. </w:t>
      </w:r>
      <w:r w:rsidRPr="00E90F08">
        <w:rPr>
          <w:rFonts w:ascii="Times New Roman" w:hAnsi="Times New Roman" w:cs="Times New Roman"/>
          <w:sz w:val="28"/>
          <w:szCs w:val="28"/>
          <w:shd w:val="clear" w:color="auto" w:fill="FFFFFF"/>
        </w:rPr>
        <w:t>В русский язык это понятие ввел географ В.И.Ламанский в своем труде «Три мира</w:t>
      </w:r>
      <w:r>
        <w:rPr>
          <w:rFonts w:ascii="Times New Roman" w:hAnsi="Times New Roman" w:cs="Times New Roman"/>
          <w:color w:val="000000"/>
          <w:sz w:val="28"/>
          <w:szCs w:val="28"/>
          <w:shd w:val="clear" w:color="auto" w:fill="FFFFFF"/>
        </w:rPr>
        <w:t>Азийско-Европейского материка» (1892 г.),</w:t>
      </w:r>
    </w:p>
    <w:p w:rsidR="0092591A" w:rsidRPr="0092591A" w:rsidRDefault="0092591A" w:rsidP="0092591A">
      <w:pPr>
        <w:pStyle w:val="a4"/>
        <w:spacing w:after="0" w:line="360" w:lineRule="auto"/>
        <w:ind w:left="0" w:firstLine="709"/>
        <w:jc w:val="both"/>
        <w:rPr>
          <w:rFonts w:ascii="Times New Roman" w:hAnsi="Times New Roman" w:cs="Times New Roman"/>
          <w:color w:val="000000"/>
          <w:sz w:val="28"/>
          <w:szCs w:val="28"/>
          <w:shd w:val="clear" w:color="auto" w:fill="FFFFFF"/>
        </w:rPr>
      </w:pPr>
      <w:r w:rsidRPr="0092591A">
        <w:rPr>
          <w:rFonts w:ascii="Times New Roman" w:hAnsi="Times New Roman" w:cs="Times New Roman"/>
          <w:color w:val="000000"/>
          <w:sz w:val="28"/>
          <w:szCs w:val="28"/>
          <w:shd w:val="clear" w:color="auto" w:fill="FFFFFF"/>
        </w:rPr>
        <w:t>Распространениерусскоговладычества в СреднейАзии, открытиеКитаядляевропейскихпутешественников, равнокакусилившаясянаклонность к путешествиям и географическимоткрытиям, с начала XIX столетиявесьмасильноспособствовалиусилениюинтересасосторонызападныхученых к пространствуЕвразии. В частностипредставителинемецкойшколы, коим и принадлежиттермин «Евразия», наиболееактивнозанималисьизучениемвлияниятерриториальногофакторана распределениецентровсилыразличныхгосударств.ИзучениеобширнаятерриторииЕвразиисвидетельствовало о неразрывнойсвязимеждувосточной и западнойчастямиЕвразийскогоконтинента, соответственно, становилосьочевидным, что установлениегосподствакакнадконтинентальнойЕвропой, так и в международныхделах в целомстановилосьневозможнымбезустановленияконтролянадэтойтерриторией.ИзучениеЕвразииимелоогромноезначения, в силууникальностиеегеополитического положения.</w:t>
      </w:r>
      <w:r>
        <w:rPr>
          <w:rFonts w:ascii="Times New Roman" w:hAnsi="Times New Roman" w:cs="Times New Roman"/>
          <w:color w:val="000000"/>
          <w:sz w:val="28"/>
          <w:szCs w:val="28"/>
          <w:shd w:val="clear" w:color="auto" w:fill="FFFFFF"/>
        </w:rPr>
        <w:t xml:space="preserve">  Эти вопросы получают новый импульс для детального рассмотрения сегодня в рамках новых реалий эволюции термина «Евразия» в период интенсивного развития интеграционных процессов на евразийском пространстве.</w:t>
      </w:r>
    </w:p>
    <w:p w:rsidR="0092591A" w:rsidRDefault="0092591A" w:rsidP="0092591A">
      <w:pPr>
        <w:pStyle w:val="a4"/>
        <w:spacing w:after="0" w:line="360" w:lineRule="auto"/>
        <w:ind w:left="0" w:firstLine="709"/>
        <w:jc w:val="both"/>
        <w:rPr>
          <w:rFonts w:ascii="Times New Roman" w:hAnsi="Times New Roman" w:cs="Times New Roman"/>
          <w:color w:val="000000"/>
          <w:sz w:val="28"/>
          <w:szCs w:val="28"/>
          <w:shd w:val="clear" w:color="auto" w:fill="FFFFFF"/>
        </w:rPr>
      </w:pPr>
    </w:p>
    <w:sectPr w:rsidR="0092591A" w:rsidSect="00EE623F">
      <w:pgSz w:w="11900" w:h="16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EA6" w:rsidRDefault="00D52EA6" w:rsidP="0092591A">
      <w:r>
        <w:separator/>
      </w:r>
    </w:p>
  </w:endnote>
  <w:endnote w:type="continuationSeparator" w:id="1">
    <w:p w:rsidR="00D52EA6" w:rsidRDefault="00D52EA6" w:rsidP="0092591A">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CC"/>
    <w:family w:val="roman"/>
    <w:pitch w:val="variable"/>
    <w:sig w:usb0="20002A87" w:usb1="80000000" w:usb2="00000008" w:usb3="00000000" w:csb0="000001FF" w:csb1="00000000"/>
  </w:font>
  <w:font w:name="Times">
    <w:panose1 w:val="0202060305040502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EA6" w:rsidRDefault="00D52EA6" w:rsidP="0092591A">
      <w:r>
        <w:separator/>
      </w:r>
    </w:p>
  </w:footnote>
  <w:footnote w:type="continuationSeparator" w:id="1">
    <w:p w:rsidR="00D52EA6" w:rsidRDefault="00D52EA6" w:rsidP="009259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useFELayout/>
  </w:compat>
  <w:rsids>
    <w:rsidRoot w:val="0092591A"/>
    <w:rsid w:val="000D6D80"/>
    <w:rsid w:val="004F2A48"/>
    <w:rsid w:val="006F0C87"/>
    <w:rsid w:val="0092591A"/>
    <w:rsid w:val="00D52EA6"/>
    <w:rsid w:val="00EE62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D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591A"/>
    <w:rPr>
      <w:color w:val="0000FF" w:themeColor="hyperlink"/>
      <w:u w:val="single"/>
    </w:rPr>
  </w:style>
  <w:style w:type="paragraph" w:styleId="a4">
    <w:name w:val="List Paragraph"/>
    <w:basedOn w:val="a"/>
    <w:uiPriority w:val="34"/>
    <w:qFormat/>
    <w:rsid w:val="0092591A"/>
    <w:pPr>
      <w:spacing w:after="200" w:line="276" w:lineRule="auto"/>
      <w:ind w:left="720"/>
      <w:contextualSpacing/>
    </w:pPr>
    <w:rPr>
      <w:rFonts w:eastAsiaTheme="minorHAnsi"/>
      <w:sz w:val="22"/>
      <w:szCs w:val="22"/>
      <w:lang w:eastAsia="en-US"/>
    </w:rPr>
  </w:style>
  <w:style w:type="paragraph" w:styleId="a5">
    <w:name w:val="footnote text"/>
    <w:aliases w:val="Char,Char Char Char Char,Char Char,Òåêñò ñíîñêè Çíàê,Знак3,Oaeno niinee Ciae Ciae Ciae Ciae,Oaeno niinee Ciae Ciae Ciae,Oaeno niinee Ciae,Т,Текст сноски Знак Знак, Char, Char Char Char Char, Char Char, Знак3,Char Знак1,Char Char Знак1,ft"/>
    <w:basedOn w:val="a"/>
    <w:link w:val="a6"/>
    <w:unhideWhenUsed/>
    <w:rsid w:val="0092591A"/>
    <w:rPr>
      <w:rFonts w:eastAsiaTheme="minorHAnsi"/>
      <w:sz w:val="20"/>
      <w:szCs w:val="20"/>
      <w:lang w:eastAsia="en-US"/>
    </w:rPr>
  </w:style>
  <w:style w:type="character" w:customStyle="1" w:styleId="a6">
    <w:name w:val="Текст сноски Знак"/>
    <w:aliases w:val="Char Знак,Char Char Char Char Знак,Char Char Знак,Òåêñò ñíîñêè Çíàê Знак,Знак3 Знак,Oaeno niinee Ciae Ciae Ciae Ciae Знак,Oaeno niinee Ciae Ciae Ciae Знак,Oaeno niinee Ciae Знак,Т Знак,Текст сноски Знак Знак Знак, Char Знак, Знак3 Знак"/>
    <w:basedOn w:val="a0"/>
    <w:link w:val="a5"/>
    <w:rsid w:val="0092591A"/>
    <w:rPr>
      <w:rFonts w:eastAsiaTheme="minorHAnsi"/>
      <w:sz w:val="20"/>
      <w:szCs w:val="20"/>
      <w:lang w:eastAsia="en-US"/>
    </w:rPr>
  </w:style>
  <w:style w:type="character" w:styleId="a7">
    <w:name w:val="footnote reference"/>
    <w:aliases w:val="Знак сноски-FN,fr,Used by Word for Help footnote symbols"/>
    <w:basedOn w:val="a0"/>
    <w:unhideWhenUsed/>
    <w:rsid w:val="0092591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591A"/>
    <w:rPr>
      <w:color w:val="0000FF" w:themeColor="hyperlink"/>
      <w:u w:val="single"/>
    </w:rPr>
  </w:style>
  <w:style w:type="paragraph" w:styleId="a4">
    <w:name w:val="List Paragraph"/>
    <w:basedOn w:val="a"/>
    <w:uiPriority w:val="34"/>
    <w:qFormat/>
    <w:rsid w:val="0092591A"/>
    <w:pPr>
      <w:spacing w:after="200" w:line="276" w:lineRule="auto"/>
      <w:ind w:left="720"/>
      <w:contextualSpacing/>
    </w:pPr>
    <w:rPr>
      <w:rFonts w:eastAsiaTheme="minorHAnsi"/>
      <w:sz w:val="22"/>
      <w:szCs w:val="22"/>
      <w:lang w:eastAsia="en-US"/>
    </w:rPr>
  </w:style>
  <w:style w:type="paragraph" w:styleId="a5">
    <w:name w:val="footnote text"/>
    <w:aliases w:val="Char,Char Char Char Char,Char Char,Òåêñò ñíîñêè Çíàê,Знак3,Oaeno niinee Ciae Ciae Ciae Ciae,Oaeno niinee Ciae Ciae Ciae,Oaeno niinee Ciae,Т,Текст сноски Знак Знак, Char, Char Char Char Char, Char Char, Знак3,Char Знак1,Char Char Знак1,ft"/>
    <w:basedOn w:val="a"/>
    <w:link w:val="a6"/>
    <w:unhideWhenUsed/>
    <w:rsid w:val="0092591A"/>
    <w:rPr>
      <w:rFonts w:eastAsiaTheme="minorHAnsi"/>
      <w:sz w:val="20"/>
      <w:szCs w:val="20"/>
      <w:lang w:eastAsia="en-US"/>
    </w:rPr>
  </w:style>
  <w:style w:type="character" w:customStyle="1" w:styleId="a6">
    <w:name w:val="Текст сноски Знак"/>
    <w:aliases w:val="Char Знак2,Char Char Char Char Знак1,Char Char Знак2,Òåêñò ñíîñêè Çíàê Знак1,Знак3 Знак1,Oaeno niinee Ciae Ciae Ciae Ciae Знак1,Oaeno niinee Ciae Ciae Ciae Знак1,Oaeno niinee Ciae Знак1,Т Знак1,Текст сноски Знак Знак Знак1, Char Знак1"/>
    <w:basedOn w:val="a0"/>
    <w:link w:val="a5"/>
    <w:rsid w:val="0092591A"/>
    <w:rPr>
      <w:rFonts w:eastAsiaTheme="minorHAnsi"/>
      <w:sz w:val="20"/>
      <w:szCs w:val="20"/>
      <w:lang w:eastAsia="en-US"/>
    </w:rPr>
  </w:style>
  <w:style w:type="character" w:styleId="a7">
    <w:name w:val="footnote reference"/>
    <w:aliases w:val="Знак сноски-FN,fr,Used by Word for Help footnote symbols"/>
    <w:basedOn w:val="a0"/>
    <w:unhideWhenUsed/>
    <w:rsid w:val="0092591A"/>
    <w:rPr>
      <w:vertAlign w:val="superscript"/>
    </w:rPr>
  </w:style>
</w:styles>
</file>

<file path=word/webSettings.xml><?xml version="1.0" encoding="utf-8"?>
<w:webSettings xmlns:r="http://schemas.openxmlformats.org/officeDocument/2006/relationships" xmlns:w="http://schemas.openxmlformats.org/wordprocessingml/2006/main">
  <w:divs>
    <w:div w:id="13909580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441</Words>
  <Characters>2519</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Temnyshev</dc:creator>
  <cp:keywords/>
  <dc:description/>
  <cp:lastModifiedBy>Vorotnikov_V_V</cp:lastModifiedBy>
  <cp:revision>2</cp:revision>
  <dcterms:created xsi:type="dcterms:W3CDTF">2015-09-14T19:12:00Z</dcterms:created>
  <dcterms:modified xsi:type="dcterms:W3CDTF">2015-10-20T11:54:00Z</dcterms:modified>
</cp:coreProperties>
</file>