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0EA4B" w14:textId="77777777" w:rsidR="003B125C" w:rsidRPr="003B125C" w:rsidRDefault="003B125C" w:rsidP="00635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25C">
        <w:rPr>
          <w:rFonts w:ascii="Times New Roman" w:hAnsi="Times New Roman" w:cs="Times New Roman"/>
          <w:sz w:val="28"/>
          <w:szCs w:val="28"/>
        </w:rPr>
        <w:t>Э. Г.  Ермольева</w:t>
      </w:r>
      <w:r w:rsidR="00CA25D0" w:rsidRPr="003B125C">
        <w:rPr>
          <w:rFonts w:ascii="Times New Roman" w:hAnsi="Times New Roman" w:cs="Times New Roman"/>
          <w:sz w:val="28"/>
          <w:szCs w:val="28"/>
        </w:rPr>
        <w:t xml:space="preserve">, к.э.н, </w:t>
      </w:r>
    </w:p>
    <w:p w14:paraId="7F892ED0" w14:textId="77777777" w:rsidR="00635655" w:rsidRPr="003B125C" w:rsidRDefault="00CA25D0" w:rsidP="00635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25C">
        <w:rPr>
          <w:rFonts w:ascii="Times New Roman" w:hAnsi="Times New Roman" w:cs="Times New Roman"/>
          <w:sz w:val="28"/>
          <w:szCs w:val="28"/>
        </w:rPr>
        <w:t xml:space="preserve">старший научный сотрудник ИЛА РАН </w:t>
      </w:r>
      <w:r w:rsidR="00635655" w:rsidRPr="003B125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4CD5CD3C" w14:textId="77777777" w:rsidR="002E58FC" w:rsidRPr="003B125C" w:rsidRDefault="00CA25D0" w:rsidP="00CA25D0">
      <w:pPr>
        <w:tabs>
          <w:tab w:val="left" w:pos="2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25C">
        <w:rPr>
          <w:rFonts w:ascii="Times New Roman" w:hAnsi="Times New Roman" w:cs="Times New Roman"/>
          <w:sz w:val="28"/>
          <w:szCs w:val="28"/>
        </w:rPr>
        <w:tab/>
      </w:r>
    </w:p>
    <w:p w14:paraId="412F5163" w14:textId="77777777" w:rsidR="003B125C" w:rsidRPr="003B125C" w:rsidRDefault="003A4B36" w:rsidP="003A4B36">
      <w:pPr>
        <w:spacing w:after="0" w:line="240" w:lineRule="auto"/>
        <w:rPr>
          <w:rFonts w:ascii="Times New Roman" w:eastAsia="Times New Roman" w:hAnsi="Times New Roman" w:cs="Times New Roman"/>
          <w:iCs/>
          <w:color w:val="222222"/>
          <w:kern w:val="32"/>
          <w:sz w:val="28"/>
          <w:szCs w:val="28"/>
          <w:shd w:val="clear" w:color="auto" w:fill="FFFFFF"/>
          <w:lang w:eastAsia="es-ES"/>
        </w:rPr>
      </w:pPr>
      <w:r w:rsidRPr="003B125C">
        <w:rPr>
          <w:rFonts w:ascii="Times New Roman" w:eastAsia="Times New Roman" w:hAnsi="Times New Roman" w:cs="Times New Roman"/>
          <w:iCs/>
          <w:color w:val="222222"/>
          <w:kern w:val="32"/>
          <w:sz w:val="28"/>
          <w:szCs w:val="28"/>
          <w:shd w:val="clear" w:color="auto" w:fill="FFFFFF"/>
          <w:lang w:eastAsia="es-ES"/>
        </w:rPr>
        <w:t xml:space="preserve">                                    </w:t>
      </w:r>
    </w:p>
    <w:p w14:paraId="4F520D98" w14:textId="77777777" w:rsidR="003B125C" w:rsidRPr="003B125C" w:rsidRDefault="003B125C" w:rsidP="003A4B3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kern w:val="32"/>
          <w:sz w:val="28"/>
          <w:szCs w:val="28"/>
          <w:shd w:val="clear" w:color="auto" w:fill="FFFFFF"/>
          <w:lang w:eastAsia="es-ES"/>
        </w:rPr>
      </w:pPr>
    </w:p>
    <w:p w14:paraId="19E056C3" w14:textId="77777777" w:rsidR="00AD5998" w:rsidRPr="003B125C" w:rsidRDefault="00AD5998" w:rsidP="003B1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22222"/>
          <w:kern w:val="32"/>
          <w:sz w:val="28"/>
          <w:szCs w:val="28"/>
          <w:shd w:val="clear" w:color="auto" w:fill="FFFFFF"/>
          <w:lang w:eastAsia="es-ES"/>
        </w:rPr>
      </w:pPr>
      <w:r w:rsidRPr="003B125C">
        <w:rPr>
          <w:rFonts w:ascii="Times New Roman" w:eastAsia="Times New Roman" w:hAnsi="Times New Roman" w:cs="Times New Roman"/>
          <w:b/>
          <w:iCs/>
          <w:color w:val="222222"/>
          <w:kern w:val="32"/>
          <w:sz w:val="28"/>
          <w:szCs w:val="28"/>
          <w:shd w:val="clear" w:color="auto" w:fill="FFFFFF"/>
          <w:lang w:eastAsia="es-ES"/>
        </w:rPr>
        <w:t>Улучшение качества человеческого капитала:</w:t>
      </w:r>
    </w:p>
    <w:p w14:paraId="4E6D48D0" w14:textId="77777777" w:rsidR="00AD5998" w:rsidRPr="003B125C" w:rsidRDefault="00AD5998" w:rsidP="00AD5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25C">
        <w:rPr>
          <w:rFonts w:ascii="Times New Roman" w:eastAsia="Times New Roman" w:hAnsi="Times New Roman" w:cs="Times New Roman"/>
          <w:b/>
          <w:iCs/>
          <w:color w:val="222222"/>
          <w:kern w:val="32"/>
          <w:sz w:val="28"/>
          <w:szCs w:val="28"/>
          <w:shd w:val="clear" w:color="auto" w:fill="FFFFFF"/>
          <w:lang w:eastAsia="es-ES"/>
        </w:rPr>
        <w:t xml:space="preserve">насущный </w:t>
      </w:r>
      <w:r w:rsidRPr="003B125C">
        <w:rPr>
          <w:rFonts w:ascii="Times New Roman" w:eastAsia="Times New Roman" w:hAnsi="Times New Roman" w:cs="Times New Roman"/>
          <w:b/>
          <w:iCs/>
          <w:color w:val="222222"/>
          <w:kern w:val="32"/>
          <w:sz w:val="28"/>
          <w:szCs w:val="28"/>
          <w:shd w:val="clear" w:color="auto" w:fill="FFFFFF"/>
          <w:lang w:val="es-ES" w:eastAsia="es-ES"/>
        </w:rPr>
        <w:t> </w:t>
      </w:r>
      <w:r w:rsidRPr="003B125C">
        <w:rPr>
          <w:rFonts w:ascii="Times New Roman" w:eastAsia="Times New Roman" w:hAnsi="Times New Roman" w:cs="Times New Roman"/>
          <w:b/>
          <w:iCs/>
          <w:color w:val="222222"/>
          <w:kern w:val="32"/>
          <w:sz w:val="28"/>
          <w:szCs w:val="28"/>
          <w:shd w:val="clear" w:color="auto" w:fill="FFFFFF"/>
          <w:lang w:eastAsia="es-ES"/>
        </w:rPr>
        <w:t>вызов для иберийских стран</w:t>
      </w:r>
      <w:r w:rsidR="00635655" w:rsidRPr="003B125C">
        <w:rPr>
          <w:rFonts w:ascii="Times New Roman" w:hAnsi="Times New Roman" w:cs="Times New Roman"/>
          <w:b/>
          <w:sz w:val="28"/>
          <w:szCs w:val="28"/>
        </w:rPr>
        <w:t>.</w:t>
      </w:r>
    </w:p>
    <w:p w14:paraId="518F2276" w14:textId="77777777" w:rsidR="00635655" w:rsidRPr="003B125C" w:rsidRDefault="00635655" w:rsidP="003B12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29ECF8" w14:textId="77777777" w:rsidR="001B3CC6" w:rsidRPr="003B125C" w:rsidRDefault="00EB1838" w:rsidP="003B12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25C">
        <w:rPr>
          <w:rFonts w:ascii="Times New Roman" w:hAnsi="Times New Roman" w:cs="Times New Roman"/>
          <w:sz w:val="28"/>
          <w:szCs w:val="28"/>
        </w:rPr>
        <w:t xml:space="preserve">Концепция человеческого капитала </w:t>
      </w:r>
      <w:r w:rsidR="000517EF" w:rsidRPr="003B125C">
        <w:rPr>
          <w:rFonts w:ascii="Times New Roman" w:hAnsi="Times New Roman" w:cs="Times New Roman"/>
          <w:sz w:val="28"/>
          <w:szCs w:val="28"/>
        </w:rPr>
        <w:t xml:space="preserve">(ЧК) давно завоевала признание в экономической науке, более того, она нашла свое воплощение в практике  государственной политики во многих странах и регионах. </w:t>
      </w:r>
      <w:r w:rsidR="001B3CC6" w:rsidRPr="003B125C">
        <w:rPr>
          <w:rFonts w:ascii="Times New Roman" w:hAnsi="Times New Roman" w:cs="Times New Roman"/>
          <w:sz w:val="28"/>
          <w:szCs w:val="28"/>
        </w:rPr>
        <w:t>Отличительной  чертой данной концепции является  эволюционный  характер, когда  изн</w:t>
      </w:r>
      <w:bookmarkStart w:id="0" w:name="_GoBack"/>
      <w:bookmarkEnd w:id="0"/>
      <w:r w:rsidR="001B3CC6" w:rsidRPr="003B125C">
        <w:rPr>
          <w:rFonts w:ascii="Times New Roman" w:hAnsi="Times New Roman" w:cs="Times New Roman"/>
          <w:sz w:val="28"/>
          <w:szCs w:val="28"/>
        </w:rPr>
        <w:t xml:space="preserve">ачальные  ее положения </w:t>
      </w:r>
      <w:r w:rsidR="00B67848" w:rsidRPr="003B125C">
        <w:rPr>
          <w:rFonts w:ascii="Times New Roman" w:hAnsi="Times New Roman" w:cs="Times New Roman"/>
          <w:sz w:val="28"/>
          <w:szCs w:val="28"/>
        </w:rPr>
        <w:t xml:space="preserve">постепенно </w:t>
      </w:r>
      <w:r w:rsidR="001B3CC6" w:rsidRPr="003B125C">
        <w:rPr>
          <w:rFonts w:ascii="Times New Roman" w:hAnsi="Times New Roman" w:cs="Times New Roman"/>
          <w:sz w:val="28"/>
          <w:szCs w:val="28"/>
        </w:rPr>
        <w:t>обогаща</w:t>
      </w:r>
      <w:r w:rsidR="00B67848" w:rsidRPr="003B125C">
        <w:rPr>
          <w:rFonts w:ascii="Times New Roman" w:hAnsi="Times New Roman" w:cs="Times New Roman"/>
          <w:sz w:val="28"/>
          <w:szCs w:val="28"/>
        </w:rPr>
        <w:t xml:space="preserve">лись </w:t>
      </w:r>
      <w:r w:rsidR="001B3CC6" w:rsidRPr="003B125C">
        <w:rPr>
          <w:rFonts w:ascii="Times New Roman" w:hAnsi="Times New Roman" w:cs="Times New Roman"/>
          <w:sz w:val="28"/>
          <w:szCs w:val="28"/>
        </w:rPr>
        <w:t xml:space="preserve">новым содержанием  </w:t>
      </w:r>
      <w:r w:rsidR="00B67848" w:rsidRPr="003B125C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1B3CC6" w:rsidRPr="003B125C">
        <w:rPr>
          <w:rFonts w:ascii="Times New Roman" w:hAnsi="Times New Roman" w:cs="Times New Roman"/>
          <w:sz w:val="28"/>
          <w:szCs w:val="28"/>
        </w:rPr>
        <w:t xml:space="preserve">последовательных </w:t>
      </w:r>
      <w:r w:rsidR="00B67848" w:rsidRPr="003B125C">
        <w:rPr>
          <w:rFonts w:ascii="Times New Roman" w:hAnsi="Times New Roman" w:cs="Times New Roman"/>
          <w:sz w:val="28"/>
          <w:szCs w:val="28"/>
        </w:rPr>
        <w:t xml:space="preserve">исследований со стороны </w:t>
      </w:r>
      <w:r w:rsidR="001B3CC6" w:rsidRPr="003B125C">
        <w:rPr>
          <w:rFonts w:ascii="Times New Roman" w:hAnsi="Times New Roman" w:cs="Times New Roman"/>
          <w:sz w:val="28"/>
          <w:szCs w:val="28"/>
        </w:rPr>
        <w:t>ученых-теоретиков и экономистов-практиков как на международном, так  и на национальном уровнях</w:t>
      </w:r>
      <w:r w:rsidR="00B67848" w:rsidRPr="003B125C">
        <w:rPr>
          <w:rFonts w:ascii="Times New Roman" w:hAnsi="Times New Roman" w:cs="Times New Roman"/>
          <w:sz w:val="28"/>
          <w:szCs w:val="28"/>
        </w:rPr>
        <w:t>.</w:t>
      </w:r>
    </w:p>
    <w:p w14:paraId="1274D9B6" w14:textId="77777777" w:rsidR="00EB1838" w:rsidRPr="003B125C" w:rsidRDefault="001B3CC6" w:rsidP="003B12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125C">
        <w:rPr>
          <w:rFonts w:ascii="Times New Roman" w:hAnsi="Times New Roman" w:cs="Times New Roman"/>
          <w:sz w:val="28"/>
          <w:szCs w:val="28"/>
        </w:rPr>
        <w:t>И</w:t>
      </w:r>
      <w:r w:rsidR="00EB1838" w:rsidRPr="003B125C">
        <w:rPr>
          <w:rFonts w:ascii="Times New Roman" w:hAnsi="Times New Roman" w:cs="Times New Roman"/>
          <w:sz w:val="28"/>
          <w:szCs w:val="28"/>
        </w:rPr>
        <w:t>стоки</w:t>
      </w:r>
      <w:r w:rsidRPr="003B125C">
        <w:rPr>
          <w:rFonts w:ascii="Times New Roman" w:hAnsi="Times New Roman" w:cs="Times New Roman"/>
          <w:sz w:val="28"/>
          <w:szCs w:val="28"/>
        </w:rPr>
        <w:t xml:space="preserve"> концепции </w:t>
      </w:r>
      <w:r w:rsidR="00EB1838" w:rsidRPr="003B125C">
        <w:rPr>
          <w:rFonts w:ascii="Times New Roman" w:hAnsi="Times New Roman" w:cs="Times New Roman"/>
          <w:sz w:val="28"/>
          <w:szCs w:val="28"/>
        </w:rPr>
        <w:t xml:space="preserve"> можно найти  в трудах классиков экономической мысли – А. Смита, Дж. Стюарта Милля, А. Маршала, которые  отмечали важность качественных характеристик рабочей силы</w:t>
      </w:r>
      <w:r w:rsidR="00ED0035" w:rsidRPr="003B125C">
        <w:rPr>
          <w:rFonts w:ascii="Times New Roman" w:hAnsi="Times New Roman" w:cs="Times New Roman"/>
          <w:sz w:val="28"/>
          <w:szCs w:val="28"/>
        </w:rPr>
        <w:t xml:space="preserve"> </w:t>
      </w:r>
      <w:r w:rsidR="00EB1838" w:rsidRPr="003B125C">
        <w:rPr>
          <w:rFonts w:ascii="Times New Roman" w:hAnsi="Times New Roman" w:cs="Times New Roman"/>
          <w:sz w:val="28"/>
          <w:szCs w:val="28"/>
        </w:rPr>
        <w:t xml:space="preserve">для экономического </w:t>
      </w:r>
      <w:r w:rsidR="002914A2" w:rsidRPr="003B125C">
        <w:rPr>
          <w:rFonts w:ascii="Times New Roman" w:hAnsi="Times New Roman" w:cs="Times New Roman"/>
          <w:sz w:val="28"/>
          <w:szCs w:val="28"/>
        </w:rPr>
        <w:t>роста и социального</w:t>
      </w:r>
      <w:r w:rsidR="00EB1838" w:rsidRPr="003B125C">
        <w:rPr>
          <w:rFonts w:ascii="Times New Roman" w:hAnsi="Times New Roman" w:cs="Times New Roman"/>
          <w:sz w:val="28"/>
          <w:szCs w:val="28"/>
        </w:rPr>
        <w:t xml:space="preserve"> развития. В  60-е годы </w:t>
      </w:r>
      <w:r w:rsidR="00EB1838" w:rsidRPr="003B125C">
        <w:rPr>
          <w:rFonts w:ascii="Times New Roman" w:hAnsi="Times New Roman" w:cs="Times New Roman"/>
          <w:sz w:val="28"/>
          <w:szCs w:val="28"/>
          <w:lang w:val="es-ES_tradnl"/>
        </w:rPr>
        <w:t>XX</w:t>
      </w:r>
      <w:r w:rsidR="00EB1838" w:rsidRPr="003B125C">
        <w:rPr>
          <w:rFonts w:ascii="Times New Roman" w:hAnsi="Times New Roman" w:cs="Times New Roman"/>
          <w:sz w:val="28"/>
          <w:szCs w:val="28"/>
        </w:rPr>
        <w:t xml:space="preserve"> века американские экономисты Т. Шульц, Г. Беккер, Дж. Минцер </w:t>
      </w:r>
      <w:r w:rsidR="00ED0035" w:rsidRPr="003B125C">
        <w:rPr>
          <w:rFonts w:ascii="Times New Roman" w:hAnsi="Times New Roman" w:cs="Times New Roman"/>
          <w:sz w:val="28"/>
          <w:szCs w:val="28"/>
        </w:rPr>
        <w:t xml:space="preserve">обозначили термином </w:t>
      </w:r>
      <w:r w:rsidR="00EB1838" w:rsidRPr="003B125C">
        <w:rPr>
          <w:rFonts w:ascii="Times New Roman" w:hAnsi="Times New Roman" w:cs="Times New Roman"/>
          <w:sz w:val="28"/>
          <w:szCs w:val="28"/>
        </w:rPr>
        <w:t>человеческ</w:t>
      </w:r>
      <w:r w:rsidR="00ED0035" w:rsidRPr="003B125C">
        <w:rPr>
          <w:rFonts w:ascii="Times New Roman" w:hAnsi="Times New Roman" w:cs="Times New Roman"/>
          <w:sz w:val="28"/>
          <w:szCs w:val="28"/>
        </w:rPr>
        <w:t>ий</w:t>
      </w:r>
      <w:r w:rsidR="00EB1838" w:rsidRPr="003B125C">
        <w:rPr>
          <w:rFonts w:ascii="Times New Roman" w:hAnsi="Times New Roman" w:cs="Times New Roman"/>
          <w:sz w:val="28"/>
          <w:szCs w:val="28"/>
        </w:rPr>
        <w:t xml:space="preserve"> капитал</w:t>
      </w:r>
      <w:r w:rsidR="00ED0035" w:rsidRPr="003B125C">
        <w:rPr>
          <w:rFonts w:ascii="Times New Roman" w:hAnsi="Times New Roman" w:cs="Times New Roman"/>
          <w:sz w:val="28"/>
          <w:szCs w:val="28"/>
        </w:rPr>
        <w:t xml:space="preserve"> </w:t>
      </w:r>
      <w:r w:rsidR="00D75BE6" w:rsidRPr="003B125C">
        <w:rPr>
          <w:rFonts w:ascii="Times New Roman" w:hAnsi="Times New Roman" w:cs="Times New Roman"/>
          <w:sz w:val="28"/>
          <w:szCs w:val="28"/>
        </w:rPr>
        <w:t xml:space="preserve">имеющийся у каждого </w:t>
      </w:r>
      <w:r w:rsidR="0081526B" w:rsidRPr="003B125C">
        <w:rPr>
          <w:rFonts w:ascii="Times New Roman" w:hAnsi="Times New Roman" w:cs="Times New Roman"/>
          <w:sz w:val="28"/>
          <w:szCs w:val="28"/>
        </w:rPr>
        <w:t xml:space="preserve">индивидуума </w:t>
      </w:r>
      <w:r w:rsidR="00D75BE6" w:rsidRPr="003B125C">
        <w:rPr>
          <w:rFonts w:ascii="Times New Roman" w:hAnsi="Times New Roman" w:cs="Times New Roman"/>
          <w:sz w:val="28"/>
          <w:szCs w:val="28"/>
        </w:rPr>
        <w:t xml:space="preserve">запас знаний, навыков, </w:t>
      </w:r>
      <w:r w:rsidR="0026744B" w:rsidRPr="003B125C">
        <w:rPr>
          <w:rFonts w:ascii="Times New Roman" w:hAnsi="Times New Roman" w:cs="Times New Roman"/>
          <w:sz w:val="28"/>
          <w:szCs w:val="28"/>
        </w:rPr>
        <w:t xml:space="preserve">мотиваций, </w:t>
      </w:r>
      <w:r w:rsidRPr="003B125C">
        <w:rPr>
          <w:rFonts w:ascii="Times New Roman" w:hAnsi="Times New Roman" w:cs="Times New Roman"/>
          <w:sz w:val="28"/>
          <w:szCs w:val="28"/>
        </w:rPr>
        <w:t xml:space="preserve">накопленного профессионального </w:t>
      </w:r>
      <w:r w:rsidR="00ED0035" w:rsidRPr="003B125C">
        <w:rPr>
          <w:rFonts w:ascii="Times New Roman" w:hAnsi="Times New Roman" w:cs="Times New Roman"/>
          <w:sz w:val="28"/>
          <w:szCs w:val="28"/>
        </w:rPr>
        <w:t>опыта</w:t>
      </w:r>
      <w:r w:rsidR="0026744B" w:rsidRPr="003B125C">
        <w:rPr>
          <w:rFonts w:ascii="Times New Roman" w:hAnsi="Times New Roman" w:cs="Times New Roman"/>
          <w:sz w:val="28"/>
          <w:szCs w:val="28"/>
        </w:rPr>
        <w:t xml:space="preserve">. </w:t>
      </w:r>
      <w:r w:rsidR="00ED0035" w:rsidRPr="003B125C">
        <w:rPr>
          <w:rFonts w:ascii="Times New Roman" w:hAnsi="Times New Roman" w:cs="Times New Roman"/>
          <w:sz w:val="28"/>
          <w:szCs w:val="28"/>
        </w:rPr>
        <w:t>Впоследствии  концепция  составила основу для фундаментальных разработок  авторитетных  международных организаций, авторы которых  значительно расширили поняти</w:t>
      </w:r>
      <w:r w:rsidR="00B67848" w:rsidRPr="003B125C">
        <w:rPr>
          <w:rFonts w:ascii="Times New Roman" w:hAnsi="Times New Roman" w:cs="Times New Roman"/>
          <w:sz w:val="28"/>
          <w:szCs w:val="28"/>
        </w:rPr>
        <w:t>е человеческого капитала.</w:t>
      </w:r>
      <w:r w:rsidR="00C334FF" w:rsidRPr="003B125C">
        <w:rPr>
          <w:rFonts w:ascii="Times New Roman" w:hAnsi="Times New Roman" w:cs="Times New Roman"/>
          <w:sz w:val="28"/>
          <w:szCs w:val="28"/>
        </w:rPr>
        <w:t xml:space="preserve"> </w:t>
      </w:r>
      <w:r w:rsidR="008E0DF7" w:rsidRPr="003B125C">
        <w:rPr>
          <w:rFonts w:ascii="Times New Roman" w:hAnsi="Times New Roman" w:cs="Times New Roman"/>
          <w:sz w:val="28"/>
          <w:szCs w:val="28"/>
        </w:rPr>
        <w:t xml:space="preserve">Так, эксперты ОЭСР и Еврокомиссии определяют его как «совокупность знаний, </w:t>
      </w:r>
      <w:r w:rsidR="00CC4DB7" w:rsidRPr="003B125C">
        <w:rPr>
          <w:rFonts w:ascii="Times New Roman" w:hAnsi="Times New Roman" w:cs="Times New Roman"/>
          <w:sz w:val="28"/>
          <w:szCs w:val="28"/>
        </w:rPr>
        <w:t>умений, способностей и компетенций,</w:t>
      </w:r>
      <w:r w:rsidR="008E0DF7" w:rsidRPr="003B125C">
        <w:rPr>
          <w:rFonts w:ascii="Times New Roman" w:hAnsi="Times New Roman" w:cs="Times New Roman"/>
          <w:sz w:val="28"/>
          <w:szCs w:val="28"/>
        </w:rPr>
        <w:t xml:space="preserve"> </w:t>
      </w:r>
      <w:r w:rsidR="00CC4DB7"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>обеспечивающих личности достаточный  уровень социального и экономического благосостояния»</w:t>
      </w:r>
      <w:r w:rsidR="000517EF"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5B74F8"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Согласно новейшим толкованиям, в понятие ЧК следует включать не только </w:t>
      </w:r>
      <w:r w:rsidR="00F378A6"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имеющиеся </w:t>
      </w:r>
      <w:r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знания и </w:t>
      </w:r>
      <w:r w:rsidR="00F378A6"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приобретенные </w:t>
      </w:r>
      <w:r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умения, но и </w:t>
      </w:r>
      <w:r w:rsidR="00F378A6"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весь интеллектуальный багаж как отдельной личности, так и общества в целом.  </w:t>
      </w:r>
    </w:p>
    <w:p w14:paraId="27D0D916" w14:textId="77777777" w:rsidR="00BC0DF5" w:rsidRPr="003B125C" w:rsidRDefault="0064490C" w:rsidP="003B12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Эффективность </w:t>
      </w:r>
      <w:r w:rsidR="005B74F8"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>инвестиций в челове</w:t>
      </w:r>
      <w:r w:rsidR="00290A58"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>ческий фактор</w:t>
      </w:r>
      <w:r w:rsidR="005B74F8"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прежде всего, в образование и профессиональную подготовку кадров, подтвердил в </w:t>
      </w:r>
      <w:r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>70-</w:t>
      </w:r>
      <w:r w:rsidR="005B74F8"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80-е годы  прошлого века опыт Южно-Азиатских тигров -  </w:t>
      </w:r>
      <w:r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Южной Кореи, Сингапура, </w:t>
      </w:r>
      <w:r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Гонконга и Тайваня, сумевших добиться  высоких темпов экономического развития  </w:t>
      </w:r>
      <w:r w:rsidR="00054579"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совокупности факторов, в т.ч. за счет реформы в сфере образования  и профессиональной подготовки. </w:t>
      </w:r>
      <w:r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7B7880"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1990-2000 гг. ставку на человеческий капитал сделали страны Латинской Америки в рамках </w:t>
      </w:r>
      <w:r w:rsidR="00290A58"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>экономической модернизации</w:t>
      </w:r>
      <w:r w:rsidR="00B266D9"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B67848"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настоящее время теория </w:t>
      </w:r>
      <w:r w:rsidR="00BC0DF5"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ЧК </w:t>
      </w:r>
      <w:r w:rsidR="00B67848"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взята на  вооружение  </w:t>
      </w:r>
      <w:r w:rsidR="00BC0DF5"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экспертами Евросоюза,  разрабатывающими стратегию перехода к посткризисной модели развития для стран Южной Европы.   </w:t>
      </w:r>
    </w:p>
    <w:p w14:paraId="1224DCCA" w14:textId="77777777" w:rsidR="007C2D2D" w:rsidRPr="003B125C" w:rsidRDefault="00290A58" w:rsidP="003B125C">
      <w:pPr>
        <w:spacing w:after="0" w:line="36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>Уроки финансово-экон</w:t>
      </w:r>
      <w:r w:rsidR="00E47FAC"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мического кризиса  2009-2013  гг. в Европе показали, что от качества трудовых ресурсов зависит как способность </w:t>
      </w:r>
      <w:r w:rsidR="00F378A6"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наций </w:t>
      </w:r>
      <w:r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противостоять </w:t>
      </w:r>
      <w:r w:rsidR="00F378A6"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>экономическим потрясениям</w:t>
      </w:r>
      <w:r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>, так и возможности к восстановлению. И не случайно, что в таких странах как Испания и Португалия</w:t>
      </w:r>
      <w:r w:rsidR="00B5679C"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человеческому капиталу уделяется </w:t>
      </w:r>
      <w:r w:rsidR="00FA003F"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особое внимание</w:t>
      </w:r>
      <w:r w:rsidR="00B5679C"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2914A2"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>прежде всего</w:t>
      </w:r>
      <w:r w:rsidR="00B5679C"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молодой рабочей силе. Г</w:t>
      </w:r>
      <w:r w:rsidR="00170C80"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осударства Пиренейского полуострова </w:t>
      </w:r>
      <w:r w:rsidR="008B79BB"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70C80"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>активно  участвуют в пан-европейско</w:t>
      </w:r>
      <w:r w:rsidR="00B5679C"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170C80"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5679C"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проекте, направленном на </w:t>
      </w:r>
      <w:r w:rsidR="00890E0C"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>молодеж</w:t>
      </w:r>
      <w:r w:rsidR="00B5679C"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ь </w:t>
      </w:r>
      <w:r w:rsidR="00890E0C" w:rsidRPr="003B125C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="004D1F87" w:rsidRPr="003B125C">
        <w:rPr>
          <w:rFonts w:ascii="Times New Roman" w:eastAsia="Calibri" w:hAnsi="Times New Roman" w:cs="Times New Roman"/>
          <w:i/>
          <w:sz w:val="28"/>
          <w:szCs w:val="28"/>
          <w:lang w:val="es-ES_tradnl"/>
        </w:rPr>
        <w:t>Estrategia</w:t>
      </w:r>
      <w:r w:rsidR="004D1F87" w:rsidRPr="003B125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D1F87" w:rsidRPr="003B125C">
        <w:rPr>
          <w:rFonts w:ascii="Times New Roman" w:eastAsia="Calibri" w:hAnsi="Times New Roman" w:cs="Times New Roman"/>
          <w:i/>
          <w:sz w:val="28"/>
          <w:szCs w:val="28"/>
          <w:lang w:val="es-ES_tradnl"/>
        </w:rPr>
        <w:t>de</w:t>
      </w:r>
      <w:r w:rsidR="004D1F87" w:rsidRPr="003B125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D1F87" w:rsidRPr="003B125C">
        <w:rPr>
          <w:rFonts w:ascii="Times New Roman" w:eastAsia="Calibri" w:hAnsi="Times New Roman" w:cs="Times New Roman"/>
          <w:i/>
          <w:sz w:val="28"/>
          <w:szCs w:val="28"/>
          <w:lang w:val="es-ES_tradnl"/>
        </w:rPr>
        <w:t>la</w:t>
      </w:r>
      <w:r w:rsidR="004D1F87" w:rsidRPr="003B125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D1F87" w:rsidRPr="003B125C">
        <w:rPr>
          <w:rFonts w:ascii="Times New Roman" w:eastAsia="Calibri" w:hAnsi="Times New Roman" w:cs="Times New Roman"/>
          <w:i/>
          <w:sz w:val="28"/>
          <w:szCs w:val="28"/>
          <w:lang w:val="es-ES_tradnl"/>
        </w:rPr>
        <w:t>Uni</w:t>
      </w:r>
      <w:r w:rsidR="004D1F87" w:rsidRPr="003B125C">
        <w:rPr>
          <w:rFonts w:ascii="Times New Roman" w:eastAsia="Calibri" w:hAnsi="Times New Roman" w:cs="Times New Roman"/>
          <w:i/>
          <w:sz w:val="28"/>
          <w:szCs w:val="28"/>
        </w:rPr>
        <w:t>ó</w:t>
      </w:r>
      <w:r w:rsidR="004D1F87" w:rsidRPr="003B125C">
        <w:rPr>
          <w:rFonts w:ascii="Times New Roman" w:eastAsia="Calibri" w:hAnsi="Times New Roman" w:cs="Times New Roman"/>
          <w:i/>
          <w:sz w:val="28"/>
          <w:szCs w:val="28"/>
          <w:lang w:val="es-ES_tradnl"/>
        </w:rPr>
        <w:t>n</w:t>
      </w:r>
      <w:r w:rsidR="004D1F87" w:rsidRPr="003B125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D1F87" w:rsidRPr="003B125C">
        <w:rPr>
          <w:rFonts w:ascii="Times New Roman" w:eastAsia="Calibri" w:hAnsi="Times New Roman" w:cs="Times New Roman"/>
          <w:i/>
          <w:sz w:val="28"/>
          <w:szCs w:val="28"/>
          <w:lang w:val="es-ES_tradnl"/>
        </w:rPr>
        <w:t>Europea</w:t>
      </w:r>
      <w:r w:rsidR="004D1F87" w:rsidRPr="003B125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D1F87" w:rsidRPr="003B125C">
        <w:rPr>
          <w:rFonts w:ascii="Times New Roman" w:eastAsia="Calibri" w:hAnsi="Times New Roman" w:cs="Times New Roman"/>
          <w:i/>
          <w:sz w:val="28"/>
          <w:szCs w:val="28"/>
          <w:lang w:val="es-ES_tradnl"/>
        </w:rPr>
        <w:t>para</w:t>
      </w:r>
      <w:r w:rsidR="004D1F87" w:rsidRPr="003B125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D1F87" w:rsidRPr="003B125C">
        <w:rPr>
          <w:rFonts w:ascii="Times New Roman" w:eastAsia="Calibri" w:hAnsi="Times New Roman" w:cs="Times New Roman"/>
          <w:i/>
          <w:sz w:val="28"/>
          <w:szCs w:val="28"/>
          <w:lang w:val="es-ES_tradnl"/>
        </w:rPr>
        <w:t>la</w:t>
      </w:r>
      <w:r w:rsidR="004D1F87" w:rsidRPr="003B125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D1F87" w:rsidRPr="003B125C">
        <w:rPr>
          <w:rFonts w:ascii="Times New Roman" w:eastAsia="Calibri" w:hAnsi="Times New Roman" w:cs="Times New Roman"/>
          <w:i/>
          <w:sz w:val="28"/>
          <w:szCs w:val="28"/>
          <w:lang w:val="es-ES_tradnl"/>
        </w:rPr>
        <w:t>Juventud</w:t>
      </w:r>
      <w:r w:rsidR="004D1F87" w:rsidRPr="003B125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D1F87" w:rsidRPr="003B125C">
        <w:rPr>
          <w:rFonts w:ascii="Times New Roman" w:eastAsia="Calibri" w:hAnsi="Times New Roman" w:cs="Times New Roman"/>
          <w:sz w:val="28"/>
          <w:szCs w:val="28"/>
        </w:rPr>
        <w:t>2010-2018</w:t>
      </w:r>
      <w:r w:rsidR="00890E0C" w:rsidRPr="003B125C">
        <w:rPr>
          <w:rFonts w:ascii="Times New Roman" w:eastAsia="Calibri" w:hAnsi="Times New Roman" w:cs="Times New Roman"/>
          <w:sz w:val="28"/>
          <w:szCs w:val="28"/>
        </w:rPr>
        <w:t>)</w:t>
      </w:r>
      <w:r w:rsidR="00C43015" w:rsidRPr="003B125C">
        <w:rPr>
          <w:rFonts w:ascii="Times New Roman" w:eastAsia="Calibri" w:hAnsi="Times New Roman" w:cs="Times New Roman"/>
          <w:sz w:val="28"/>
          <w:szCs w:val="28"/>
        </w:rPr>
        <w:t xml:space="preserve">, которая содержит меры, касающиеся  образования, занятости и предпринимательства, </w:t>
      </w:r>
      <w:r w:rsidR="00922851" w:rsidRPr="003B125C">
        <w:rPr>
          <w:rFonts w:ascii="Times New Roman" w:eastAsia="Calibri" w:hAnsi="Times New Roman" w:cs="Times New Roman"/>
          <w:sz w:val="28"/>
          <w:szCs w:val="28"/>
        </w:rPr>
        <w:t xml:space="preserve"> здорового образа жизни </w:t>
      </w:r>
      <w:r w:rsidR="00B5679C" w:rsidRPr="003B12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2851" w:rsidRPr="003B125C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C43015" w:rsidRPr="003B125C">
        <w:rPr>
          <w:rFonts w:ascii="Times New Roman" w:eastAsia="Calibri" w:hAnsi="Times New Roman" w:cs="Times New Roman"/>
          <w:sz w:val="28"/>
          <w:szCs w:val="28"/>
        </w:rPr>
        <w:t>активного</w:t>
      </w:r>
      <w:r w:rsidR="00922851" w:rsidRPr="003B12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3015" w:rsidRPr="003B125C">
        <w:rPr>
          <w:rFonts w:ascii="Times New Roman" w:eastAsia="Calibri" w:hAnsi="Times New Roman" w:cs="Times New Roman"/>
          <w:sz w:val="28"/>
          <w:szCs w:val="28"/>
        </w:rPr>
        <w:t xml:space="preserve">участия </w:t>
      </w:r>
      <w:r w:rsidR="00B5679C" w:rsidRPr="003B125C">
        <w:rPr>
          <w:rFonts w:ascii="Times New Roman" w:eastAsia="Calibri" w:hAnsi="Times New Roman" w:cs="Times New Roman"/>
          <w:sz w:val="28"/>
          <w:szCs w:val="28"/>
        </w:rPr>
        <w:t>молод</w:t>
      </w:r>
      <w:r w:rsidR="00E47FAC" w:rsidRPr="003B125C">
        <w:rPr>
          <w:rFonts w:ascii="Times New Roman" w:eastAsia="Calibri" w:hAnsi="Times New Roman" w:cs="Times New Roman"/>
          <w:sz w:val="28"/>
          <w:szCs w:val="28"/>
        </w:rPr>
        <w:t xml:space="preserve">ых европейцев </w:t>
      </w:r>
      <w:r w:rsidR="00B5679C" w:rsidRPr="003B12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3015" w:rsidRPr="003B125C">
        <w:rPr>
          <w:rFonts w:ascii="Times New Roman" w:eastAsia="Calibri" w:hAnsi="Times New Roman" w:cs="Times New Roman"/>
          <w:sz w:val="28"/>
          <w:szCs w:val="28"/>
        </w:rPr>
        <w:t xml:space="preserve">в общественной жизни. </w:t>
      </w:r>
      <w:r w:rsidR="00B5679C" w:rsidRPr="003B125C">
        <w:rPr>
          <w:rFonts w:ascii="Times New Roman" w:eastAsia="Calibri" w:hAnsi="Times New Roman" w:cs="Times New Roman"/>
          <w:sz w:val="28"/>
          <w:szCs w:val="28"/>
        </w:rPr>
        <w:t xml:space="preserve">В Испании принята </w:t>
      </w:r>
      <w:r w:rsidR="001B1C76" w:rsidRPr="003B125C">
        <w:rPr>
          <w:rFonts w:ascii="Times New Roman" w:eastAsia="Calibri" w:hAnsi="Times New Roman" w:cs="Times New Roman"/>
          <w:sz w:val="28"/>
          <w:szCs w:val="28"/>
        </w:rPr>
        <w:t>«</w:t>
      </w:r>
      <w:r w:rsidR="00B5679C" w:rsidRPr="003B125C">
        <w:rPr>
          <w:rFonts w:ascii="Times New Roman" w:eastAsia="Calibri" w:hAnsi="Times New Roman" w:cs="Times New Roman"/>
          <w:sz w:val="28"/>
          <w:szCs w:val="28"/>
        </w:rPr>
        <w:t>Стратегия молодежного предпринимательства и занятости</w:t>
      </w:r>
      <w:r w:rsidR="001B1C76" w:rsidRPr="003B125C">
        <w:rPr>
          <w:rFonts w:ascii="Times New Roman" w:eastAsia="Calibri" w:hAnsi="Times New Roman" w:cs="Times New Roman"/>
          <w:sz w:val="28"/>
          <w:szCs w:val="28"/>
        </w:rPr>
        <w:t>»</w:t>
      </w:r>
      <w:r w:rsidR="00B5679C" w:rsidRPr="003B125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5679C" w:rsidRPr="003B125C">
        <w:rPr>
          <w:rFonts w:ascii="Times New Roman" w:eastAsia="Calibri" w:hAnsi="Times New Roman" w:cs="Times New Roman"/>
          <w:i/>
          <w:sz w:val="28"/>
          <w:szCs w:val="28"/>
          <w:lang w:val="es-ES_tradnl"/>
        </w:rPr>
        <w:t>Estrategia</w:t>
      </w:r>
      <w:r w:rsidR="00B5679C" w:rsidRPr="003B125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5679C" w:rsidRPr="003B125C">
        <w:rPr>
          <w:rFonts w:ascii="Times New Roman" w:eastAsia="Calibri" w:hAnsi="Times New Roman" w:cs="Times New Roman"/>
          <w:i/>
          <w:sz w:val="28"/>
          <w:szCs w:val="28"/>
          <w:lang w:val="es-ES_tradnl"/>
        </w:rPr>
        <w:t>de</w:t>
      </w:r>
      <w:r w:rsidR="00B5679C" w:rsidRPr="003B125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5679C" w:rsidRPr="003B125C">
        <w:rPr>
          <w:rFonts w:ascii="Times New Roman" w:eastAsia="Calibri" w:hAnsi="Times New Roman" w:cs="Times New Roman"/>
          <w:i/>
          <w:sz w:val="28"/>
          <w:szCs w:val="28"/>
          <w:lang w:val="es-ES_tradnl"/>
        </w:rPr>
        <w:t>Emprendimiento</w:t>
      </w:r>
      <w:r w:rsidR="00B5679C" w:rsidRPr="003B125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5679C" w:rsidRPr="003B125C">
        <w:rPr>
          <w:rFonts w:ascii="Times New Roman" w:eastAsia="Calibri" w:hAnsi="Times New Roman" w:cs="Times New Roman"/>
          <w:i/>
          <w:sz w:val="28"/>
          <w:szCs w:val="28"/>
          <w:lang w:val="es-ES_tradnl"/>
        </w:rPr>
        <w:t>y</w:t>
      </w:r>
      <w:r w:rsidR="00B5679C" w:rsidRPr="003B125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5679C" w:rsidRPr="003B125C">
        <w:rPr>
          <w:rFonts w:ascii="Times New Roman" w:eastAsia="Calibri" w:hAnsi="Times New Roman" w:cs="Times New Roman"/>
          <w:i/>
          <w:sz w:val="28"/>
          <w:szCs w:val="28"/>
          <w:lang w:val="es-ES_tradnl"/>
        </w:rPr>
        <w:t>Empleo</w:t>
      </w:r>
      <w:r w:rsidR="00B5679C" w:rsidRPr="003B125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5679C" w:rsidRPr="003B125C">
        <w:rPr>
          <w:rFonts w:ascii="Times New Roman" w:eastAsia="Calibri" w:hAnsi="Times New Roman" w:cs="Times New Roman"/>
          <w:i/>
          <w:sz w:val="28"/>
          <w:szCs w:val="28"/>
          <w:lang w:val="es-ES_tradnl"/>
        </w:rPr>
        <w:t>Joven</w:t>
      </w:r>
      <w:r w:rsidR="00B5679C" w:rsidRPr="003B125C">
        <w:rPr>
          <w:rFonts w:ascii="Times New Roman" w:eastAsia="Calibri" w:hAnsi="Times New Roman" w:cs="Times New Roman"/>
          <w:sz w:val="28"/>
          <w:szCs w:val="28"/>
        </w:rPr>
        <w:t xml:space="preserve"> 2013-2016), в Португалии – </w:t>
      </w:r>
      <w:r w:rsidR="001B1C76" w:rsidRPr="003B125C">
        <w:rPr>
          <w:rFonts w:ascii="Times New Roman" w:eastAsia="Calibri" w:hAnsi="Times New Roman" w:cs="Times New Roman"/>
          <w:sz w:val="28"/>
          <w:szCs w:val="28"/>
        </w:rPr>
        <w:t>«</w:t>
      </w:r>
      <w:r w:rsidR="00B5679C" w:rsidRPr="003B125C">
        <w:rPr>
          <w:rFonts w:ascii="Times New Roman" w:eastAsia="Calibri" w:hAnsi="Times New Roman" w:cs="Times New Roman"/>
          <w:sz w:val="28"/>
          <w:szCs w:val="28"/>
        </w:rPr>
        <w:t xml:space="preserve">Программа гарантий для </w:t>
      </w:r>
      <w:r w:rsidR="001B1C76" w:rsidRPr="003B125C">
        <w:rPr>
          <w:rFonts w:ascii="Times New Roman" w:eastAsia="Calibri" w:hAnsi="Times New Roman" w:cs="Times New Roman"/>
          <w:sz w:val="28"/>
          <w:szCs w:val="28"/>
        </w:rPr>
        <w:t>молодежи» (</w:t>
      </w:r>
      <w:r w:rsidR="00B5679C" w:rsidRPr="003B12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679C" w:rsidRPr="003B125C">
        <w:rPr>
          <w:rFonts w:ascii="Times New Roman" w:eastAsia="Calibri" w:hAnsi="Times New Roman" w:cs="Times New Roman"/>
          <w:i/>
          <w:sz w:val="28"/>
          <w:szCs w:val="28"/>
          <w:lang w:val="es-ES_tradnl"/>
        </w:rPr>
        <w:t>Garantia</w:t>
      </w:r>
      <w:r w:rsidR="00B5679C" w:rsidRPr="003B125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5679C" w:rsidRPr="003B125C">
        <w:rPr>
          <w:rFonts w:ascii="Times New Roman" w:eastAsia="Calibri" w:hAnsi="Times New Roman" w:cs="Times New Roman"/>
          <w:i/>
          <w:sz w:val="28"/>
          <w:szCs w:val="28"/>
          <w:lang w:val="es-ES_tradnl"/>
        </w:rPr>
        <w:t>Jovem</w:t>
      </w:r>
      <w:r w:rsidR="001B1C76" w:rsidRPr="003B125C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B5679C" w:rsidRPr="003B125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4478C" w:rsidRPr="003B125C">
        <w:rPr>
          <w:rFonts w:ascii="Times New Roman" w:eastAsia="Calibri" w:hAnsi="Times New Roman" w:cs="Times New Roman"/>
          <w:sz w:val="28"/>
          <w:szCs w:val="28"/>
        </w:rPr>
        <w:t>Их цель – сокращение уровня безработицы среди молодежи, создание условий для вовлечения ее в сферу занятости за счет улучшения качества образования и профессиональной подготовки.  Иными словами, речь идет о преодолении последствий кризиса в молодежной  среде, наиболее пострадавшей от экономическ</w:t>
      </w:r>
      <w:r w:rsidR="007C2D2D" w:rsidRPr="003B125C">
        <w:rPr>
          <w:rFonts w:ascii="Times New Roman" w:eastAsia="Calibri" w:hAnsi="Times New Roman" w:cs="Times New Roman"/>
          <w:sz w:val="28"/>
          <w:szCs w:val="28"/>
        </w:rPr>
        <w:t>ого спада и сопутствующему ему обострения социальных  проблем</w:t>
      </w:r>
      <w:r w:rsidR="002363A7" w:rsidRPr="003B125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sectPr w:rsidR="007C2D2D" w:rsidRPr="003B125C" w:rsidSect="008460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6AA95" w14:textId="77777777" w:rsidR="00D45CBF" w:rsidRDefault="00D45CBF" w:rsidP="00C67A96">
      <w:pPr>
        <w:spacing w:after="0" w:line="240" w:lineRule="auto"/>
      </w:pPr>
      <w:r>
        <w:separator/>
      </w:r>
    </w:p>
  </w:endnote>
  <w:endnote w:type="continuationSeparator" w:id="0">
    <w:p w14:paraId="379EEDFE" w14:textId="77777777" w:rsidR="00D45CBF" w:rsidRDefault="00D45CBF" w:rsidP="00C6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5B75F" w14:textId="77777777" w:rsidR="00CA25D0" w:rsidRDefault="00CA25D0">
    <w:pPr>
      <w:pStyle w:val="ab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A8779" w14:textId="77777777" w:rsidR="00CA25D0" w:rsidRDefault="00CA25D0">
    <w:pPr>
      <w:pStyle w:val="ab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0CE90" w14:textId="77777777" w:rsidR="00CA25D0" w:rsidRDefault="00CA25D0">
    <w:pPr>
      <w:pStyle w:val="ab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6E2E9" w14:textId="77777777" w:rsidR="00D45CBF" w:rsidRDefault="00D45CBF" w:rsidP="00C67A96">
      <w:pPr>
        <w:spacing w:after="0" w:line="240" w:lineRule="auto"/>
      </w:pPr>
      <w:r>
        <w:separator/>
      </w:r>
    </w:p>
  </w:footnote>
  <w:footnote w:type="continuationSeparator" w:id="0">
    <w:p w14:paraId="23E1E874" w14:textId="77777777" w:rsidR="00D45CBF" w:rsidRDefault="00D45CBF" w:rsidP="00C67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3A8D6" w14:textId="77777777" w:rsidR="00CA25D0" w:rsidRDefault="00CA25D0">
    <w:pPr>
      <w:pStyle w:val="a9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D7734" w14:textId="77777777" w:rsidR="00CA25D0" w:rsidRDefault="00CA25D0">
    <w:pPr>
      <w:pStyle w:val="a9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5C591" w14:textId="77777777" w:rsidR="00CA25D0" w:rsidRDefault="00CA25D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96"/>
    <w:rsid w:val="000371E2"/>
    <w:rsid w:val="000517EF"/>
    <w:rsid w:val="00054579"/>
    <w:rsid w:val="000B1FC7"/>
    <w:rsid w:val="001135BC"/>
    <w:rsid w:val="00114C1A"/>
    <w:rsid w:val="00151238"/>
    <w:rsid w:val="00170ACE"/>
    <w:rsid w:val="00170C80"/>
    <w:rsid w:val="0018728E"/>
    <w:rsid w:val="00194AF3"/>
    <w:rsid w:val="001B1C76"/>
    <w:rsid w:val="001B22AF"/>
    <w:rsid w:val="001B3CC6"/>
    <w:rsid w:val="002363A7"/>
    <w:rsid w:val="00253FB1"/>
    <w:rsid w:val="0026744B"/>
    <w:rsid w:val="00283D60"/>
    <w:rsid w:val="0028562B"/>
    <w:rsid w:val="00290A58"/>
    <w:rsid w:val="002914A2"/>
    <w:rsid w:val="002E50A1"/>
    <w:rsid w:val="002E58FC"/>
    <w:rsid w:val="00320658"/>
    <w:rsid w:val="0034478C"/>
    <w:rsid w:val="00346526"/>
    <w:rsid w:val="00363FAD"/>
    <w:rsid w:val="00373749"/>
    <w:rsid w:val="00391A2B"/>
    <w:rsid w:val="003A4B36"/>
    <w:rsid w:val="003B125C"/>
    <w:rsid w:val="003B640E"/>
    <w:rsid w:val="00433CBC"/>
    <w:rsid w:val="00471BF2"/>
    <w:rsid w:val="00491B5B"/>
    <w:rsid w:val="004C3B32"/>
    <w:rsid w:val="004D1F87"/>
    <w:rsid w:val="004D771E"/>
    <w:rsid w:val="005015BA"/>
    <w:rsid w:val="005B2299"/>
    <w:rsid w:val="005B74F8"/>
    <w:rsid w:val="00635655"/>
    <w:rsid w:val="0064490C"/>
    <w:rsid w:val="006F7685"/>
    <w:rsid w:val="007153E1"/>
    <w:rsid w:val="0074216B"/>
    <w:rsid w:val="007729BB"/>
    <w:rsid w:val="007A1255"/>
    <w:rsid w:val="007B7880"/>
    <w:rsid w:val="007C2D2D"/>
    <w:rsid w:val="0081526B"/>
    <w:rsid w:val="008460A5"/>
    <w:rsid w:val="00862FFC"/>
    <w:rsid w:val="00870CDD"/>
    <w:rsid w:val="00875358"/>
    <w:rsid w:val="00890E0C"/>
    <w:rsid w:val="008B79BB"/>
    <w:rsid w:val="008E0DF7"/>
    <w:rsid w:val="00922851"/>
    <w:rsid w:val="009E1AAA"/>
    <w:rsid w:val="009F4DAB"/>
    <w:rsid w:val="00A10DD9"/>
    <w:rsid w:val="00A613A6"/>
    <w:rsid w:val="00AA1A01"/>
    <w:rsid w:val="00AD4597"/>
    <w:rsid w:val="00AD5998"/>
    <w:rsid w:val="00B059FB"/>
    <w:rsid w:val="00B16693"/>
    <w:rsid w:val="00B230E7"/>
    <w:rsid w:val="00B266D9"/>
    <w:rsid w:val="00B4416F"/>
    <w:rsid w:val="00B5679C"/>
    <w:rsid w:val="00B67848"/>
    <w:rsid w:val="00B83F72"/>
    <w:rsid w:val="00BC0DF5"/>
    <w:rsid w:val="00C064F6"/>
    <w:rsid w:val="00C334FF"/>
    <w:rsid w:val="00C43015"/>
    <w:rsid w:val="00C67A96"/>
    <w:rsid w:val="00CA25D0"/>
    <w:rsid w:val="00CC4DB7"/>
    <w:rsid w:val="00CD73DA"/>
    <w:rsid w:val="00CF772C"/>
    <w:rsid w:val="00D45CBF"/>
    <w:rsid w:val="00D50832"/>
    <w:rsid w:val="00D75BE6"/>
    <w:rsid w:val="00DD56B6"/>
    <w:rsid w:val="00DF30E2"/>
    <w:rsid w:val="00E05C71"/>
    <w:rsid w:val="00E47FAC"/>
    <w:rsid w:val="00E5593B"/>
    <w:rsid w:val="00EB1838"/>
    <w:rsid w:val="00EC6D71"/>
    <w:rsid w:val="00ED0035"/>
    <w:rsid w:val="00F23625"/>
    <w:rsid w:val="00F378A6"/>
    <w:rsid w:val="00FA003F"/>
    <w:rsid w:val="00FB6011"/>
    <w:rsid w:val="00FE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775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67A9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67A96"/>
    <w:rPr>
      <w:sz w:val="20"/>
      <w:szCs w:val="20"/>
    </w:rPr>
  </w:style>
  <w:style w:type="character" w:styleId="a5">
    <w:name w:val="footnote reference"/>
    <w:aliases w:val="Footnote Reference.SES"/>
    <w:basedOn w:val="a0"/>
    <w:uiPriority w:val="99"/>
    <w:unhideWhenUsed/>
    <w:rsid w:val="00C67A96"/>
    <w:rPr>
      <w:vertAlign w:val="superscript"/>
    </w:rPr>
  </w:style>
  <w:style w:type="character" w:styleId="a6">
    <w:name w:val="Hyperlink"/>
    <w:uiPriority w:val="99"/>
    <w:rsid w:val="004D1F87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59F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A2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25D0"/>
  </w:style>
  <w:style w:type="paragraph" w:styleId="ab">
    <w:name w:val="footer"/>
    <w:basedOn w:val="a"/>
    <w:link w:val="ac"/>
    <w:uiPriority w:val="99"/>
    <w:unhideWhenUsed/>
    <w:rsid w:val="00CA2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25D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67A9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67A96"/>
    <w:rPr>
      <w:sz w:val="20"/>
      <w:szCs w:val="20"/>
    </w:rPr>
  </w:style>
  <w:style w:type="character" w:styleId="a5">
    <w:name w:val="footnote reference"/>
    <w:aliases w:val="Footnote Reference.SES"/>
    <w:basedOn w:val="a0"/>
    <w:uiPriority w:val="99"/>
    <w:unhideWhenUsed/>
    <w:rsid w:val="00C67A96"/>
    <w:rPr>
      <w:vertAlign w:val="superscript"/>
    </w:rPr>
  </w:style>
  <w:style w:type="character" w:styleId="a6">
    <w:name w:val="Hyperlink"/>
    <w:uiPriority w:val="99"/>
    <w:rsid w:val="004D1F87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59F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A2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25D0"/>
  </w:style>
  <w:style w:type="paragraph" w:styleId="ab">
    <w:name w:val="footer"/>
    <w:basedOn w:val="a"/>
    <w:link w:val="ac"/>
    <w:uiPriority w:val="99"/>
    <w:unhideWhenUsed/>
    <w:rsid w:val="00CA2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2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9003C-212D-614D-8B8F-DDA48B01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545</Words>
  <Characters>3110</Characters>
  <Application>Microsoft Macintosh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</dc:creator>
  <cp:lastModifiedBy>Marina</cp:lastModifiedBy>
  <cp:revision>5</cp:revision>
  <cp:lastPrinted>2015-09-09T18:46:00Z</cp:lastPrinted>
  <dcterms:created xsi:type="dcterms:W3CDTF">2015-10-10T12:46:00Z</dcterms:created>
  <dcterms:modified xsi:type="dcterms:W3CDTF">2015-10-17T21:03:00Z</dcterms:modified>
</cp:coreProperties>
</file>