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F6" w:rsidRDefault="001A7B9B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0CF6">
        <w:rPr>
          <w:rFonts w:ascii="Times New Roman" w:hAnsi="Times New Roman" w:cs="Times New Roman"/>
          <w:sz w:val="28"/>
          <w:szCs w:val="28"/>
        </w:rPr>
        <w:t>Володихин</w:t>
      </w:r>
      <w:proofErr w:type="spellEnd"/>
      <w:r w:rsidRPr="00D10CF6">
        <w:rPr>
          <w:rFonts w:ascii="Times New Roman" w:hAnsi="Times New Roman" w:cs="Times New Roman"/>
          <w:sz w:val="28"/>
          <w:szCs w:val="28"/>
        </w:rPr>
        <w:t xml:space="preserve"> Д</w:t>
      </w:r>
      <w:r w:rsidR="00D10CF6">
        <w:rPr>
          <w:rFonts w:ascii="Times New Roman" w:hAnsi="Times New Roman" w:cs="Times New Roman"/>
          <w:sz w:val="28"/>
          <w:szCs w:val="28"/>
        </w:rPr>
        <w:t xml:space="preserve">митрий </w:t>
      </w:r>
      <w:r w:rsidRPr="00D10CF6">
        <w:rPr>
          <w:rFonts w:ascii="Times New Roman" w:hAnsi="Times New Roman" w:cs="Times New Roman"/>
          <w:sz w:val="28"/>
          <w:szCs w:val="28"/>
        </w:rPr>
        <w:t>М</w:t>
      </w:r>
      <w:r w:rsidR="00D10CF6">
        <w:rPr>
          <w:rFonts w:ascii="Times New Roman" w:hAnsi="Times New Roman" w:cs="Times New Roman"/>
          <w:sz w:val="28"/>
          <w:szCs w:val="28"/>
        </w:rPr>
        <w:t>ихайлович</w:t>
      </w:r>
    </w:p>
    <w:p w:rsidR="00E5512E" w:rsidRDefault="00E5512E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институт стратегических исследований.</w:t>
      </w:r>
    </w:p>
    <w:p w:rsidR="005C6847" w:rsidRDefault="005C6847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0CF6">
        <w:rPr>
          <w:rFonts w:ascii="Times New Roman" w:hAnsi="Times New Roman" w:cs="Times New Roman"/>
          <w:sz w:val="28"/>
          <w:szCs w:val="28"/>
        </w:rPr>
        <w:t xml:space="preserve">Советник </w:t>
      </w:r>
      <w:r w:rsidRPr="00D10CF6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D10CF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="001A7B9B" w:rsidRPr="00D10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BB" w:rsidRDefault="005C6847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исторических наук, профессор</w:t>
      </w:r>
    </w:p>
    <w:p w:rsidR="00226736" w:rsidRDefault="00226736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6736">
        <w:rPr>
          <w:rFonts w:ascii="Times New Roman" w:hAnsi="Times New Roman" w:cs="Times New Roman"/>
          <w:sz w:val="28"/>
          <w:szCs w:val="28"/>
        </w:rPr>
        <w:t>volodih@mail.ru</w:t>
      </w:r>
      <w:proofErr w:type="spellEnd"/>
    </w:p>
    <w:p w:rsidR="00226736" w:rsidRDefault="00226736" w:rsidP="00B415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7B9B" w:rsidRDefault="00B415BB" w:rsidP="00B415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BB">
        <w:rPr>
          <w:rFonts w:ascii="Times New Roman" w:hAnsi="Times New Roman" w:cs="Times New Roman"/>
          <w:b/>
          <w:sz w:val="28"/>
          <w:szCs w:val="28"/>
        </w:rPr>
        <w:t>КОНСЕРВАТИВНЫЕ ЦЕННОСТИ ВЕНСКОЙ СИСТЕМЫ МЕЖДУНАРОДНОЙ БЕЗОПАСНОСТИ</w:t>
      </w:r>
    </w:p>
    <w:p w:rsidR="00B415BB" w:rsidRPr="00B415BB" w:rsidRDefault="00B415BB" w:rsidP="00B415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226736" w:rsidRDefault="00226736" w:rsidP="00B41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B9B" w:rsidRDefault="001A7B9B" w:rsidP="00280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B9B">
        <w:rPr>
          <w:rFonts w:ascii="Times New Roman" w:hAnsi="Times New Roman" w:cs="Times New Roman"/>
          <w:sz w:val="28"/>
          <w:szCs w:val="28"/>
        </w:rPr>
        <w:t xml:space="preserve">Венский конгресс определил геополитическую конфигурацию Европы и магистральные направления большой политики на несколько десятилетий вперед. Россия на Венском конгрессе играла роль государства, получившего преобладание на Европейском субконтиненте и активно участвующего в решении </w:t>
      </w:r>
      <w:r>
        <w:rPr>
          <w:rFonts w:ascii="Times New Roman" w:hAnsi="Times New Roman" w:cs="Times New Roman"/>
          <w:sz w:val="28"/>
          <w:szCs w:val="28"/>
        </w:rPr>
        <w:t>крупнейших международных проблем</w:t>
      </w:r>
      <w:r w:rsidRPr="001A7B9B">
        <w:rPr>
          <w:rFonts w:ascii="Times New Roman" w:hAnsi="Times New Roman" w:cs="Times New Roman"/>
          <w:sz w:val="28"/>
          <w:szCs w:val="28"/>
        </w:rPr>
        <w:t xml:space="preserve">. Мнение императора Александра </w:t>
      </w:r>
      <w:r w:rsidRPr="001A7B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A7B9B">
        <w:rPr>
          <w:rFonts w:ascii="Times New Roman" w:hAnsi="Times New Roman" w:cs="Times New Roman"/>
          <w:sz w:val="28"/>
          <w:szCs w:val="28"/>
        </w:rPr>
        <w:t xml:space="preserve"> и ведущих русских дипломатов оказались фактором преобладающего политического воздействия. Позднее, до начала Крымской войны 1853—1856 годов, отмечается мощное влияние России в Европе, политические рецепты, которые предлагала Российская империя, реализовывались в международной политике на деле. </w:t>
      </w:r>
    </w:p>
    <w:p w:rsidR="00445E4F" w:rsidRPr="001A7B9B" w:rsidRDefault="001A7B9B" w:rsidP="00280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детищем Российской империи в этот период стал т.н. Священный союз (1815), который представлял собой лигу монархов Европы, борющуюся на стабильность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субконтиненте и подавляющую любые выплески разрушительной революционной стихии. Священный союз на долгое время установил режим, который можно считать системой международного равновесия, основанной </w:t>
      </w:r>
      <w:r w:rsidRPr="001A7B9B">
        <w:rPr>
          <w:rFonts w:ascii="Times New Roman" w:hAnsi="Times New Roman" w:cs="Times New Roman"/>
          <w:sz w:val="28"/>
          <w:szCs w:val="28"/>
        </w:rPr>
        <w:t xml:space="preserve">на христианском консерватизме и политическом легитимизме. Исходящие от России идеи на протяжении 30 лет сдерживали революционное движение и наполняли политику гармоничным традиционализмом, противостоящим социальной деструкции. Россия играла роль гаранта безопасности в общеевропейском доме, а </w:t>
      </w:r>
      <w:r w:rsidRPr="001A7B9B">
        <w:rPr>
          <w:rFonts w:ascii="Times New Roman" w:hAnsi="Times New Roman" w:cs="Times New Roman"/>
          <w:sz w:val="28"/>
          <w:szCs w:val="28"/>
        </w:rPr>
        <w:lastRenderedPageBreak/>
        <w:t>созданный по ее инициативе «Священный союз» долгое время поддерживал мир и порядок на огромном 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Введение ограниченного контингента российских войск на территорию Венгрии по просьбе австрийского императора, с этой точки зрения, представляет собой миротворческую операцию с удачным исходом. </w:t>
      </w:r>
      <w:r w:rsidRPr="001A7B9B">
        <w:rPr>
          <w:rFonts w:ascii="Times New Roman" w:hAnsi="Times New Roman" w:cs="Times New Roman"/>
          <w:sz w:val="28"/>
          <w:szCs w:val="28"/>
        </w:rPr>
        <w:t xml:space="preserve"> Создание  новой системы международного равновесия – Парижск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7B9B">
        <w:rPr>
          <w:rFonts w:ascii="Times New Roman" w:hAnsi="Times New Roman" w:cs="Times New Roman"/>
          <w:sz w:val="28"/>
          <w:szCs w:val="28"/>
        </w:rPr>
        <w:t xml:space="preserve"> 1856 года – означало вывод России из числа ведущих держав и исключение ее вмешательства в </w:t>
      </w:r>
      <w:r>
        <w:rPr>
          <w:rFonts w:ascii="Times New Roman" w:hAnsi="Times New Roman" w:cs="Times New Roman"/>
          <w:sz w:val="28"/>
          <w:szCs w:val="28"/>
        </w:rPr>
        <w:t xml:space="preserve">важнейшие </w:t>
      </w:r>
      <w:r w:rsidRPr="001A7B9B">
        <w:rPr>
          <w:rFonts w:ascii="Times New Roman" w:hAnsi="Times New Roman" w:cs="Times New Roman"/>
          <w:sz w:val="28"/>
          <w:szCs w:val="28"/>
        </w:rPr>
        <w:t>европейские дела на долгий срок.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стал ряд масштабных войн, в том числе Франко-прусской, закончившейся для одного из творцов Парижской системы политической катастрофой.</w:t>
      </w:r>
    </w:p>
    <w:sectPr w:rsidR="00445E4F" w:rsidRPr="001A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53"/>
    <w:rsid w:val="00007E2C"/>
    <w:rsid w:val="00010870"/>
    <w:rsid w:val="00030FDD"/>
    <w:rsid w:val="000417E4"/>
    <w:rsid w:val="00042AF6"/>
    <w:rsid w:val="00045FB0"/>
    <w:rsid w:val="00046F11"/>
    <w:rsid w:val="000616F1"/>
    <w:rsid w:val="00085196"/>
    <w:rsid w:val="00085530"/>
    <w:rsid w:val="00085D45"/>
    <w:rsid w:val="00085E21"/>
    <w:rsid w:val="000A203B"/>
    <w:rsid w:val="000A3688"/>
    <w:rsid w:val="000A3D35"/>
    <w:rsid w:val="000A40F3"/>
    <w:rsid w:val="000C60DF"/>
    <w:rsid w:val="000E679A"/>
    <w:rsid w:val="000E7E6E"/>
    <w:rsid w:val="000F20C4"/>
    <w:rsid w:val="000F3D4F"/>
    <w:rsid w:val="001008D2"/>
    <w:rsid w:val="00114EDC"/>
    <w:rsid w:val="001162DC"/>
    <w:rsid w:val="001239B8"/>
    <w:rsid w:val="00124286"/>
    <w:rsid w:val="00125D7E"/>
    <w:rsid w:val="001274F2"/>
    <w:rsid w:val="00134069"/>
    <w:rsid w:val="00141030"/>
    <w:rsid w:val="00141E81"/>
    <w:rsid w:val="00145335"/>
    <w:rsid w:val="0014595C"/>
    <w:rsid w:val="00162802"/>
    <w:rsid w:val="0016760C"/>
    <w:rsid w:val="00175CD4"/>
    <w:rsid w:val="001807C6"/>
    <w:rsid w:val="001811BB"/>
    <w:rsid w:val="00184706"/>
    <w:rsid w:val="00184E0E"/>
    <w:rsid w:val="00190112"/>
    <w:rsid w:val="001A1D51"/>
    <w:rsid w:val="001A79D0"/>
    <w:rsid w:val="001A7B9B"/>
    <w:rsid w:val="001B6F05"/>
    <w:rsid w:val="001C01CF"/>
    <w:rsid w:val="001C795F"/>
    <w:rsid w:val="001D2F9A"/>
    <w:rsid w:val="001D3C66"/>
    <w:rsid w:val="001E399D"/>
    <w:rsid w:val="001F1C5A"/>
    <w:rsid w:val="00203366"/>
    <w:rsid w:val="0020352B"/>
    <w:rsid w:val="0021043C"/>
    <w:rsid w:val="0021444F"/>
    <w:rsid w:val="002228FB"/>
    <w:rsid w:val="00226736"/>
    <w:rsid w:val="00226BED"/>
    <w:rsid w:val="002320F5"/>
    <w:rsid w:val="00233777"/>
    <w:rsid w:val="00243112"/>
    <w:rsid w:val="002467B0"/>
    <w:rsid w:val="00246E59"/>
    <w:rsid w:val="0024706C"/>
    <w:rsid w:val="00252F71"/>
    <w:rsid w:val="002532CD"/>
    <w:rsid w:val="00267344"/>
    <w:rsid w:val="00280FD3"/>
    <w:rsid w:val="00286AA3"/>
    <w:rsid w:val="00287006"/>
    <w:rsid w:val="0028794D"/>
    <w:rsid w:val="002939C2"/>
    <w:rsid w:val="00295A25"/>
    <w:rsid w:val="002B1596"/>
    <w:rsid w:val="002D22E7"/>
    <w:rsid w:val="002D2BAA"/>
    <w:rsid w:val="002D352B"/>
    <w:rsid w:val="002D6F1B"/>
    <w:rsid w:val="002E50D0"/>
    <w:rsid w:val="002E6CCA"/>
    <w:rsid w:val="002F0C4E"/>
    <w:rsid w:val="002F39AD"/>
    <w:rsid w:val="002F42C5"/>
    <w:rsid w:val="002F58B5"/>
    <w:rsid w:val="002F7FC4"/>
    <w:rsid w:val="003138CA"/>
    <w:rsid w:val="00316773"/>
    <w:rsid w:val="00317574"/>
    <w:rsid w:val="003317C4"/>
    <w:rsid w:val="00343267"/>
    <w:rsid w:val="00352F6F"/>
    <w:rsid w:val="00353C8B"/>
    <w:rsid w:val="00356060"/>
    <w:rsid w:val="0036146F"/>
    <w:rsid w:val="003644E2"/>
    <w:rsid w:val="003702F0"/>
    <w:rsid w:val="003706F9"/>
    <w:rsid w:val="00381C66"/>
    <w:rsid w:val="00387CE6"/>
    <w:rsid w:val="00397463"/>
    <w:rsid w:val="003A2367"/>
    <w:rsid w:val="003A581E"/>
    <w:rsid w:val="003C2776"/>
    <w:rsid w:val="003C392B"/>
    <w:rsid w:val="003C3FB2"/>
    <w:rsid w:val="003D1B23"/>
    <w:rsid w:val="003D3B33"/>
    <w:rsid w:val="003E5940"/>
    <w:rsid w:val="003E74E3"/>
    <w:rsid w:val="00403A40"/>
    <w:rsid w:val="00403A67"/>
    <w:rsid w:val="0040668C"/>
    <w:rsid w:val="00411F53"/>
    <w:rsid w:val="00412397"/>
    <w:rsid w:val="004244F4"/>
    <w:rsid w:val="0043000F"/>
    <w:rsid w:val="004316E2"/>
    <w:rsid w:val="00434A07"/>
    <w:rsid w:val="00437604"/>
    <w:rsid w:val="00437BCF"/>
    <w:rsid w:val="00445E4F"/>
    <w:rsid w:val="0045446D"/>
    <w:rsid w:val="00456118"/>
    <w:rsid w:val="00472236"/>
    <w:rsid w:val="004769C8"/>
    <w:rsid w:val="00482407"/>
    <w:rsid w:val="00483315"/>
    <w:rsid w:val="00493DDB"/>
    <w:rsid w:val="004B1709"/>
    <w:rsid w:val="004C03C8"/>
    <w:rsid w:val="004C18A9"/>
    <w:rsid w:val="004C4B69"/>
    <w:rsid w:val="004D58DB"/>
    <w:rsid w:val="004D6D97"/>
    <w:rsid w:val="004E0ADC"/>
    <w:rsid w:val="004E6BC7"/>
    <w:rsid w:val="004F303F"/>
    <w:rsid w:val="004F30B5"/>
    <w:rsid w:val="004F3324"/>
    <w:rsid w:val="004F5DBA"/>
    <w:rsid w:val="00510284"/>
    <w:rsid w:val="005106F2"/>
    <w:rsid w:val="00510986"/>
    <w:rsid w:val="005117FB"/>
    <w:rsid w:val="0052244A"/>
    <w:rsid w:val="005727EF"/>
    <w:rsid w:val="00577C4F"/>
    <w:rsid w:val="005903D4"/>
    <w:rsid w:val="005917CD"/>
    <w:rsid w:val="00594FE4"/>
    <w:rsid w:val="005978F7"/>
    <w:rsid w:val="005A1ED3"/>
    <w:rsid w:val="005B42A6"/>
    <w:rsid w:val="005B7385"/>
    <w:rsid w:val="005C2738"/>
    <w:rsid w:val="005C46A1"/>
    <w:rsid w:val="005C67E9"/>
    <w:rsid w:val="005C6847"/>
    <w:rsid w:val="005D17C6"/>
    <w:rsid w:val="005D474B"/>
    <w:rsid w:val="005D765B"/>
    <w:rsid w:val="005F02AE"/>
    <w:rsid w:val="006107ED"/>
    <w:rsid w:val="00610DFD"/>
    <w:rsid w:val="0061556B"/>
    <w:rsid w:val="00623B88"/>
    <w:rsid w:val="006245D8"/>
    <w:rsid w:val="00641E3B"/>
    <w:rsid w:val="006438A1"/>
    <w:rsid w:val="006474E0"/>
    <w:rsid w:val="00647907"/>
    <w:rsid w:val="00647DE2"/>
    <w:rsid w:val="00651B93"/>
    <w:rsid w:val="006630B7"/>
    <w:rsid w:val="00663DB4"/>
    <w:rsid w:val="00686E40"/>
    <w:rsid w:val="00687223"/>
    <w:rsid w:val="00695C74"/>
    <w:rsid w:val="00697790"/>
    <w:rsid w:val="00697AE9"/>
    <w:rsid w:val="006A0E21"/>
    <w:rsid w:val="006A3377"/>
    <w:rsid w:val="006A4881"/>
    <w:rsid w:val="006A4913"/>
    <w:rsid w:val="006A5B17"/>
    <w:rsid w:val="006C07E8"/>
    <w:rsid w:val="006C3F8D"/>
    <w:rsid w:val="006D0326"/>
    <w:rsid w:val="006E1B9A"/>
    <w:rsid w:val="006E376F"/>
    <w:rsid w:val="006E4B59"/>
    <w:rsid w:val="006F3470"/>
    <w:rsid w:val="0070426B"/>
    <w:rsid w:val="00705639"/>
    <w:rsid w:val="00705ADB"/>
    <w:rsid w:val="007158C4"/>
    <w:rsid w:val="00721161"/>
    <w:rsid w:val="00724360"/>
    <w:rsid w:val="00732264"/>
    <w:rsid w:val="00740162"/>
    <w:rsid w:val="00740D52"/>
    <w:rsid w:val="00741611"/>
    <w:rsid w:val="00742A95"/>
    <w:rsid w:val="0074652C"/>
    <w:rsid w:val="00760226"/>
    <w:rsid w:val="00764AE0"/>
    <w:rsid w:val="00770FA8"/>
    <w:rsid w:val="007711FF"/>
    <w:rsid w:val="00776126"/>
    <w:rsid w:val="00787176"/>
    <w:rsid w:val="00790525"/>
    <w:rsid w:val="00792F57"/>
    <w:rsid w:val="00794C29"/>
    <w:rsid w:val="007C6826"/>
    <w:rsid w:val="007E53BC"/>
    <w:rsid w:val="007F02BF"/>
    <w:rsid w:val="007F388C"/>
    <w:rsid w:val="00805133"/>
    <w:rsid w:val="00812009"/>
    <w:rsid w:val="008239AF"/>
    <w:rsid w:val="00840D13"/>
    <w:rsid w:val="00841290"/>
    <w:rsid w:val="00847930"/>
    <w:rsid w:val="00852B23"/>
    <w:rsid w:val="00853ECC"/>
    <w:rsid w:val="008578A0"/>
    <w:rsid w:val="008740DF"/>
    <w:rsid w:val="0089023B"/>
    <w:rsid w:val="00890CAF"/>
    <w:rsid w:val="00894619"/>
    <w:rsid w:val="00894EBB"/>
    <w:rsid w:val="008A43A8"/>
    <w:rsid w:val="008A6BA6"/>
    <w:rsid w:val="008B34A7"/>
    <w:rsid w:val="008B4B89"/>
    <w:rsid w:val="008B5079"/>
    <w:rsid w:val="008B5BC1"/>
    <w:rsid w:val="008C4CFC"/>
    <w:rsid w:val="008D3951"/>
    <w:rsid w:val="008D767D"/>
    <w:rsid w:val="008E26A0"/>
    <w:rsid w:val="008E2EE0"/>
    <w:rsid w:val="008E33E6"/>
    <w:rsid w:val="008F09C2"/>
    <w:rsid w:val="008F55DC"/>
    <w:rsid w:val="008F5FA7"/>
    <w:rsid w:val="008F778B"/>
    <w:rsid w:val="00902A27"/>
    <w:rsid w:val="009068F3"/>
    <w:rsid w:val="009106F0"/>
    <w:rsid w:val="0094360A"/>
    <w:rsid w:val="00947C5F"/>
    <w:rsid w:val="00951790"/>
    <w:rsid w:val="0096173A"/>
    <w:rsid w:val="00962E6E"/>
    <w:rsid w:val="00973A05"/>
    <w:rsid w:val="00974222"/>
    <w:rsid w:val="00976998"/>
    <w:rsid w:val="00992A2D"/>
    <w:rsid w:val="009A6101"/>
    <w:rsid w:val="009B3B91"/>
    <w:rsid w:val="009C37E5"/>
    <w:rsid w:val="009D3797"/>
    <w:rsid w:val="009D7A6C"/>
    <w:rsid w:val="009E1284"/>
    <w:rsid w:val="009F79E5"/>
    <w:rsid w:val="009F7F3D"/>
    <w:rsid w:val="00A04AAE"/>
    <w:rsid w:val="00A074CA"/>
    <w:rsid w:val="00A07AB2"/>
    <w:rsid w:val="00A07E49"/>
    <w:rsid w:val="00A164C9"/>
    <w:rsid w:val="00A239FC"/>
    <w:rsid w:val="00A2731B"/>
    <w:rsid w:val="00A27C35"/>
    <w:rsid w:val="00A3025D"/>
    <w:rsid w:val="00A40089"/>
    <w:rsid w:val="00A40F48"/>
    <w:rsid w:val="00A41AD0"/>
    <w:rsid w:val="00A45D8F"/>
    <w:rsid w:val="00A6540E"/>
    <w:rsid w:val="00A812EC"/>
    <w:rsid w:val="00A93606"/>
    <w:rsid w:val="00AA347D"/>
    <w:rsid w:val="00AA44E2"/>
    <w:rsid w:val="00AB6F6B"/>
    <w:rsid w:val="00AC05CE"/>
    <w:rsid w:val="00AE2146"/>
    <w:rsid w:val="00AE45FA"/>
    <w:rsid w:val="00AF2370"/>
    <w:rsid w:val="00AF6ED9"/>
    <w:rsid w:val="00B0480C"/>
    <w:rsid w:val="00B10184"/>
    <w:rsid w:val="00B1321E"/>
    <w:rsid w:val="00B23539"/>
    <w:rsid w:val="00B2499E"/>
    <w:rsid w:val="00B415BB"/>
    <w:rsid w:val="00B43D56"/>
    <w:rsid w:val="00B51436"/>
    <w:rsid w:val="00B54C98"/>
    <w:rsid w:val="00B57649"/>
    <w:rsid w:val="00B62E51"/>
    <w:rsid w:val="00B75E8C"/>
    <w:rsid w:val="00B83401"/>
    <w:rsid w:val="00B85479"/>
    <w:rsid w:val="00B85E67"/>
    <w:rsid w:val="00B90444"/>
    <w:rsid w:val="00B93231"/>
    <w:rsid w:val="00B94E0C"/>
    <w:rsid w:val="00B9573F"/>
    <w:rsid w:val="00B95AE1"/>
    <w:rsid w:val="00B95CB1"/>
    <w:rsid w:val="00B9637E"/>
    <w:rsid w:val="00BB01D6"/>
    <w:rsid w:val="00BB6740"/>
    <w:rsid w:val="00BB736E"/>
    <w:rsid w:val="00BC57C4"/>
    <w:rsid w:val="00BC7A2B"/>
    <w:rsid w:val="00BD1A79"/>
    <w:rsid w:val="00BD46F8"/>
    <w:rsid w:val="00BD4DDA"/>
    <w:rsid w:val="00BD7925"/>
    <w:rsid w:val="00BE20C6"/>
    <w:rsid w:val="00BE24EB"/>
    <w:rsid w:val="00BE4FEC"/>
    <w:rsid w:val="00BE7D11"/>
    <w:rsid w:val="00BF1383"/>
    <w:rsid w:val="00BF7953"/>
    <w:rsid w:val="00C07258"/>
    <w:rsid w:val="00C11AD8"/>
    <w:rsid w:val="00C12C9F"/>
    <w:rsid w:val="00C14560"/>
    <w:rsid w:val="00C4210C"/>
    <w:rsid w:val="00C633C4"/>
    <w:rsid w:val="00C70C6E"/>
    <w:rsid w:val="00C735DA"/>
    <w:rsid w:val="00C808CA"/>
    <w:rsid w:val="00C84EC3"/>
    <w:rsid w:val="00C918CD"/>
    <w:rsid w:val="00C92BB6"/>
    <w:rsid w:val="00C943DA"/>
    <w:rsid w:val="00CA3BBB"/>
    <w:rsid w:val="00CB375B"/>
    <w:rsid w:val="00CB5EF2"/>
    <w:rsid w:val="00CB70B8"/>
    <w:rsid w:val="00CC0DDC"/>
    <w:rsid w:val="00CC1EE6"/>
    <w:rsid w:val="00CC3C26"/>
    <w:rsid w:val="00CC47AF"/>
    <w:rsid w:val="00CC4B04"/>
    <w:rsid w:val="00CC62BE"/>
    <w:rsid w:val="00CC7F43"/>
    <w:rsid w:val="00CD1F2C"/>
    <w:rsid w:val="00CE06BF"/>
    <w:rsid w:val="00D01FD5"/>
    <w:rsid w:val="00D03D50"/>
    <w:rsid w:val="00D10CF6"/>
    <w:rsid w:val="00D32751"/>
    <w:rsid w:val="00D37D2C"/>
    <w:rsid w:val="00D43B01"/>
    <w:rsid w:val="00D628A1"/>
    <w:rsid w:val="00D72AE9"/>
    <w:rsid w:val="00D76C86"/>
    <w:rsid w:val="00D800C5"/>
    <w:rsid w:val="00D8285F"/>
    <w:rsid w:val="00D90DF1"/>
    <w:rsid w:val="00DC2616"/>
    <w:rsid w:val="00DC44AF"/>
    <w:rsid w:val="00DD1DFF"/>
    <w:rsid w:val="00DD3B17"/>
    <w:rsid w:val="00DD773C"/>
    <w:rsid w:val="00DE7E07"/>
    <w:rsid w:val="00DF28CF"/>
    <w:rsid w:val="00DF7BF7"/>
    <w:rsid w:val="00E01A1F"/>
    <w:rsid w:val="00E043BE"/>
    <w:rsid w:val="00E0451B"/>
    <w:rsid w:val="00E077B9"/>
    <w:rsid w:val="00E1547B"/>
    <w:rsid w:val="00E15E51"/>
    <w:rsid w:val="00E16855"/>
    <w:rsid w:val="00E36028"/>
    <w:rsid w:val="00E371E5"/>
    <w:rsid w:val="00E37A34"/>
    <w:rsid w:val="00E536FF"/>
    <w:rsid w:val="00E5512E"/>
    <w:rsid w:val="00E56E4F"/>
    <w:rsid w:val="00E60672"/>
    <w:rsid w:val="00E64B1A"/>
    <w:rsid w:val="00E654B5"/>
    <w:rsid w:val="00E70A3F"/>
    <w:rsid w:val="00E72089"/>
    <w:rsid w:val="00E743A1"/>
    <w:rsid w:val="00E74F14"/>
    <w:rsid w:val="00E813CD"/>
    <w:rsid w:val="00E843E2"/>
    <w:rsid w:val="00E911CE"/>
    <w:rsid w:val="00E97761"/>
    <w:rsid w:val="00EA7EA5"/>
    <w:rsid w:val="00EB3286"/>
    <w:rsid w:val="00EC57ED"/>
    <w:rsid w:val="00EC7893"/>
    <w:rsid w:val="00ED42D6"/>
    <w:rsid w:val="00ED4B2A"/>
    <w:rsid w:val="00EE2CB4"/>
    <w:rsid w:val="00EE6DC6"/>
    <w:rsid w:val="00EE7BC8"/>
    <w:rsid w:val="00F117A2"/>
    <w:rsid w:val="00F130F0"/>
    <w:rsid w:val="00F327D2"/>
    <w:rsid w:val="00F35F18"/>
    <w:rsid w:val="00F36FFC"/>
    <w:rsid w:val="00F4639B"/>
    <w:rsid w:val="00F471D9"/>
    <w:rsid w:val="00F7065A"/>
    <w:rsid w:val="00F729E1"/>
    <w:rsid w:val="00F91D43"/>
    <w:rsid w:val="00F922DE"/>
    <w:rsid w:val="00FB3D56"/>
    <w:rsid w:val="00FB7016"/>
    <w:rsid w:val="00FD062D"/>
    <w:rsid w:val="00FE0B0E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AD11-3FFF-47B4-84BA-142B14BD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Володихин</dc:creator>
  <cp:keywords/>
  <dc:description/>
  <cp:lastModifiedBy>Александр Ревякин</cp:lastModifiedBy>
  <cp:revision>3</cp:revision>
  <dcterms:created xsi:type="dcterms:W3CDTF">2015-10-26T17:44:00Z</dcterms:created>
  <dcterms:modified xsi:type="dcterms:W3CDTF">2015-10-26T17:57:00Z</dcterms:modified>
</cp:coreProperties>
</file>